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4266" w:rsidRPr="00864266" w:rsidRDefault="00864266" w:rsidP="00864266">
      <w:pPr>
        <w:ind w:left="-426" w:firstLine="284"/>
        <w:jc w:val="right"/>
        <w:rPr>
          <w:rFonts w:ascii="Times New Roman" w:hAnsi="Times New Roman" w:cs="Times New Roman"/>
          <w:b/>
          <w:lang w:val="kk-KZ"/>
        </w:rPr>
      </w:pPr>
      <w:bookmarkStart w:id="0" w:name="bookmark0"/>
      <w:r w:rsidRPr="00864266">
        <w:rPr>
          <w:rFonts w:ascii="Times New Roman" w:hAnsi="Times New Roman" w:cs="Times New Roman"/>
          <w:b/>
          <w:lang w:val="kk-KZ"/>
        </w:rPr>
        <w:t>Ф. 7.03-03</w:t>
      </w:r>
    </w:p>
    <w:p w:rsidR="00864266" w:rsidRPr="00864266" w:rsidRDefault="00864266" w:rsidP="00864266">
      <w:pPr>
        <w:ind w:left="-426" w:firstLine="284"/>
        <w:jc w:val="center"/>
        <w:rPr>
          <w:rFonts w:ascii="Times New Roman" w:hAnsi="Times New Roman" w:cs="Times New Roman"/>
          <w:b/>
          <w:lang w:val="kk-KZ"/>
        </w:rPr>
      </w:pPr>
    </w:p>
    <w:p w:rsidR="00864266" w:rsidRPr="00864266" w:rsidRDefault="00864266" w:rsidP="00864266">
      <w:pPr>
        <w:ind w:left="-426" w:firstLine="284"/>
        <w:jc w:val="center"/>
        <w:rPr>
          <w:rFonts w:ascii="Times New Roman" w:hAnsi="Times New Roman" w:cs="Times New Roman"/>
          <w:b/>
          <w:lang w:val="kk-KZ"/>
        </w:rPr>
      </w:pPr>
    </w:p>
    <w:p w:rsidR="00864266" w:rsidRPr="00864266" w:rsidRDefault="00864266" w:rsidP="00864266">
      <w:pPr>
        <w:ind w:left="-426" w:firstLine="284"/>
        <w:jc w:val="center"/>
        <w:rPr>
          <w:rFonts w:ascii="Times New Roman" w:hAnsi="Times New Roman" w:cs="Times New Roman"/>
          <w:b/>
          <w:lang w:val="kk-KZ"/>
        </w:rPr>
      </w:pPr>
      <w:r w:rsidRPr="00864266">
        <w:rPr>
          <w:rFonts w:ascii="Times New Roman" w:hAnsi="Times New Roman" w:cs="Times New Roman"/>
          <w:b/>
          <w:lang w:val="kk-KZ"/>
        </w:rPr>
        <w:t>Арымбаева К.М.</w:t>
      </w:r>
    </w:p>
    <w:p w:rsidR="00864266" w:rsidRPr="00864266" w:rsidRDefault="00864266" w:rsidP="00864266">
      <w:pPr>
        <w:ind w:left="-426" w:firstLine="284"/>
        <w:jc w:val="center"/>
        <w:rPr>
          <w:rFonts w:ascii="Times New Roman" w:hAnsi="Times New Roman" w:cs="Times New Roman"/>
          <w:b/>
          <w:lang w:val="kk-KZ"/>
        </w:rPr>
      </w:pPr>
    </w:p>
    <w:p w:rsidR="00864266" w:rsidRPr="00864266" w:rsidRDefault="00864266" w:rsidP="00864266">
      <w:pPr>
        <w:ind w:left="-426" w:firstLine="284"/>
        <w:jc w:val="center"/>
        <w:rPr>
          <w:rFonts w:ascii="Times New Roman" w:hAnsi="Times New Roman" w:cs="Times New Roman"/>
          <w:b/>
          <w:lang w:val="kk-KZ"/>
        </w:rPr>
      </w:pPr>
    </w:p>
    <w:p w:rsidR="00864266" w:rsidRPr="00864266" w:rsidRDefault="00864266" w:rsidP="00864266">
      <w:pPr>
        <w:ind w:left="-426" w:firstLine="284"/>
        <w:jc w:val="center"/>
        <w:rPr>
          <w:rFonts w:ascii="Times New Roman" w:hAnsi="Times New Roman" w:cs="Times New Roman"/>
          <w:b/>
          <w:lang w:val="kk-KZ"/>
        </w:rPr>
      </w:pPr>
      <w:r w:rsidRPr="00864266">
        <w:rPr>
          <w:rFonts w:ascii="Times New Roman" w:hAnsi="Times New Roman" w:cs="Times New Roman"/>
          <w:b/>
          <w:lang w:val="kk-KZ"/>
        </w:rPr>
        <w:t xml:space="preserve"> </w:t>
      </w:r>
    </w:p>
    <w:p w:rsidR="00864266" w:rsidRPr="00864266" w:rsidRDefault="00864266" w:rsidP="00864266">
      <w:pPr>
        <w:ind w:left="-426" w:firstLine="284"/>
        <w:jc w:val="center"/>
        <w:rPr>
          <w:rFonts w:ascii="Times New Roman" w:hAnsi="Times New Roman" w:cs="Times New Roman"/>
          <w:b/>
          <w:lang w:val="kk-KZ"/>
        </w:rPr>
      </w:pPr>
    </w:p>
    <w:p w:rsidR="00864266" w:rsidRPr="00864266" w:rsidRDefault="00864266" w:rsidP="00864266">
      <w:pPr>
        <w:ind w:left="-426" w:firstLine="284"/>
        <w:jc w:val="center"/>
        <w:rPr>
          <w:rFonts w:ascii="Times New Roman" w:hAnsi="Times New Roman" w:cs="Times New Roman"/>
          <w:b/>
          <w:lang w:val="kk-KZ"/>
        </w:rPr>
      </w:pPr>
    </w:p>
    <w:p w:rsidR="00864266" w:rsidRPr="00864266" w:rsidRDefault="00864266" w:rsidP="00864266">
      <w:pPr>
        <w:ind w:left="-426" w:firstLine="284"/>
        <w:jc w:val="center"/>
        <w:rPr>
          <w:rFonts w:ascii="Times New Roman" w:hAnsi="Times New Roman" w:cs="Times New Roman"/>
          <w:b/>
          <w:lang w:val="kk-KZ"/>
        </w:rPr>
      </w:pPr>
      <w:r w:rsidRPr="00864266">
        <w:rPr>
          <w:rFonts w:ascii="Times New Roman" w:hAnsi="Times New Roman" w:cs="Times New Roman"/>
          <w:b/>
          <w:lang w:val="kk-KZ"/>
        </w:rPr>
        <w:t xml:space="preserve">«Педагогикалық-психологиялық ғылыми зерттеулердің әдіснамасы мен әдістемесі» пәнінен 6М010300 – Педагогика және психология мамандығы магистранттарына арналған  </w:t>
      </w:r>
    </w:p>
    <w:p w:rsidR="00864266" w:rsidRPr="00864266" w:rsidRDefault="00864266" w:rsidP="00864266">
      <w:pPr>
        <w:ind w:left="-426" w:firstLine="284"/>
        <w:jc w:val="center"/>
        <w:rPr>
          <w:rFonts w:ascii="Times New Roman" w:hAnsi="Times New Roman" w:cs="Times New Roman"/>
          <w:b/>
          <w:lang w:val="kk-KZ"/>
        </w:rPr>
      </w:pPr>
      <w:r w:rsidRPr="00864266">
        <w:rPr>
          <w:rFonts w:ascii="Times New Roman" w:hAnsi="Times New Roman" w:cs="Times New Roman"/>
          <w:b/>
          <w:lang w:val="kk-KZ"/>
        </w:rPr>
        <w:t>ДӘРІСТЕР ЖИНАҒЫ</w:t>
      </w:r>
    </w:p>
    <w:p w:rsidR="00864266" w:rsidRPr="00864266" w:rsidRDefault="00864266" w:rsidP="00864266">
      <w:pPr>
        <w:ind w:left="-426" w:firstLine="284"/>
        <w:jc w:val="center"/>
        <w:rPr>
          <w:rFonts w:ascii="Times New Roman" w:hAnsi="Times New Roman" w:cs="Times New Roman"/>
          <w:b/>
          <w:lang w:val="kk-KZ"/>
        </w:rPr>
      </w:pPr>
    </w:p>
    <w:p w:rsidR="00864266" w:rsidRPr="00864266" w:rsidRDefault="00864266" w:rsidP="00864266">
      <w:pPr>
        <w:ind w:left="-426" w:firstLine="284"/>
        <w:jc w:val="center"/>
        <w:rPr>
          <w:rFonts w:ascii="Times New Roman" w:hAnsi="Times New Roman" w:cs="Times New Roman"/>
          <w:b/>
          <w:lang w:val="kk-KZ"/>
        </w:rPr>
      </w:pPr>
    </w:p>
    <w:p w:rsidR="00864266" w:rsidRPr="00864266" w:rsidRDefault="00864266" w:rsidP="00864266">
      <w:pPr>
        <w:ind w:left="-426" w:firstLine="284"/>
        <w:jc w:val="center"/>
        <w:rPr>
          <w:rFonts w:ascii="Times New Roman" w:hAnsi="Times New Roman" w:cs="Times New Roman"/>
          <w:b/>
          <w:lang w:val="kk-KZ"/>
        </w:rPr>
      </w:pPr>
      <w:r w:rsidRPr="00864266">
        <w:rPr>
          <w:rFonts w:ascii="Times New Roman" w:hAnsi="Times New Roman" w:cs="Times New Roman"/>
          <w:b/>
          <w:lang w:val="kk-KZ"/>
        </w:rPr>
        <w:t xml:space="preserve"> </w:t>
      </w:r>
    </w:p>
    <w:p w:rsidR="00864266" w:rsidRDefault="00864266" w:rsidP="00864266">
      <w:pPr>
        <w:ind w:left="-426" w:firstLine="284"/>
        <w:jc w:val="center"/>
        <w:rPr>
          <w:rFonts w:ascii="Times New Roman" w:hAnsi="Times New Roman" w:cs="Times New Roman"/>
          <w:b/>
          <w:lang w:val="kk-KZ"/>
        </w:rPr>
      </w:pPr>
    </w:p>
    <w:p w:rsidR="00864266" w:rsidRDefault="00864266" w:rsidP="00864266">
      <w:pPr>
        <w:ind w:left="-426" w:firstLine="284"/>
        <w:jc w:val="center"/>
        <w:rPr>
          <w:rFonts w:ascii="Times New Roman" w:hAnsi="Times New Roman" w:cs="Times New Roman"/>
          <w:b/>
          <w:lang w:val="kk-KZ"/>
        </w:rPr>
      </w:pPr>
    </w:p>
    <w:p w:rsidR="00864266" w:rsidRDefault="00864266" w:rsidP="00864266">
      <w:pPr>
        <w:ind w:left="-426" w:firstLine="284"/>
        <w:jc w:val="center"/>
        <w:rPr>
          <w:rFonts w:ascii="Times New Roman" w:hAnsi="Times New Roman" w:cs="Times New Roman"/>
          <w:b/>
          <w:lang w:val="kk-KZ"/>
        </w:rPr>
      </w:pPr>
    </w:p>
    <w:p w:rsidR="00864266" w:rsidRDefault="00864266" w:rsidP="00864266">
      <w:pPr>
        <w:ind w:left="-426" w:firstLine="284"/>
        <w:jc w:val="center"/>
        <w:rPr>
          <w:rFonts w:ascii="Times New Roman" w:hAnsi="Times New Roman" w:cs="Times New Roman"/>
          <w:b/>
          <w:lang w:val="kk-KZ"/>
        </w:rPr>
      </w:pPr>
    </w:p>
    <w:p w:rsidR="00864266" w:rsidRDefault="00864266" w:rsidP="00864266">
      <w:pPr>
        <w:ind w:left="-426" w:firstLine="284"/>
        <w:jc w:val="center"/>
        <w:rPr>
          <w:rFonts w:ascii="Times New Roman" w:hAnsi="Times New Roman" w:cs="Times New Roman"/>
          <w:b/>
          <w:lang w:val="kk-KZ"/>
        </w:rPr>
      </w:pPr>
    </w:p>
    <w:p w:rsidR="00864266" w:rsidRDefault="00864266" w:rsidP="00864266">
      <w:pPr>
        <w:ind w:left="-426" w:firstLine="284"/>
        <w:jc w:val="center"/>
        <w:rPr>
          <w:rFonts w:ascii="Times New Roman" w:hAnsi="Times New Roman" w:cs="Times New Roman"/>
          <w:b/>
          <w:lang w:val="kk-KZ"/>
        </w:rPr>
      </w:pPr>
    </w:p>
    <w:p w:rsidR="00864266" w:rsidRDefault="00864266" w:rsidP="00864266">
      <w:pPr>
        <w:ind w:left="-426" w:firstLine="284"/>
        <w:jc w:val="center"/>
        <w:rPr>
          <w:rFonts w:ascii="Times New Roman" w:hAnsi="Times New Roman" w:cs="Times New Roman"/>
          <w:b/>
          <w:lang w:val="kk-KZ"/>
        </w:rPr>
      </w:pPr>
    </w:p>
    <w:p w:rsidR="00864266" w:rsidRDefault="00864266" w:rsidP="00864266">
      <w:pPr>
        <w:ind w:left="-426" w:firstLine="284"/>
        <w:jc w:val="center"/>
        <w:rPr>
          <w:rFonts w:ascii="Times New Roman" w:hAnsi="Times New Roman" w:cs="Times New Roman"/>
          <w:b/>
          <w:lang w:val="kk-KZ"/>
        </w:rPr>
      </w:pPr>
    </w:p>
    <w:p w:rsidR="00864266" w:rsidRDefault="00864266" w:rsidP="00864266">
      <w:pPr>
        <w:ind w:left="-426" w:firstLine="284"/>
        <w:jc w:val="center"/>
        <w:rPr>
          <w:rFonts w:ascii="Times New Roman" w:hAnsi="Times New Roman" w:cs="Times New Roman"/>
          <w:b/>
          <w:lang w:val="kk-KZ"/>
        </w:rPr>
      </w:pPr>
    </w:p>
    <w:p w:rsidR="00864266" w:rsidRDefault="00864266" w:rsidP="00864266">
      <w:pPr>
        <w:ind w:left="-426" w:firstLine="284"/>
        <w:jc w:val="center"/>
        <w:rPr>
          <w:rFonts w:ascii="Times New Roman" w:hAnsi="Times New Roman" w:cs="Times New Roman"/>
          <w:b/>
          <w:lang w:val="kk-KZ"/>
        </w:rPr>
      </w:pPr>
    </w:p>
    <w:p w:rsidR="00864266" w:rsidRDefault="00864266" w:rsidP="00864266">
      <w:pPr>
        <w:ind w:left="-426" w:firstLine="284"/>
        <w:jc w:val="center"/>
        <w:rPr>
          <w:rFonts w:ascii="Times New Roman" w:hAnsi="Times New Roman" w:cs="Times New Roman"/>
          <w:b/>
          <w:lang w:val="kk-KZ"/>
        </w:rPr>
      </w:pPr>
    </w:p>
    <w:p w:rsidR="00864266" w:rsidRDefault="00864266" w:rsidP="00864266">
      <w:pPr>
        <w:ind w:left="-426" w:firstLine="284"/>
        <w:jc w:val="center"/>
        <w:rPr>
          <w:rFonts w:ascii="Times New Roman" w:hAnsi="Times New Roman" w:cs="Times New Roman"/>
          <w:b/>
          <w:lang w:val="kk-KZ"/>
        </w:rPr>
      </w:pPr>
    </w:p>
    <w:p w:rsidR="00864266" w:rsidRDefault="00864266" w:rsidP="00864266">
      <w:pPr>
        <w:ind w:left="-426" w:firstLine="284"/>
        <w:jc w:val="center"/>
        <w:rPr>
          <w:rFonts w:ascii="Times New Roman" w:hAnsi="Times New Roman" w:cs="Times New Roman"/>
          <w:b/>
          <w:lang w:val="kk-KZ"/>
        </w:rPr>
      </w:pPr>
    </w:p>
    <w:p w:rsidR="00864266" w:rsidRDefault="00864266" w:rsidP="00864266">
      <w:pPr>
        <w:ind w:left="-426" w:firstLine="284"/>
        <w:jc w:val="center"/>
        <w:rPr>
          <w:rFonts w:ascii="Times New Roman" w:hAnsi="Times New Roman" w:cs="Times New Roman"/>
          <w:b/>
          <w:lang w:val="kk-KZ"/>
        </w:rPr>
      </w:pPr>
    </w:p>
    <w:p w:rsidR="00864266" w:rsidRDefault="00864266" w:rsidP="00864266">
      <w:pPr>
        <w:ind w:left="-426" w:firstLine="284"/>
        <w:jc w:val="center"/>
        <w:rPr>
          <w:rFonts w:ascii="Times New Roman" w:hAnsi="Times New Roman" w:cs="Times New Roman"/>
          <w:b/>
          <w:lang w:val="kk-KZ"/>
        </w:rPr>
      </w:pPr>
    </w:p>
    <w:p w:rsidR="00864266" w:rsidRPr="00864266" w:rsidRDefault="00864266" w:rsidP="00864266">
      <w:pPr>
        <w:ind w:left="-426" w:firstLine="284"/>
        <w:jc w:val="center"/>
        <w:rPr>
          <w:rFonts w:ascii="Times New Roman" w:hAnsi="Times New Roman" w:cs="Times New Roman"/>
          <w:b/>
          <w:lang w:val="kk-KZ"/>
        </w:rPr>
      </w:pPr>
    </w:p>
    <w:p w:rsidR="00864266" w:rsidRPr="00864266" w:rsidRDefault="00864266" w:rsidP="00864266">
      <w:pPr>
        <w:ind w:left="-426" w:firstLine="284"/>
        <w:jc w:val="center"/>
        <w:rPr>
          <w:rFonts w:ascii="Times New Roman" w:hAnsi="Times New Roman" w:cs="Times New Roman"/>
          <w:b/>
          <w:lang w:val="kk-KZ"/>
        </w:rPr>
      </w:pPr>
    </w:p>
    <w:p w:rsidR="00864266" w:rsidRDefault="00864266" w:rsidP="00864266">
      <w:pPr>
        <w:ind w:left="-426" w:firstLine="284"/>
        <w:jc w:val="center"/>
        <w:rPr>
          <w:rFonts w:ascii="Times New Roman" w:hAnsi="Times New Roman" w:cs="Times New Roman"/>
          <w:b/>
          <w:lang w:val="kk-KZ"/>
        </w:rPr>
      </w:pPr>
      <w:r w:rsidRPr="00864266">
        <w:rPr>
          <w:rFonts w:ascii="Times New Roman" w:hAnsi="Times New Roman" w:cs="Times New Roman"/>
          <w:b/>
          <w:lang w:val="kk-KZ"/>
        </w:rPr>
        <w:t>Шымкент, 2016</w:t>
      </w:r>
    </w:p>
    <w:p w:rsidR="00864266" w:rsidRDefault="00864266" w:rsidP="00864266">
      <w:pPr>
        <w:ind w:left="-426" w:firstLine="284"/>
        <w:jc w:val="center"/>
        <w:rPr>
          <w:rFonts w:ascii="Times New Roman" w:hAnsi="Times New Roman" w:cs="Times New Roman"/>
          <w:b/>
          <w:lang w:val="kk-KZ"/>
        </w:rPr>
      </w:pPr>
    </w:p>
    <w:p w:rsidR="00864266" w:rsidRDefault="00864266" w:rsidP="00864266">
      <w:pPr>
        <w:ind w:left="-426" w:firstLine="284"/>
        <w:jc w:val="center"/>
        <w:rPr>
          <w:rFonts w:ascii="Times New Roman" w:hAnsi="Times New Roman" w:cs="Times New Roman"/>
          <w:b/>
          <w:lang w:val="kk-KZ"/>
        </w:rPr>
      </w:pPr>
    </w:p>
    <w:p w:rsidR="00864266" w:rsidRDefault="00864266" w:rsidP="00864266">
      <w:pPr>
        <w:ind w:left="-426" w:firstLine="284"/>
        <w:jc w:val="center"/>
        <w:rPr>
          <w:rFonts w:ascii="Times New Roman" w:hAnsi="Times New Roman" w:cs="Times New Roman"/>
          <w:b/>
          <w:lang w:val="kk-KZ"/>
        </w:rPr>
      </w:pPr>
    </w:p>
    <w:p w:rsidR="00864266" w:rsidRDefault="00864266" w:rsidP="00864266">
      <w:pPr>
        <w:ind w:left="-426" w:firstLine="284"/>
        <w:jc w:val="center"/>
        <w:rPr>
          <w:rFonts w:ascii="Times New Roman" w:hAnsi="Times New Roman" w:cs="Times New Roman"/>
          <w:b/>
          <w:lang w:val="kk-KZ"/>
        </w:rPr>
      </w:pPr>
    </w:p>
    <w:p w:rsidR="00C7668D" w:rsidRPr="00397EE8" w:rsidRDefault="00C7668D" w:rsidP="00864266">
      <w:pPr>
        <w:ind w:left="-426" w:firstLine="284"/>
        <w:jc w:val="center"/>
        <w:rPr>
          <w:rFonts w:ascii="Times New Roman" w:hAnsi="Times New Roman" w:cs="Times New Roman"/>
          <w:b/>
          <w:lang w:val="kk-KZ"/>
        </w:rPr>
      </w:pPr>
      <w:r w:rsidRPr="00397EE8">
        <w:rPr>
          <w:rFonts w:ascii="Times New Roman" w:hAnsi="Times New Roman" w:cs="Times New Roman"/>
          <w:b/>
          <w:lang w:val="kk-KZ"/>
        </w:rPr>
        <w:lastRenderedPageBreak/>
        <w:t>Қазақстан Республикасы Білім және ғылым министрлігі</w:t>
      </w:r>
    </w:p>
    <w:p w:rsidR="00C7668D" w:rsidRPr="00397EE8" w:rsidRDefault="00C7668D" w:rsidP="00C7668D">
      <w:pPr>
        <w:ind w:left="-426" w:firstLine="284"/>
        <w:jc w:val="center"/>
        <w:rPr>
          <w:rFonts w:ascii="Times New Roman" w:hAnsi="Times New Roman" w:cs="Times New Roman"/>
          <w:b/>
          <w:lang w:val="kk-KZ"/>
        </w:rPr>
      </w:pPr>
    </w:p>
    <w:p w:rsidR="00C7668D" w:rsidRPr="00397EE8" w:rsidRDefault="00C7668D" w:rsidP="00C7668D">
      <w:pPr>
        <w:ind w:left="-426" w:firstLine="284"/>
        <w:jc w:val="center"/>
        <w:rPr>
          <w:rFonts w:ascii="Times New Roman" w:hAnsi="Times New Roman" w:cs="Times New Roman"/>
          <w:b/>
          <w:lang w:val="kk-KZ"/>
        </w:rPr>
      </w:pPr>
      <w:r w:rsidRPr="00397EE8">
        <w:rPr>
          <w:rFonts w:ascii="Times New Roman" w:hAnsi="Times New Roman" w:cs="Times New Roman"/>
          <w:b/>
          <w:lang w:val="kk-KZ"/>
        </w:rPr>
        <w:t>М.Әуезов атындағы Оңтүстік Қазақстан мемлекеттік университеті</w:t>
      </w:r>
    </w:p>
    <w:p w:rsidR="00C7668D" w:rsidRPr="00397EE8" w:rsidRDefault="00C7668D" w:rsidP="00C7668D">
      <w:pPr>
        <w:ind w:left="-426" w:firstLine="284"/>
        <w:jc w:val="center"/>
        <w:rPr>
          <w:rFonts w:ascii="Times New Roman" w:hAnsi="Times New Roman" w:cs="Times New Roman"/>
          <w:b/>
          <w:lang w:val="kk-KZ"/>
        </w:rPr>
      </w:pPr>
    </w:p>
    <w:p w:rsidR="00C7668D" w:rsidRPr="00397EE8" w:rsidRDefault="00C7668D" w:rsidP="00C7668D">
      <w:pPr>
        <w:ind w:left="-426" w:firstLine="284"/>
        <w:jc w:val="both"/>
        <w:rPr>
          <w:rFonts w:ascii="Times New Roman" w:hAnsi="Times New Roman" w:cs="Times New Roman"/>
          <w:b/>
          <w:lang w:val="kk-KZ"/>
        </w:rPr>
      </w:pPr>
    </w:p>
    <w:p w:rsidR="00C7668D" w:rsidRPr="00397EE8" w:rsidRDefault="00C7668D" w:rsidP="00C7668D">
      <w:pPr>
        <w:ind w:left="-426" w:firstLine="284"/>
        <w:jc w:val="both"/>
        <w:rPr>
          <w:rFonts w:ascii="Times New Roman" w:hAnsi="Times New Roman" w:cs="Times New Roman"/>
          <w:b/>
          <w:lang w:val="kk-KZ"/>
        </w:rPr>
      </w:pPr>
    </w:p>
    <w:p w:rsidR="00C7668D" w:rsidRPr="00397EE8" w:rsidRDefault="00C7668D" w:rsidP="00C7668D">
      <w:pPr>
        <w:ind w:left="-426" w:firstLine="284"/>
        <w:jc w:val="both"/>
        <w:rPr>
          <w:rFonts w:ascii="Times New Roman" w:hAnsi="Times New Roman" w:cs="Times New Roman"/>
          <w:b/>
          <w:lang w:val="kk-KZ"/>
        </w:rPr>
      </w:pPr>
    </w:p>
    <w:p w:rsidR="00C7668D" w:rsidRPr="00397EE8" w:rsidRDefault="00C7668D" w:rsidP="00C7668D">
      <w:pPr>
        <w:ind w:left="-426" w:firstLine="284"/>
        <w:jc w:val="both"/>
        <w:rPr>
          <w:rFonts w:ascii="Times New Roman" w:hAnsi="Times New Roman" w:cs="Times New Roman"/>
          <w:b/>
          <w:lang w:val="kk-KZ"/>
        </w:rPr>
      </w:pPr>
    </w:p>
    <w:p w:rsidR="00C7668D" w:rsidRPr="00397EE8" w:rsidRDefault="00C7668D" w:rsidP="00C7668D">
      <w:pPr>
        <w:ind w:left="-426" w:firstLine="284"/>
        <w:jc w:val="both"/>
        <w:rPr>
          <w:rFonts w:ascii="Times New Roman" w:hAnsi="Times New Roman" w:cs="Times New Roman"/>
          <w:b/>
          <w:lang w:val="kk-KZ"/>
        </w:rPr>
      </w:pPr>
    </w:p>
    <w:p w:rsidR="00C7668D" w:rsidRDefault="00C7668D" w:rsidP="00C7668D">
      <w:pPr>
        <w:ind w:left="-426" w:firstLine="284"/>
        <w:jc w:val="both"/>
        <w:rPr>
          <w:rFonts w:ascii="Times New Roman" w:hAnsi="Times New Roman" w:cs="Times New Roman"/>
          <w:b/>
          <w:lang w:val="kk-KZ"/>
        </w:rPr>
      </w:pPr>
    </w:p>
    <w:p w:rsidR="00C7668D" w:rsidRPr="00397EE8" w:rsidRDefault="00C7668D" w:rsidP="00C7668D">
      <w:pPr>
        <w:ind w:left="-426" w:firstLine="284"/>
        <w:jc w:val="both"/>
        <w:rPr>
          <w:rFonts w:ascii="Times New Roman" w:hAnsi="Times New Roman" w:cs="Times New Roman"/>
          <w:b/>
          <w:lang w:val="kk-KZ"/>
        </w:rPr>
      </w:pPr>
    </w:p>
    <w:p w:rsidR="00C7668D" w:rsidRPr="00397EE8" w:rsidRDefault="00C7668D" w:rsidP="00C7668D">
      <w:pPr>
        <w:ind w:left="-426" w:firstLine="284"/>
        <w:jc w:val="center"/>
        <w:rPr>
          <w:rFonts w:ascii="Times New Roman" w:hAnsi="Times New Roman" w:cs="Times New Roman"/>
          <w:b/>
          <w:lang w:val="kk-KZ"/>
        </w:rPr>
      </w:pPr>
      <w:r w:rsidRPr="00397EE8">
        <w:rPr>
          <w:rFonts w:ascii="Times New Roman" w:hAnsi="Times New Roman" w:cs="Times New Roman"/>
          <w:b/>
          <w:lang w:val="kk-KZ"/>
        </w:rPr>
        <w:t>АРЫМБАЕВА К.М.</w:t>
      </w:r>
    </w:p>
    <w:p w:rsidR="00C7668D" w:rsidRPr="00397EE8" w:rsidRDefault="00C7668D" w:rsidP="00C7668D">
      <w:pPr>
        <w:ind w:left="-426" w:firstLine="284"/>
        <w:jc w:val="both"/>
        <w:rPr>
          <w:rFonts w:ascii="Times New Roman" w:hAnsi="Times New Roman" w:cs="Times New Roman"/>
          <w:b/>
          <w:lang w:val="kk-KZ"/>
        </w:rPr>
      </w:pPr>
    </w:p>
    <w:p w:rsidR="00C7668D" w:rsidRPr="00397EE8" w:rsidRDefault="00C7668D" w:rsidP="00C7668D">
      <w:pPr>
        <w:ind w:left="-426" w:firstLine="284"/>
        <w:jc w:val="center"/>
        <w:rPr>
          <w:rFonts w:ascii="Times New Roman" w:hAnsi="Times New Roman" w:cs="Times New Roman"/>
          <w:b/>
          <w:lang w:val="kk-KZ"/>
        </w:rPr>
      </w:pPr>
      <w:r w:rsidRPr="00397EE8">
        <w:rPr>
          <w:rFonts w:ascii="Times New Roman" w:hAnsi="Times New Roman" w:cs="Times New Roman"/>
          <w:b/>
          <w:lang w:val="kk-KZ"/>
        </w:rPr>
        <w:t>ПЕДАГОГИКАЛЫҚ -ПСИХОЛОГИЯЛЫҚ ҒЫЛЫМИ</w:t>
      </w:r>
    </w:p>
    <w:p w:rsidR="00C7668D" w:rsidRPr="00397EE8" w:rsidRDefault="00C7668D" w:rsidP="00C7668D">
      <w:pPr>
        <w:ind w:left="-426" w:firstLine="284"/>
        <w:jc w:val="center"/>
        <w:rPr>
          <w:rFonts w:ascii="Times New Roman" w:hAnsi="Times New Roman" w:cs="Times New Roman"/>
          <w:b/>
          <w:lang w:val="kk-KZ"/>
        </w:rPr>
      </w:pPr>
      <w:r w:rsidRPr="00397EE8">
        <w:rPr>
          <w:rFonts w:ascii="Times New Roman" w:hAnsi="Times New Roman" w:cs="Times New Roman"/>
          <w:b/>
          <w:lang w:val="kk-KZ"/>
        </w:rPr>
        <w:t xml:space="preserve">ЗЕРТТЕУЛЕРДІҢ </w:t>
      </w:r>
    </w:p>
    <w:p w:rsidR="00C7668D" w:rsidRPr="00397EE8" w:rsidRDefault="00C7668D" w:rsidP="00C7668D">
      <w:pPr>
        <w:ind w:left="-426" w:firstLine="284"/>
        <w:jc w:val="center"/>
        <w:rPr>
          <w:rFonts w:ascii="Times New Roman" w:hAnsi="Times New Roman" w:cs="Times New Roman"/>
          <w:b/>
          <w:lang w:val="kk-KZ"/>
        </w:rPr>
      </w:pPr>
      <w:r w:rsidRPr="00397EE8">
        <w:rPr>
          <w:rFonts w:ascii="Times New Roman" w:hAnsi="Times New Roman" w:cs="Times New Roman"/>
          <w:b/>
          <w:lang w:val="kk-KZ"/>
        </w:rPr>
        <w:t>ӘДІСНАМАСЫ МЕН ӘДІСТЕМЕСІ</w:t>
      </w:r>
    </w:p>
    <w:p w:rsidR="00C7668D" w:rsidRPr="00397EE8" w:rsidRDefault="00C7668D" w:rsidP="00C7668D">
      <w:pPr>
        <w:ind w:left="-426" w:firstLine="284"/>
        <w:jc w:val="center"/>
        <w:rPr>
          <w:rFonts w:ascii="Times New Roman" w:hAnsi="Times New Roman" w:cs="Times New Roman"/>
          <w:b/>
          <w:lang w:val="kk-KZ"/>
        </w:rPr>
      </w:pPr>
    </w:p>
    <w:p w:rsidR="00C7668D" w:rsidRPr="00397EE8" w:rsidRDefault="00C7668D" w:rsidP="00C7668D">
      <w:pPr>
        <w:ind w:left="-426" w:firstLine="284"/>
        <w:jc w:val="center"/>
        <w:rPr>
          <w:rFonts w:ascii="Times New Roman" w:hAnsi="Times New Roman" w:cs="Times New Roman"/>
          <w:lang w:val="kk-KZ"/>
        </w:rPr>
      </w:pPr>
      <w:r w:rsidRPr="00397EE8">
        <w:rPr>
          <w:rFonts w:ascii="Times New Roman" w:hAnsi="Times New Roman" w:cs="Times New Roman"/>
          <w:lang w:val="kk-KZ"/>
        </w:rPr>
        <w:t xml:space="preserve">пәнінен 6М010300-Педагогика және психология </w:t>
      </w:r>
    </w:p>
    <w:p w:rsidR="00C7668D" w:rsidRPr="00397EE8" w:rsidRDefault="00C7668D" w:rsidP="00C7668D">
      <w:pPr>
        <w:ind w:left="-426" w:firstLine="284"/>
        <w:jc w:val="center"/>
        <w:rPr>
          <w:rFonts w:ascii="Times New Roman" w:hAnsi="Times New Roman" w:cs="Times New Roman"/>
          <w:lang w:val="kk-KZ"/>
        </w:rPr>
      </w:pPr>
      <w:r w:rsidRPr="00397EE8">
        <w:rPr>
          <w:rFonts w:ascii="Times New Roman" w:hAnsi="Times New Roman" w:cs="Times New Roman"/>
          <w:lang w:val="kk-KZ"/>
        </w:rPr>
        <w:t>мамандығы магистранттарына</w:t>
      </w:r>
    </w:p>
    <w:p w:rsidR="00C7668D" w:rsidRPr="00397EE8" w:rsidRDefault="00C7668D" w:rsidP="00C7668D">
      <w:pPr>
        <w:ind w:left="-426" w:firstLine="284"/>
        <w:jc w:val="center"/>
        <w:rPr>
          <w:rFonts w:ascii="Times New Roman" w:hAnsi="Times New Roman" w:cs="Times New Roman"/>
          <w:b/>
          <w:lang w:val="kk-KZ"/>
        </w:rPr>
      </w:pPr>
      <w:r w:rsidRPr="00397EE8">
        <w:rPr>
          <w:rFonts w:ascii="Times New Roman" w:hAnsi="Times New Roman" w:cs="Times New Roman"/>
          <w:b/>
          <w:lang w:val="kk-KZ"/>
        </w:rPr>
        <w:t xml:space="preserve"> дәрістер жинағы</w:t>
      </w:r>
    </w:p>
    <w:p w:rsidR="00C7668D" w:rsidRPr="00397EE8" w:rsidRDefault="00C7668D" w:rsidP="00C7668D">
      <w:pPr>
        <w:ind w:left="-426" w:firstLine="284"/>
        <w:jc w:val="both"/>
        <w:rPr>
          <w:rFonts w:ascii="Times New Roman" w:hAnsi="Times New Roman" w:cs="Times New Roman"/>
          <w:b/>
          <w:lang w:val="kk-KZ"/>
        </w:rPr>
      </w:pPr>
    </w:p>
    <w:p w:rsidR="00C7668D" w:rsidRPr="00397EE8" w:rsidRDefault="00C7668D" w:rsidP="00C7668D">
      <w:pPr>
        <w:ind w:left="-426" w:firstLine="284"/>
        <w:jc w:val="both"/>
        <w:rPr>
          <w:rFonts w:ascii="Times New Roman" w:hAnsi="Times New Roman" w:cs="Times New Roman"/>
          <w:b/>
          <w:lang w:val="kk-KZ"/>
        </w:rPr>
      </w:pPr>
    </w:p>
    <w:p w:rsidR="00C7668D" w:rsidRPr="00397EE8" w:rsidRDefault="00C7668D" w:rsidP="00C7668D">
      <w:pPr>
        <w:ind w:left="-426" w:firstLine="284"/>
        <w:jc w:val="both"/>
        <w:rPr>
          <w:rFonts w:ascii="Times New Roman" w:hAnsi="Times New Roman" w:cs="Times New Roman"/>
          <w:b/>
          <w:lang w:val="kk-KZ"/>
        </w:rPr>
      </w:pPr>
    </w:p>
    <w:p w:rsidR="00C7668D" w:rsidRPr="00397EE8" w:rsidRDefault="00C7668D" w:rsidP="00C7668D">
      <w:pPr>
        <w:ind w:left="-426" w:firstLine="284"/>
        <w:jc w:val="both"/>
        <w:rPr>
          <w:rFonts w:ascii="Times New Roman" w:hAnsi="Times New Roman" w:cs="Times New Roman"/>
          <w:b/>
          <w:lang w:val="kk-KZ"/>
        </w:rPr>
      </w:pPr>
    </w:p>
    <w:p w:rsidR="00C7668D" w:rsidRPr="00397EE8" w:rsidRDefault="00C7668D" w:rsidP="00C7668D">
      <w:pPr>
        <w:ind w:left="-426" w:firstLine="284"/>
        <w:jc w:val="both"/>
        <w:rPr>
          <w:rFonts w:ascii="Times New Roman" w:hAnsi="Times New Roman" w:cs="Times New Roman"/>
          <w:b/>
          <w:lang w:val="kk-KZ"/>
        </w:rPr>
      </w:pPr>
    </w:p>
    <w:p w:rsidR="00C7668D" w:rsidRPr="00397EE8" w:rsidRDefault="00C7668D" w:rsidP="00C7668D">
      <w:pPr>
        <w:ind w:left="-426" w:firstLine="284"/>
        <w:jc w:val="both"/>
        <w:rPr>
          <w:rFonts w:ascii="Times New Roman" w:hAnsi="Times New Roman" w:cs="Times New Roman"/>
          <w:b/>
          <w:lang w:val="kk-KZ"/>
        </w:rPr>
      </w:pPr>
    </w:p>
    <w:p w:rsidR="00C7668D" w:rsidRPr="00397EE8" w:rsidRDefault="00C7668D" w:rsidP="00C7668D">
      <w:pPr>
        <w:ind w:left="-426" w:firstLine="284"/>
        <w:jc w:val="both"/>
        <w:rPr>
          <w:rFonts w:ascii="Times New Roman" w:hAnsi="Times New Roman" w:cs="Times New Roman"/>
          <w:b/>
          <w:lang w:val="kk-KZ"/>
        </w:rPr>
      </w:pPr>
    </w:p>
    <w:p w:rsidR="00C7668D" w:rsidRPr="00397EE8" w:rsidRDefault="00C7668D" w:rsidP="00C7668D">
      <w:pPr>
        <w:ind w:left="-426" w:firstLine="284"/>
        <w:jc w:val="both"/>
        <w:rPr>
          <w:rFonts w:ascii="Times New Roman" w:hAnsi="Times New Roman" w:cs="Times New Roman"/>
          <w:b/>
          <w:lang w:val="kk-KZ"/>
        </w:rPr>
      </w:pPr>
    </w:p>
    <w:p w:rsidR="00C7668D" w:rsidRPr="00397EE8" w:rsidRDefault="00C7668D" w:rsidP="00C7668D">
      <w:pPr>
        <w:ind w:left="-426" w:firstLine="284"/>
        <w:jc w:val="both"/>
        <w:rPr>
          <w:rFonts w:ascii="Times New Roman" w:hAnsi="Times New Roman" w:cs="Times New Roman"/>
          <w:b/>
          <w:lang w:val="kk-KZ"/>
        </w:rPr>
      </w:pPr>
    </w:p>
    <w:p w:rsidR="00C7668D" w:rsidRDefault="00C7668D" w:rsidP="00C7668D">
      <w:pPr>
        <w:ind w:left="-426" w:firstLine="284"/>
        <w:jc w:val="both"/>
        <w:rPr>
          <w:rFonts w:ascii="Times New Roman" w:hAnsi="Times New Roman" w:cs="Times New Roman"/>
          <w:b/>
          <w:lang w:val="kk-KZ"/>
        </w:rPr>
      </w:pPr>
    </w:p>
    <w:p w:rsidR="00C7668D" w:rsidRPr="00397EE8" w:rsidRDefault="00C7668D" w:rsidP="00C7668D">
      <w:pPr>
        <w:ind w:left="-426" w:firstLine="284"/>
        <w:jc w:val="both"/>
        <w:rPr>
          <w:rFonts w:ascii="Times New Roman" w:hAnsi="Times New Roman" w:cs="Times New Roman"/>
          <w:b/>
          <w:lang w:val="kk-KZ"/>
        </w:rPr>
      </w:pPr>
    </w:p>
    <w:p w:rsidR="00C7668D" w:rsidRPr="00397EE8" w:rsidRDefault="00C7668D" w:rsidP="00C7668D">
      <w:pPr>
        <w:ind w:left="-426" w:firstLine="284"/>
        <w:jc w:val="both"/>
        <w:rPr>
          <w:rFonts w:ascii="Times New Roman" w:hAnsi="Times New Roman" w:cs="Times New Roman"/>
          <w:b/>
          <w:lang w:val="kk-KZ"/>
        </w:rPr>
      </w:pPr>
    </w:p>
    <w:p w:rsidR="00C7668D" w:rsidRPr="00397EE8" w:rsidRDefault="00C7668D" w:rsidP="00C7668D">
      <w:pPr>
        <w:ind w:left="-426" w:firstLine="284"/>
        <w:jc w:val="both"/>
        <w:rPr>
          <w:rFonts w:ascii="Times New Roman" w:hAnsi="Times New Roman" w:cs="Times New Roman"/>
          <w:b/>
          <w:lang w:val="kk-KZ"/>
        </w:rPr>
      </w:pPr>
    </w:p>
    <w:p w:rsidR="00C7668D" w:rsidRPr="00397EE8" w:rsidRDefault="00C7668D" w:rsidP="00C7668D">
      <w:pPr>
        <w:ind w:left="-426" w:firstLine="284"/>
        <w:jc w:val="both"/>
        <w:rPr>
          <w:rFonts w:ascii="Times New Roman" w:hAnsi="Times New Roman" w:cs="Times New Roman"/>
          <w:b/>
          <w:lang w:val="kk-KZ"/>
        </w:rPr>
      </w:pPr>
    </w:p>
    <w:p w:rsidR="00C7668D" w:rsidRPr="00397EE8" w:rsidRDefault="00C7668D" w:rsidP="00C7668D">
      <w:pPr>
        <w:ind w:left="-426" w:firstLine="284"/>
        <w:jc w:val="both"/>
        <w:rPr>
          <w:rFonts w:ascii="Times New Roman" w:hAnsi="Times New Roman" w:cs="Times New Roman"/>
          <w:b/>
          <w:lang w:val="kk-KZ"/>
        </w:rPr>
      </w:pPr>
    </w:p>
    <w:p w:rsidR="00C7668D" w:rsidRPr="00397EE8" w:rsidRDefault="00C7668D" w:rsidP="00C7668D">
      <w:pPr>
        <w:ind w:left="-426" w:firstLine="284"/>
        <w:jc w:val="center"/>
        <w:rPr>
          <w:rFonts w:ascii="Times New Roman" w:hAnsi="Times New Roman" w:cs="Times New Roman"/>
          <w:lang w:val="kk-KZ"/>
        </w:rPr>
      </w:pPr>
      <w:r w:rsidRPr="00397EE8">
        <w:rPr>
          <w:rFonts w:ascii="Times New Roman" w:hAnsi="Times New Roman" w:cs="Times New Roman"/>
          <w:lang w:val="kk-KZ"/>
        </w:rPr>
        <w:t>Шымкент – 2016</w:t>
      </w:r>
    </w:p>
    <w:p w:rsidR="00C7668D" w:rsidRPr="00397EE8" w:rsidRDefault="00C7668D" w:rsidP="00C7668D">
      <w:pPr>
        <w:ind w:left="-426" w:firstLine="284"/>
        <w:jc w:val="center"/>
        <w:rPr>
          <w:rFonts w:ascii="Times New Roman" w:hAnsi="Times New Roman" w:cs="Times New Roman"/>
          <w:lang w:val="kk-KZ"/>
        </w:rPr>
      </w:pPr>
      <w:r w:rsidRPr="00397EE8">
        <w:rPr>
          <w:rFonts w:ascii="Times New Roman" w:hAnsi="Times New Roman" w:cs="Times New Roman"/>
          <w:noProof/>
        </w:rPr>
        <w:pict>
          <v:rect id="_x0000_s1026" style="position:absolute;left:0;text-align:left;margin-left:151pt;margin-top:25.8pt;width:27pt;height:27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" stroked="f"/>
        </w:pict>
      </w:r>
    </w:p>
    <w:p w:rsidR="00C7668D" w:rsidRPr="00397EE8" w:rsidRDefault="00C7668D" w:rsidP="00C7668D">
      <w:pPr>
        <w:ind w:left="-426" w:firstLine="284"/>
        <w:jc w:val="both"/>
        <w:rPr>
          <w:rFonts w:ascii="Times New Roman" w:hAnsi="Times New Roman" w:cs="Times New Roman"/>
          <w:lang w:val="kk-KZ"/>
        </w:rPr>
      </w:pPr>
      <w:r w:rsidRPr="00397EE8">
        <w:rPr>
          <w:rFonts w:ascii="Times New Roman" w:hAnsi="Times New Roman" w:cs="Times New Roman"/>
          <w:lang w:val="kk-KZ"/>
        </w:rPr>
        <w:lastRenderedPageBreak/>
        <w:t>ОӘЖ 37:159,9(075.8)</w:t>
      </w:r>
    </w:p>
    <w:p w:rsidR="00C7668D" w:rsidRPr="00397EE8" w:rsidRDefault="00C7668D" w:rsidP="00C7668D">
      <w:pPr>
        <w:ind w:left="-426" w:firstLine="284"/>
        <w:jc w:val="both"/>
        <w:rPr>
          <w:rFonts w:ascii="Times New Roman" w:hAnsi="Times New Roman" w:cs="Times New Roman"/>
          <w:lang w:val="kk-KZ"/>
        </w:rPr>
      </w:pPr>
      <w:r w:rsidRPr="00397EE8">
        <w:rPr>
          <w:rFonts w:ascii="Times New Roman" w:hAnsi="Times New Roman" w:cs="Times New Roman"/>
          <w:lang w:val="kk-KZ"/>
        </w:rPr>
        <w:t>КБЖ 74.00</w:t>
      </w:r>
    </w:p>
    <w:p w:rsidR="00C7668D" w:rsidRPr="00397EE8" w:rsidRDefault="00C7668D" w:rsidP="00C7668D">
      <w:pPr>
        <w:ind w:left="-426" w:firstLine="284"/>
        <w:jc w:val="both"/>
        <w:rPr>
          <w:rFonts w:ascii="Times New Roman" w:hAnsi="Times New Roman" w:cs="Times New Roman"/>
          <w:lang w:val="kk-KZ"/>
        </w:rPr>
      </w:pPr>
    </w:p>
    <w:p w:rsidR="00C7668D" w:rsidRPr="00397EE8" w:rsidRDefault="00C7668D" w:rsidP="00C7668D">
      <w:pPr>
        <w:ind w:left="-426" w:firstLine="284"/>
        <w:jc w:val="both"/>
        <w:rPr>
          <w:rFonts w:ascii="Times New Roman" w:hAnsi="Times New Roman" w:cs="Times New Roman"/>
          <w:lang w:val="kk-KZ"/>
        </w:rPr>
      </w:pPr>
      <w:r w:rsidRPr="00397EE8">
        <w:rPr>
          <w:rFonts w:ascii="Times New Roman" w:hAnsi="Times New Roman" w:cs="Times New Roman"/>
          <w:lang w:val="kk-KZ"/>
        </w:rPr>
        <w:t xml:space="preserve">Дәрістер жинағында   жоғары оқу орнында «Педагогикалық-психологиялық ғылыми зерттеулердің әдіснамасы мен әдістемесі» пәнінен типтік бағдарламаға сәйкес дәрістер және бақылау тапсырмалары қарастырылады. </w:t>
      </w:r>
    </w:p>
    <w:p w:rsidR="00C7668D" w:rsidRPr="00397EE8" w:rsidRDefault="00C7668D" w:rsidP="00C7668D">
      <w:pPr>
        <w:ind w:left="-426" w:right="-142" w:firstLine="284"/>
        <w:jc w:val="both"/>
        <w:rPr>
          <w:rFonts w:ascii="Times New Roman" w:hAnsi="Times New Roman" w:cs="Times New Roman"/>
          <w:color w:val="FF0000"/>
          <w:lang w:val="kk-KZ"/>
        </w:rPr>
      </w:pPr>
      <w:r w:rsidRPr="00397EE8">
        <w:rPr>
          <w:rFonts w:ascii="Times New Roman" w:hAnsi="Times New Roman" w:cs="Times New Roman"/>
          <w:lang w:val="kk-KZ"/>
        </w:rPr>
        <w:t xml:space="preserve">Дәрістер жинағы  6М010300-Педагогика және психология мамандығы магистранттарына арналған. - Шымкент: </w:t>
      </w:r>
      <w:r w:rsidR="00412C7F">
        <w:rPr>
          <w:rFonts w:ascii="Times New Roman" w:hAnsi="Times New Roman" w:cs="Times New Roman"/>
          <w:lang w:val="kk-KZ"/>
        </w:rPr>
        <w:t>М.Әуезов атындағы ОҚМУ, 2016.- 84</w:t>
      </w:r>
      <w:r w:rsidRPr="00397EE8">
        <w:rPr>
          <w:rFonts w:ascii="Times New Roman" w:hAnsi="Times New Roman" w:cs="Times New Roman"/>
          <w:lang w:val="kk-KZ"/>
        </w:rPr>
        <w:t>б.</w:t>
      </w:r>
      <w:r w:rsidRPr="00397EE8">
        <w:rPr>
          <w:rFonts w:ascii="Times New Roman" w:hAnsi="Times New Roman" w:cs="Times New Roman"/>
          <w:color w:val="FF0000"/>
          <w:lang w:val="kk-KZ"/>
        </w:rPr>
        <w:t xml:space="preserve"> </w:t>
      </w:r>
    </w:p>
    <w:p w:rsidR="00C7668D" w:rsidRPr="00397EE8" w:rsidRDefault="00C7668D" w:rsidP="00C7668D">
      <w:pPr>
        <w:ind w:left="-426" w:firstLine="284"/>
        <w:jc w:val="both"/>
        <w:rPr>
          <w:rFonts w:ascii="Times New Roman" w:hAnsi="Times New Roman" w:cs="Times New Roman"/>
          <w:lang w:val="kk-KZ"/>
        </w:rPr>
      </w:pPr>
    </w:p>
    <w:p w:rsidR="00C7668D" w:rsidRPr="00397EE8" w:rsidRDefault="00C7668D" w:rsidP="00C7668D">
      <w:pPr>
        <w:ind w:left="-426" w:firstLine="284"/>
        <w:jc w:val="both"/>
        <w:rPr>
          <w:rFonts w:ascii="Times New Roman" w:hAnsi="Times New Roman" w:cs="Times New Roman"/>
          <w:lang w:val="kk-KZ"/>
        </w:rPr>
      </w:pPr>
    </w:p>
    <w:p w:rsidR="00C7668D" w:rsidRPr="00397EE8" w:rsidRDefault="00C7668D" w:rsidP="00C7668D">
      <w:pPr>
        <w:ind w:left="-426" w:firstLine="284"/>
        <w:jc w:val="both"/>
        <w:rPr>
          <w:rFonts w:ascii="Times New Roman" w:hAnsi="Times New Roman" w:cs="Times New Roman"/>
          <w:lang w:val="kk-KZ"/>
        </w:rPr>
      </w:pPr>
      <w:r w:rsidRPr="00397EE8">
        <w:rPr>
          <w:rFonts w:ascii="Times New Roman" w:hAnsi="Times New Roman" w:cs="Times New Roman"/>
          <w:lang w:val="kk-KZ"/>
        </w:rPr>
        <w:t>Пікір беруші:  Алметов Н.Ш. – «Жалпы педагогика және музыкалық білім»  кафедрасының профессоры, п.ғ.д.</w:t>
      </w:r>
    </w:p>
    <w:p w:rsidR="00C7668D" w:rsidRPr="00397EE8" w:rsidRDefault="00C7668D" w:rsidP="00C7668D">
      <w:pPr>
        <w:ind w:left="-426" w:firstLine="284"/>
        <w:jc w:val="both"/>
        <w:rPr>
          <w:rFonts w:ascii="Times New Roman" w:hAnsi="Times New Roman" w:cs="Times New Roman"/>
          <w:lang w:val="kk-KZ"/>
        </w:rPr>
      </w:pPr>
    </w:p>
    <w:p w:rsidR="00C7668D" w:rsidRPr="00397EE8" w:rsidRDefault="00C7668D" w:rsidP="00C7668D">
      <w:pPr>
        <w:ind w:left="-426" w:firstLine="284"/>
        <w:jc w:val="both"/>
        <w:rPr>
          <w:rFonts w:ascii="Times New Roman" w:hAnsi="Times New Roman" w:cs="Times New Roman"/>
          <w:lang w:val="kk-KZ"/>
        </w:rPr>
      </w:pPr>
    </w:p>
    <w:p w:rsidR="00C7668D" w:rsidRPr="00397EE8" w:rsidRDefault="00C7668D" w:rsidP="00C7668D">
      <w:pPr>
        <w:ind w:left="-426" w:firstLine="284"/>
        <w:jc w:val="both"/>
        <w:rPr>
          <w:rFonts w:ascii="Times New Roman" w:hAnsi="Times New Roman" w:cs="Times New Roman"/>
          <w:lang w:val="kk-KZ"/>
        </w:rPr>
      </w:pPr>
    </w:p>
    <w:p w:rsidR="00C7668D" w:rsidRPr="00397EE8" w:rsidRDefault="00C7668D" w:rsidP="00C7668D">
      <w:pPr>
        <w:ind w:left="-426" w:firstLine="284"/>
        <w:jc w:val="both"/>
        <w:rPr>
          <w:rFonts w:ascii="Times New Roman" w:hAnsi="Times New Roman" w:cs="Times New Roman"/>
          <w:lang w:val="kk-KZ"/>
        </w:rPr>
      </w:pPr>
      <w:r w:rsidRPr="00397EE8">
        <w:rPr>
          <w:rFonts w:ascii="Times New Roman" w:hAnsi="Times New Roman" w:cs="Times New Roman"/>
          <w:lang w:val="kk-KZ"/>
        </w:rPr>
        <w:t xml:space="preserve">     «Жалпы педагогика және музыкалық білім»  кафедрасының мәжілісінде (хаттама №</w:t>
      </w:r>
      <w:r>
        <w:rPr>
          <w:rFonts w:ascii="Times New Roman" w:hAnsi="Times New Roman" w:cs="Times New Roman"/>
          <w:lang w:val="kk-KZ"/>
        </w:rPr>
        <w:t>6</w:t>
      </w:r>
      <w:r w:rsidRPr="00397EE8">
        <w:rPr>
          <w:rFonts w:ascii="Times New Roman" w:hAnsi="Times New Roman" w:cs="Times New Roman"/>
          <w:lang w:val="kk-KZ"/>
        </w:rPr>
        <w:t>, «25»</w:t>
      </w:r>
      <w:r>
        <w:rPr>
          <w:rFonts w:ascii="Times New Roman" w:hAnsi="Times New Roman" w:cs="Times New Roman"/>
          <w:lang w:val="kk-KZ"/>
        </w:rPr>
        <w:t xml:space="preserve"> 01</w:t>
      </w:r>
      <w:r w:rsidRPr="00397EE8">
        <w:rPr>
          <w:rFonts w:ascii="Times New Roman" w:hAnsi="Times New Roman" w:cs="Times New Roman"/>
          <w:lang w:val="kk-KZ"/>
        </w:rPr>
        <w:t xml:space="preserve">   </w:t>
      </w:r>
      <w:r>
        <w:rPr>
          <w:rFonts w:ascii="Times New Roman" w:hAnsi="Times New Roman" w:cs="Times New Roman"/>
          <w:lang w:val="kk-KZ"/>
        </w:rPr>
        <w:t>2016</w:t>
      </w:r>
      <w:r w:rsidRPr="00397EE8">
        <w:rPr>
          <w:rFonts w:ascii="Times New Roman" w:hAnsi="Times New Roman" w:cs="Times New Roman"/>
          <w:lang w:val="kk-KZ"/>
        </w:rPr>
        <w:t xml:space="preserve">ж.) және Педагогика және мәдениет факультетінің әдістемелік  комиссиясы мәжілісінде қарастырылып (хаттама № </w:t>
      </w:r>
      <w:r>
        <w:rPr>
          <w:rFonts w:ascii="Times New Roman" w:hAnsi="Times New Roman" w:cs="Times New Roman"/>
          <w:lang w:val="kk-KZ"/>
        </w:rPr>
        <w:t>6</w:t>
      </w:r>
      <w:r w:rsidRPr="00397EE8">
        <w:rPr>
          <w:rFonts w:ascii="Times New Roman" w:hAnsi="Times New Roman" w:cs="Times New Roman"/>
          <w:lang w:val="kk-KZ"/>
        </w:rPr>
        <w:t xml:space="preserve">, «28»  </w:t>
      </w:r>
      <w:r>
        <w:rPr>
          <w:rFonts w:ascii="Times New Roman" w:hAnsi="Times New Roman" w:cs="Times New Roman"/>
          <w:lang w:val="kk-KZ"/>
        </w:rPr>
        <w:t>01</w:t>
      </w:r>
      <w:r w:rsidRPr="00397EE8">
        <w:rPr>
          <w:rFonts w:ascii="Times New Roman" w:hAnsi="Times New Roman" w:cs="Times New Roman"/>
          <w:lang w:val="kk-KZ"/>
        </w:rPr>
        <w:t xml:space="preserve">   201</w:t>
      </w:r>
      <w:r>
        <w:rPr>
          <w:rFonts w:ascii="Times New Roman" w:hAnsi="Times New Roman" w:cs="Times New Roman"/>
          <w:lang w:val="kk-KZ"/>
        </w:rPr>
        <w:t>6</w:t>
      </w:r>
      <w:r w:rsidRPr="00397EE8">
        <w:rPr>
          <w:rFonts w:ascii="Times New Roman" w:hAnsi="Times New Roman" w:cs="Times New Roman"/>
          <w:lang w:val="kk-KZ"/>
        </w:rPr>
        <w:t xml:space="preserve"> ж.)  баспаға   ұсынды. </w:t>
      </w:r>
    </w:p>
    <w:p w:rsidR="00C7668D" w:rsidRPr="00397EE8" w:rsidRDefault="00C7668D" w:rsidP="00C7668D">
      <w:pPr>
        <w:ind w:left="-426" w:firstLine="284"/>
        <w:jc w:val="both"/>
        <w:rPr>
          <w:rFonts w:ascii="Times New Roman" w:hAnsi="Times New Roman" w:cs="Times New Roman"/>
          <w:lang w:val="kk-KZ"/>
        </w:rPr>
      </w:pPr>
      <w:r w:rsidRPr="00397EE8">
        <w:rPr>
          <w:rFonts w:ascii="Times New Roman" w:hAnsi="Times New Roman" w:cs="Times New Roman"/>
          <w:lang w:val="kk-KZ"/>
        </w:rPr>
        <w:t xml:space="preserve">     М.О.Әуезов  атындағы  ОҚМУ-нің   әдістемелік  кеңесі  баспаға  ұсынды, </w:t>
      </w:r>
    </w:p>
    <w:p w:rsidR="00C7668D" w:rsidRPr="00397EE8" w:rsidRDefault="00C7668D" w:rsidP="00C7668D">
      <w:pPr>
        <w:ind w:left="-426" w:firstLine="284"/>
        <w:jc w:val="both"/>
        <w:rPr>
          <w:rFonts w:ascii="Times New Roman" w:hAnsi="Times New Roman" w:cs="Times New Roman"/>
          <w:lang w:val="kk-KZ"/>
        </w:rPr>
      </w:pPr>
      <w:r w:rsidRPr="00397EE8">
        <w:rPr>
          <w:rFonts w:ascii="Times New Roman" w:hAnsi="Times New Roman" w:cs="Times New Roman"/>
          <w:lang w:val="kk-KZ"/>
        </w:rPr>
        <w:t>хаттама №__  «    »     2016 ж.</w:t>
      </w:r>
    </w:p>
    <w:p w:rsidR="00C7668D" w:rsidRPr="00397EE8" w:rsidRDefault="00C7668D" w:rsidP="00C7668D">
      <w:pPr>
        <w:ind w:left="-426" w:firstLine="284"/>
        <w:jc w:val="both"/>
        <w:rPr>
          <w:rFonts w:ascii="Times New Roman" w:hAnsi="Times New Roman" w:cs="Times New Roman"/>
          <w:lang w:val="kk-KZ"/>
        </w:rPr>
      </w:pPr>
    </w:p>
    <w:p w:rsidR="00C7668D" w:rsidRPr="00397EE8" w:rsidRDefault="00C7668D" w:rsidP="00C7668D">
      <w:pPr>
        <w:ind w:left="-426" w:firstLine="284"/>
        <w:jc w:val="both"/>
        <w:rPr>
          <w:rFonts w:ascii="Times New Roman" w:hAnsi="Times New Roman" w:cs="Times New Roman"/>
          <w:lang w:val="kk-KZ"/>
        </w:rPr>
      </w:pPr>
    </w:p>
    <w:p w:rsidR="00C7668D" w:rsidRPr="00397EE8" w:rsidRDefault="00C7668D" w:rsidP="00C7668D">
      <w:pPr>
        <w:ind w:left="-426" w:firstLine="284"/>
        <w:jc w:val="both"/>
        <w:rPr>
          <w:rFonts w:ascii="Times New Roman" w:hAnsi="Times New Roman" w:cs="Times New Roman"/>
          <w:lang w:val="kk-KZ"/>
        </w:rPr>
      </w:pPr>
    </w:p>
    <w:p w:rsidR="00C7668D" w:rsidRPr="00397EE8" w:rsidRDefault="00C7668D" w:rsidP="00C7668D">
      <w:pPr>
        <w:ind w:left="-426" w:firstLine="284"/>
        <w:jc w:val="both"/>
        <w:rPr>
          <w:rFonts w:ascii="Times New Roman" w:hAnsi="Times New Roman" w:cs="Times New Roman"/>
          <w:lang w:val="kk-KZ"/>
        </w:rPr>
      </w:pPr>
    </w:p>
    <w:p w:rsidR="00C7668D" w:rsidRPr="00397EE8" w:rsidRDefault="00C7668D" w:rsidP="00C7668D">
      <w:pPr>
        <w:ind w:left="-426" w:firstLine="284"/>
        <w:jc w:val="both"/>
        <w:rPr>
          <w:rFonts w:ascii="Times New Roman" w:hAnsi="Times New Roman" w:cs="Times New Roman"/>
          <w:lang w:val="kk-KZ"/>
        </w:rPr>
      </w:pPr>
    </w:p>
    <w:p w:rsidR="00C7668D" w:rsidRPr="00397EE8" w:rsidRDefault="00C7668D" w:rsidP="00C7668D">
      <w:pPr>
        <w:ind w:left="-426" w:firstLine="284"/>
        <w:jc w:val="both"/>
        <w:rPr>
          <w:rFonts w:ascii="Times New Roman" w:hAnsi="Times New Roman" w:cs="Times New Roman"/>
          <w:lang w:val="kk-KZ"/>
        </w:rPr>
      </w:pPr>
    </w:p>
    <w:p w:rsidR="00C7668D" w:rsidRPr="00397EE8" w:rsidRDefault="00C7668D" w:rsidP="00C7668D">
      <w:pPr>
        <w:ind w:left="-426" w:firstLine="284"/>
        <w:jc w:val="both"/>
        <w:rPr>
          <w:rFonts w:ascii="Times New Roman" w:hAnsi="Times New Roman" w:cs="Times New Roman"/>
          <w:lang w:val="kk-KZ"/>
        </w:rPr>
      </w:pPr>
    </w:p>
    <w:p w:rsidR="00C7668D" w:rsidRPr="00397EE8" w:rsidRDefault="00C7668D" w:rsidP="00C7668D">
      <w:pPr>
        <w:ind w:left="-426" w:firstLine="284"/>
        <w:jc w:val="both"/>
        <w:rPr>
          <w:rFonts w:ascii="Times New Roman" w:hAnsi="Times New Roman" w:cs="Times New Roman"/>
          <w:lang w:val="kk-KZ"/>
        </w:rPr>
      </w:pPr>
      <w:r w:rsidRPr="00397EE8">
        <w:rPr>
          <w:rFonts w:ascii="Times New Roman" w:hAnsi="Times New Roman" w:cs="Times New Roman"/>
          <w:lang w:val="kk-KZ"/>
        </w:rPr>
        <w:t>© М.О.Әуезов  атындағы  Оңтүстік  Қазақстан Мемлекетттік университеті,  2016 ж.</w:t>
      </w:r>
    </w:p>
    <w:p w:rsidR="00C7668D" w:rsidRPr="00397EE8" w:rsidRDefault="00C7668D" w:rsidP="00C7668D">
      <w:pPr>
        <w:ind w:left="-426" w:firstLine="284"/>
        <w:jc w:val="both"/>
        <w:rPr>
          <w:rFonts w:ascii="Times New Roman" w:hAnsi="Times New Roman" w:cs="Times New Roman"/>
          <w:lang w:val="kk-KZ"/>
        </w:rPr>
      </w:pPr>
      <w:r w:rsidRPr="00397EE8">
        <w:rPr>
          <w:rFonts w:ascii="Times New Roman" w:hAnsi="Times New Roman" w:cs="Times New Roman"/>
          <w:noProof/>
        </w:rPr>
        <w:pict>
          <v:rect id="_x0000_s1028" style="position:absolute;left:0;text-align:left;margin-left:143.95pt;margin-top:26.25pt;width:27pt;height:27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" stroked="f"/>
        </w:pict>
      </w:r>
    </w:p>
    <w:p w:rsidR="00C7668D" w:rsidRPr="00397EE8" w:rsidRDefault="00C7668D" w:rsidP="00C7668D">
      <w:pPr>
        <w:ind w:left="-426" w:firstLine="284"/>
        <w:jc w:val="both"/>
        <w:rPr>
          <w:rFonts w:ascii="Times New Roman" w:hAnsi="Times New Roman" w:cs="Times New Roman"/>
          <w:lang w:val="kk-KZ"/>
        </w:rPr>
      </w:pPr>
      <w:r w:rsidRPr="00397EE8">
        <w:rPr>
          <w:rFonts w:ascii="Times New Roman" w:hAnsi="Times New Roman" w:cs="Times New Roman"/>
          <w:lang w:val="kk-KZ"/>
        </w:rPr>
        <w:t>Шығаруға  жауапты: Арымбаева К.М.</w:t>
      </w:r>
    </w:p>
    <w:p w:rsidR="00C7668D" w:rsidRPr="00397EE8" w:rsidRDefault="00C7668D" w:rsidP="00C7668D">
      <w:pPr>
        <w:ind w:left="-426" w:firstLine="284"/>
        <w:jc w:val="both"/>
        <w:rPr>
          <w:rFonts w:ascii="Times New Roman" w:hAnsi="Times New Roman" w:cs="Times New Roman"/>
          <w:lang w:val="kk-KZ"/>
        </w:rPr>
      </w:pPr>
      <w:r w:rsidRPr="00397EE8">
        <w:rPr>
          <w:rFonts w:ascii="Times New Roman" w:hAnsi="Times New Roman" w:cs="Times New Roman"/>
          <w:noProof/>
        </w:rPr>
        <w:pict>
          <v:rect id="_x0000_s1027" style="position:absolute;left:0;text-align:left;margin-left:2in;margin-top:22.85pt;width:27pt;height:27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" stroked="f"/>
        </w:pict>
      </w:r>
    </w:p>
    <w:p w:rsidR="00C601AF" w:rsidRPr="00FD0146" w:rsidRDefault="00C601AF" w:rsidP="00FD0146">
      <w:pPr>
        <w:tabs>
          <w:tab w:val="left" w:pos="6804"/>
        </w:tabs>
        <w:rPr>
          <w:rFonts w:ascii="Times New Roman" w:hAnsi="Times New Roman" w:cs="Times New Roman"/>
          <w:b/>
          <w:lang w:val="kk-KZ"/>
        </w:rPr>
      </w:pPr>
    </w:p>
    <w:p w:rsidR="00C601AF" w:rsidRPr="00FD0146" w:rsidRDefault="00C601AF" w:rsidP="00FD0146">
      <w:pPr>
        <w:tabs>
          <w:tab w:val="left" w:pos="6804"/>
        </w:tabs>
        <w:rPr>
          <w:rFonts w:ascii="Times New Roman" w:hAnsi="Times New Roman" w:cs="Times New Roman"/>
          <w:b/>
          <w:lang w:val="kk-KZ"/>
        </w:rPr>
      </w:pPr>
    </w:p>
    <w:p w:rsidR="00ED60EA" w:rsidRPr="00FD0146" w:rsidRDefault="00E958AC" w:rsidP="00C7668D">
      <w:pPr>
        <w:tabs>
          <w:tab w:val="left" w:pos="2268"/>
          <w:tab w:val="left" w:pos="6804"/>
        </w:tabs>
        <w:jc w:val="both"/>
        <w:rPr>
          <w:rFonts w:ascii="Times New Roman" w:hAnsi="Times New Roman" w:cs="Times New Roman"/>
          <w:b/>
          <w:lang w:val="kk-KZ"/>
        </w:rPr>
      </w:pPr>
      <w:bookmarkStart w:id="1" w:name="bookmark6"/>
      <w:bookmarkEnd w:id="0"/>
      <w:r w:rsidRPr="00FD0146">
        <w:rPr>
          <w:rFonts w:ascii="Times New Roman" w:hAnsi="Times New Roman" w:cs="Times New Roman"/>
          <w:b/>
          <w:lang w:val="kk-KZ"/>
        </w:rPr>
        <w:lastRenderedPageBreak/>
        <w:t>Мазмұны</w:t>
      </w:r>
    </w:p>
    <w:p w:rsidR="00E958AC" w:rsidRPr="00FD0146" w:rsidRDefault="00E958AC" w:rsidP="00C7668D">
      <w:pPr>
        <w:tabs>
          <w:tab w:val="left" w:pos="6804"/>
        </w:tabs>
        <w:jc w:val="both"/>
        <w:rPr>
          <w:rFonts w:ascii="Times New Roman" w:hAnsi="Times New Roman" w:cs="Times New Roman"/>
          <w:b/>
          <w:lang w:val="kk-KZ"/>
        </w:rPr>
      </w:pPr>
      <w:r w:rsidRPr="00FD0146">
        <w:rPr>
          <w:rFonts w:ascii="Times New Roman" w:hAnsi="Times New Roman" w:cs="Times New Roman"/>
          <w:b/>
          <w:lang w:val="kk-KZ"/>
        </w:rPr>
        <w:t>1</w:t>
      </w:r>
      <w:r w:rsidR="00AD7FE0" w:rsidRPr="00FD0146">
        <w:rPr>
          <w:rFonts w:ascii="Times New Roman" w:hAnsi="Times New Roman" w:cs="Times New Roman"/>
          <w:b/>
          <w:lang w:val="kk-KZ"/>
        </w:rPr>
        <w:t xml:space="preserve"> Тақырып  </w:t>
      </w:r>
      <w:r w:rsidR="00FD0146" w:rsidRPr="00FD0146">
        <w:rPr>
          <w:rFonts w:ascii="Times New Roman" w:hAnsi="Times New Roman" w:cs="Times New Roman"/>
          <w:b/>
          <w:lang w:val="kk-KZ"/>
        </w:rPr>
        <w:t xml:space="preserve"> </w:t>
      </w:r>
      <w:r w:rsidRPr="00FD0146">
        <w:rPr>
          <w:rFonts w:ascii="Times New Roman" w:hAnsi="Times New Roman" w:cs="Times New Roman"/>
          <w:b/>
          <w:lang w:val="kk-KZ"/>
        </w:rPr>
        <w:t>Әдіснама  зерттеу үрдісі туралы  ғылым</w:t>
      </w:r>
    </w:p>
    <w:p w:rsidR="00E958AC" w:rsidRPr="00FD0146" w:rsidRDefault="00E958AC"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1.1 Педагогикалық ғылымның әдіснамасы  деген не?</w:t>
      </w:r>
    </w:p>
    <w:p w:rsidR="00E958AC" w:rsidRPr="00FD0146" w:rsidRDefault="00E958AC"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1.2 Педагогикалық зерттеу  деген не?</w:t>
      </w:r>
    </w:p>
    <w:p w:rsidR="00E958AC" w:rsidRPr="00FD0146" w:rsidRDefault="00E958AC"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1.3 Кім педагог–зерттеуші бола алады?</w:t>
      </w:r>
    </w:p>
    <w:p w:rsidR="00E958AC" w:rsidRPr="00FD0146" w:rsidRDefault="00E958AC"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1.4 Педагог-зерттеушінің әдіснамалық мәдениеті  дегеніміз не?</w:t>
      </w:r>
    </w:p>
    <w:p w:rsidR="00E958AC" w:rsidRPr="00FD0146" w:rsidRDefault="00E958AC"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1.5 Педагогикалық зерттеудің негізгі әдіснамалық қағидалары</w:t>
      </w:r>
    </w:p>
    <w:p w:rsidR="00255B8C" w:rsidRPr="00FD0146" w:rsidRDefault="00E958AC" w:rsidP="00C7668D">
      <w:pPr>
        <w:tabs>
          <w:tab w:val="left" w:pos="6804"/>
        </w:tabs>
        <w:jc w:val="both"/>
        <w:rPr>
          <w:rFonts w:ascii="Times New Roman" w:hAnsi="Times New Roman" w:cs="Times New Roman"/>
          <w:b/>
          <w:lang w:val="kk-KZ"/>
        </w:rPr>
      </w:pPr>
      <w:r w:rsidRPr="00FD0146">
        <w:rPr>
          <w:rFonts w:ascii="Times New Roman" w:hAnsi="Times New Roman" w:cs="Times New Roman"/>
          <w:lang w:val="kk-KZ"/>
        </w:rPr>
        <w:t>1.6 Педагогикалық зерттеуге қатысты  негізгі әдіснамалық көзқарастар</w:t>
      </w:r>
    </w:p>
    <w:p w:rsidR="00AD7FE0" w:rsidRPr="00FD0146" w:rsidRDefault="00AD7FE0" w:rsidP="00C7668D">
      <w:pPr>
        <w:tabs>
          <w:tab w:val="left" w:pos="6804"/>
        </w:tabs>
        <w:jc w:val="both"/>
        <w:rPr>
          <w:rFonts w:ascii="Times New Roman" w:hAnsi="Times New Roman" w:cs="Times New Roman"/>
          <w:b/>
          <w:lang w:val="kk-KZ"/>
        </w:rPr>
      </w:pPr>
      <w:r w:rsidRPr="00FD0146">
        <w:rPr>
          <w:rFonts w:ascii="Times New Roman" w:hAnsi="Times New Roman" w:cs="Times New Roman"/>
          <w:b/>
          <w:lang w:val="kk-KZ"/>
        </w:rPr>
        <w:t>2</w:t>
      </w:r>
      <w:r w:rsidR="00255B8C" w:rsidRPr="00FD0146">
        <w:rPr>
          <w:rFonts w:ascii="Times New Roman" w:hAnsi="Times New Roman" w:cs="Times New Roman"/>
          <w:b/>
          <w:lang w:val="kk-KZ"/>
        </w:rPr>
        <w:t xml:space="preserve"> </w:t>
      </w:r>
      <w:r w:rsidRPr="00FD0146">
        <w:rPr>
          <w:rFonts w:ascii="Times New Roman" w:hAnsi="Times New Roman" w:cs="Times New Roman"/>
          <w:b/>
          <w:lang w:val="kk-KZ"/>
        </w:rPr>
        <w:t>Тақырып  Психологиялық - педагогикалық зерттеулердің  әдіснамалық  аппаратының  логикасы</w:t>
      </w:r>
    </w:p>
    <w:p w:rsidR="00AD7FE0" w:rsidRPr="00FD0146" w:rsidRDefault="00AD7FE0"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2.1  Зерттеудің  өзектілігі</w:t>
      </w:r>
    </w:p>
    <w:p w:rsidR="00AD7FE0" w:rsidRPr="00FD0146" w:rsidRDefault="00AD7FE0"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2.2  Зерттеудің  қарама-қайшылығы</w:t>
      </w:r>
    </w:p>
    <w:p w:rsidR="00AD7FE0" w:rsidRPr="00FD0146" w:rsidRDefault="00AD7FE0"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2.3  Зерттеу  проблемасы</w:t>
      </w:r>
    </w:p>
    <w:p w:rsidR="00AD7FE0" w:rsidRPr="00FD0146" w:rsidRDefault="00AD7FE0"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2.4  Зерттеу  нысаны </w:t>
      </w:r>
    </w:p>
    <w:p w:rsidR="00AD7FE0" w:rsidRPr="00FD0146" w:rsidRDefault="00AD7FE0"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2.5  Зерттеу пәні</w:t>
      </w:r>
    </w:p>
    <w:p w:rsidR="00AD7FE0" w:rsidRPr="00FD0146" w:rsidRDefault="00AD7FE0"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2.6  Зерттеу мақсаты</w:t>
      </w:r>
    </w:p>
    <w:p w:rsidR="00AD7FE0" w:rsidRPr="00FD0146" w:rsidRDefault="00AD7FE0"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2.7 Зерттеу міндеттері </w:t>
      </w:r>
    </w:p>
    <w:p w:rsidR="00AD7FE0" w:rsidRPr="00FD0146" w:rsidRDefault="00AD7FE0"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2.8 Зерттеудің  ғылыми  болжамы</w:t>
      </w:r>
    </w:p>
    <w:p w:rsidR="00AD7FE0" w:rsidRPr="00FD0146" w:rsidRDefault="00AD7FE0" w:rsidP="00C7668D">
      <w:pPr>
        <w:tabs>
          <w:tab w:val="left" w:pos="6804"/>
        </w:tabs>
        <w:jc w:val="both"/>
        <w:rPr>
          <w:rFonts w:ascii="Times New Roman" w:hAnsi="Times New Roman" w:cs="Times New Roman"/>
          <w:b/>
          <w:lang w:val="kk-KZ"/>
        </w:rPr>
      </w:pPr>
      <w:r w:rsidRPr="00FD0146">
        <w:rPr>
          <w:rFonts w:ascii="Times New Roman" w:hAnsi="Times New Roman" w:cs="Times New Roman"/>
          <w:lang w:val="kk-KZ"/>
        </w:rPr>
        <w:t>2.9 Зерттеу әдістері</w:t>
      </w:r>
    </w:p>
    <w:p w:rsidR="00AD7FE0" w:rsidRPr="00FD0146" w:rsidRDefault="00AD7FE0" w:rsidP="00C7668D">
      <w:pPr>
        <w:tabs>
          <w:tab w:val="left" w:pos="1994"/>
          <w:tab w:val="left" w:pos="6804"/>
        </w:tabs>
        <w:jc w:val="both"/>
        <w:rPr>
          <w:rFonts w:ascii="Times New Roman" w:hAnsi="Times New Roman" w:cs="Times New Roman"/>
          <w:b/>
          <w:lang w:val="kk-KZ"/>
        </w:rPr>
      </w:pPr>
      <w:r w:rsidRPr="00FD0146">
        <w:rPr>
          <w:rFonts w:ascii="Times New Roman" w:hAnsi="Times New Roman" w:cs="Times New Roman"/>
          <w:b/>
          <w:lang w:val="kk-KZ"/>
        </w:rPr>
        <w:t>3  тақырып</w:t>
      </w:r>
      <w:r w:rsidR="00FD0146" w:rsidRPr="00FD0146">
        <w:rPr>
          <w:rFonts w:ascii="Times New Roman" w:hAnsi="Times New Roman" w:cs="Times New Roman"/>
          <w:b/>
          <w:lang w:val="kk-KZ"/>
        </w:rPr>
        <w:t xml:space="preserve">  </w:t>
      </w:r>
      <w:r w:rsidRPr="00FD0146">
        <w:rPr>
          <w:rFonts w:ascii="Times New Roman" w:hAnsi="Times New Roman" w:cs="Times New Roman"/>
          <w:b/>
          <w:lang w:val="kk-KZ"/>
        </w:rPr>
        <w:t>Педагогикалық  зерттеудің  әдістері  мен  әдістемесі</w:t>
      </w:r>
    </w:p>
    <w:p w:rsidR="00AD7FE0" w:rsidRPr="00FD0146" w:rsidRDefault="00AD7FE0" w:rsidP="00C7668D">
      <w:pPr>
        <w:tabs>
          <w:tab w:val="left" w:pos="1994"/>
          <w:tab w:val="left" w:pos="6804"/>
        </w:tabs>
        <w:jc w:val="both"/>
        <w:rPr>
          <w:rFonts w:ascii="Times New Roman" w:hAnsi="Times New Roman" w:cs="Times New Roman"/>
          <w:lang w:val="kk-KZ"/>
        </w:rPr>
      </w:pPr>
      <w:r w:rsidRPr="00FD0146">
        <w:rPr>
          <w:rFonts w:ascii="Times New Roman" w:hAnsi="Times New Roman" w:cs="Times New Roman"/>
          <w:lang w:val="kk-KZ"/>
        </w:rPr>
        <w:t>3.1 Педагогикалық  зерттеу  әдістері  мен әдістемесі  жайлы жалпы түсінік</w:t>
      </w:r>
    </w:p>
    <w:p w:rsidR="00AD7FE0" w:rsidRPr="00FD0146" w:rsidRDefault="00AD7FE0" w:rsidP="00C7668D">
      <w:pPr>
        <w:tabs>
          <w:tab w:val="left" w:pos="1994"/>
          <w:tab w:val="left" w:pos="6804"/>
        </w:tabs>
        <w:jc w:val="both"/>
        <w:rPr>
          <w:rFonts w:ascii="Times New Roman" w:hAnsi="Times New Roman" w:cs="Times New Roman"/>
          <w:lang w:val="kk-KZ"/>
        </w:rPr>
      </w:pPr>
      <w:r w:rsidRPr="00FD0146">
        <w:rPr>
          <w:rFonts w:ascii="Times New Roman" w:hAnsi="Times New Roman" w:cs="Times New Roman"/>
          <w:lang w:val="kk-KZ"/>
        </w:rPr>
        <w:t>3.2 Педагогикалық  эксперимент</w:t>
      </w:r>
    </w:p>
    <w:p w:rsidR="00AD7FE0" w:rsidRPr="00FD0146" w:rsidRDefault="00AD7FE0" w:rsidP="00C7668D">
      <w:pPr>
        <w:tabs>
          <w:tab w:val="left" w:pos="1994"/>
          <w:tab w:val="left" w:pos="6804"/>
        </w:tabs>
        <w:jc w:val="both"/>
        <w:rPr>
          <w:rFonts w:ascii="Times New Roman" w:hAnsi="Times New Roman" w:cs="Times New Roman"/>
          <w:lang w:val="kk-KZ"/>
        </w:rPr>
      </w:pPr>
      <w:r w:rsidRPr="00FD0146">
        <w:rPr>
          <w:rFonts w:ascii="Times New Roman" w:hAnsi="Times New Roman" w:cs="Times New Roman"/>
          <w:lang w:val="kk-KZ"/>
        </w:rPr>
        <w:t>3.3 Педагогикалық  бақылау</w:t>
      </w:r>
    </w:p>
    <w:p w:rsidR="00AD7FE0" w:rsidRPr="00FD0146" w:rsidRDefault="00AD7FE0" w:rsidP="00C7668D">
      <w:pPr>
        <w:tabs>
          <w:tab w:val="left" w:pos="1994"/>
          <w:tab w:val="left" w:pos="6804"/>
        </w:tabs>
        <w:jc w:val="both"/>
        <w:rPr>
          <w:rFonts w:ascii="Times New Roman" w:hAnsi="Times New Roman" w:cs="Times New Roman"/>
          <w:lang w:val="kk-KZ"/>
        </w:rPr>
      </w:pPr>
      <w:r w:rsidRPr="00FD0146">
        <w:rPr>
          <w:rFonts w:ascii="Times New Roman" w:hAnsi="Times New Roman" w:cs="Times New Roman"/>
          <w:lang w:val="kk-KZ"/>
        </w:rPr>
        <w:t>3.4 Диагностикалық  әңгіме</w:t>
      </w:r>
    </w:p>
    <w:p w:rsidR="00AD7FE0" w:rsidRPr="00FD0146" w:rsidRDefault="00AD7FE0" w:rsidP="00C7668D">
      <w:pPr>
        <w:tabs>
          <w:tab w:val="left" w:pos="1994"/>
          <w:tab w:val="left" w:pos="6804"/>
        </w:tabs>
        <w:jc w:val="both"/>
        <w:rPr>
          <w:rFonts w:ascii="Times New Roman" w:hAnsi="Times New Roman" w:cs="Times New Roman"/>
          <w:lang w:val="kk-KZ"/>
        </w:rPr>
      </w:pPr>
      <w:r w:rsidRPr="00FD0146">
        <w:rPr>
          <w:rFonts w:ascii="Times New Roman" w:hAnsi="Times New Roman" w:cs="Times New Roman"/>
          <w:lang w:val="kk-KZ"/>
        </w:rPr>
        <w:t>3.5 Сауалнама</w:t>
      </w:r>
    </w:p>
    <w:p w:rsidR="00AD7FE0" w:rsidRPr="00FD0146" w:rsidRDefault="00AD7FE0" w:rsidP="00C7668D">
      <w:pPr>
        <w:tabs>
          <w:tab w:val="left" w:pos="1994"/>
          <w:tab w:val="left" w:pos="6804"/>
        </w:tabs>
        <w:jc w:val="both"/>
        <w:rPr>
          <w:rFonts w:ascii="Times New Roman" w:hAnsi="Times New Roman" w:cs="Times New Roman"/>
          <w:lang w:val="kk-KZ"/>
        </w:rPr>
      </w:pPr>
      <w:r w:rsidRPr="00FD0146">
        <w:rPr>
          <w:rFonts w:ascii="Times New Roman" w:hAnsi="Times New Roman" w:cs="Times New Roman"/>
          <w:lang w:val="kk-KZ"/>
        </w:rPr>
        <w:t>3.6 Социометриялық сұрақ</w:t>
      </w:r>
    </w:p>
    <w:p w:rsidR="00AD7FE0" w:rsidRPr="00FD0146" w:rsidRDefault="00AD7FE0" w:rsidP="00C7668D">
      <w:pPr>
        <w:tabs>
          <w:tab w:val="left" w:pos="1994"/>
          <w:tab w:val="left" w:pos="6804"/>
        </w:tabs>
        <w:jc w:val="both"/>
        <w:rPr>
          <w:rFonts w:ascii="Times New Roman" w:hAnsi="Times New Roman" w:cs="Times New Roman"/>
          <w:lang w:val="kk-KZ"/>
        </w:rPr>
      </w:pPr>
      <w:r w:rsidRPr="00FD0146">
        <w:rPr>
          <w:rFonts w:ascii="Times New Roman" w:hAnsi="Times New Roman" w:cs="Times New Roman"/>
          <w:lang w:val="kk-KZ"/>
        </w:rPr>
        <w:t>3.7 Саралау (ранжирование)</w:t>
      </w:r>
    </w:p>
    <w:p w:rsidR="00AD7FE0" w:rsidRPr="00FD0146" w:rsidRDefault="00AD7FE0" w:rsidP="00C7668D">
      <w:pPr>
        <w:tabs>
          <w:tab w:val="left" w:pos="1994"/>
          <w:tab w:val="left" w:pos="6804"/>
        </w:tabs>
        <w:jc w:val="both"/>
        <w:rPr>
          <w:rFonts w:ascii="Times New Roman" w:hAnsi="Times New Roman" w:cs="Times New Roman"/>
          <w:lang w:val="kk-KZ"/>
        </w:rPr>
      </w:pPr>
      <w:r w:rsidRPr="00FD0146">
        <w:rPr>
          <w:rFonts w:ascii="Times New Roman" w:hAnsi="Times New Roman" w:cs="Times New Roman"/>
          <w:lang w:val="kk-KZ"/>
        </w:rPr>
        <w:t>3.8 Мінездеменің тәуелсіздігі әдісі</w:t>
      </w:r>
    </w:p>
    <w:p w:rsidR="00AD7FE0" w:rsidRPr="00FD0146" w:rsidRDefault="00AD7FE0" w:rsidP="00C7668D">
      <w:pPr>
        <w:tabs>
          <w:tab w:val="left" w:pos="1994"/>
          <w:tab w:val="left" w:pos="6804"/>
        </w:tabs>
        <w:jc w:val="both"/>
        <w:rPr>
          <w:rFonts w:ascii="Times New Roman" w:hAnsi="Times New Roman" w:cs="Times New Roman"/>
          <w:lang w:val="kk-KZ"/>
        </w:rPr>
      </w:pPr>
      <w:r w:rsidRPr="00FD0146">
        <w:rPr>
          <w:rFonts w:ascii="Times New Roman" w:hAnsi="Times New Roman" w:cs="Times New Roman"/>
          <w:lang w:val="kk-KZ"/>
        </w:rPr>
        <w:t>3.9 Модельдеу  әдісі</w:t>
      </w:r>
    </w:p>
    <w:p w:rsidR="00AD7FE0" w:rsidRPr="00FD0146" w:rsidRDefault="00AD7FE0" w:rsidP="00C7668D">
      <w:pPr>
        <w:tabs>
          <w:tab w:val="left" w:pos="1994"/>
          <w:tab w:val="left" w:pos="6804"/>
        </w:tabs>
        <w:jc w:val="both"/>
        <w:rPr>
          <w:rFonts w:ascii="Times New Roman" w:hAnsi="Times New Roman" w:cs="Times New Roman"/>
          <w:lang w:val="kk-KZ"/>
        </w:rPr>
      </w:pPr>
      <w:r w:rsidRPr="00FD0146">
        <w:rPr>
          <w:rFonts w:ascii="Times New Roman" w:hAnsi="Times New Roman" w:cs="Times New Roman"/>
          <w:lang w:val="kk-KZ"/>
        </w:rPr>
        <w:t>3.10 Озат  педагогикалық  тәжірибені зерттеу  және  жинақтау   әдісі</w:t>
      </w:r>
    </w:p>
    <w:p w:rsidR="00AD7FE0" w:rsidRPr="00FD0146" w:rsidRDefault="00AD7FE0" w:rsidP="00C7668D">
      <w:pPr>
        <w:tabs>
          <w:tab w:val="left" w:pos="1994"/>
          <w:tab w:val="left" w:pos="6804"/>
        </w:tabs>
        <w:jc w:val="both"/>
        <w:rPr>
          <w:rFonts w:ascii="Times New Roman" w:hAnsi="Times New Roman" w:cs="Times New Roman"/>
          <w:lang w:val="kk-KZ"/>
        </w:rPr>
      </w:pPr>
      <w:r w:rsidRPr="00FD0146">
        <w:rPr>
          <w:rFonts w:ascii="Times New Roman" w:hAnsi="Times New Roman" w:cs="Times New Roman"/>
          <w:lang w:val="kk-KZ"/>
        </w:rPr>
        <w:t>3.11 Педагогикалық  зерттеудің  құжаттамасы</w:t>
      </w:r>
    </w:p>
    <w:p w:rsidR="00AD7FE0" w:rsidRPr="00FD0146" w:rsidRDefault="00AD7FE0" w:rsidP="00C7668D">
      <w:pPr>
        <w:tabs>
          <w:tab w:val="left" w:pos="1994"/>
          <w:tab w:val="left" w:pos="6804"/>
        </w:tabs>
        <w:jc w:val="both"/>
        <w:rPr>
          <w:rFonts w:ascii="Times New Roman" w:hAnsi="Times New Roman" w:cs="Times New Roman"/>
          <w:lang w:val="kk-KZ"/>
        </w:rPr>
      </w:pPr>
      <w:r w:rsidRPr="00FD0146">
        <w:rPr>
          <w:rFonts w:ascii="Times New Roman" w:hAnsi="Times New Roman" w:cs="Times New Roman"/>
          <w:lang w:val="kk-KZ"/>
        </w:rPr>
        <w:t>3.12 Зерттеу  мәселесін  жетілдіру  бағдарламасы  мен  үлгісін  жасау.</w:t>
      </w:r>
    </w:p>
    <w:p w:rsidR="00470DD5" w:rsidRPr="00FD0146" w:rsidRDefault="00470DD5" w:rsidP="00C7668D">
      <w:pPr>
        <w:tabs>
          <w:tab w:val="left" w:pos="6804"/>
        </w:tabs>
        <w:jc w:val="both"/>
        <w:rPr>
          <w:rFonts w:ascii="Times New Roman" w:hAnsi="Times New Roman" w:cs="Times New Roman"/>
          <w:b/>
          <w:lang w:val="kk-KZ"/>
        </w:rPr>
      </w:pPr>
    </w:p>
    <w:p w:rsidR="005841D8" w:rsidRPr="00FD0146" w:rsidRDefault="005841D8" w:rsidP="00C7668D">
      <w:pPr>
        <w:tabs>
          <w:tab w:val="left" w:pos="6804"/>
        </w:tabs>
        <w:jc w:val="both"/>
        <w:rPr>
          <w:rFonts w:ascii="Times New Roman" w:hAnsi="Times New Roman" w:cs="Times New Roman"/>
          <w:b/>
          <w:lang w:val="kk-KZ"/>
        </w:rPr>
      </w:pPr>
      <w:r w:rsidRPr="00FD0146">
        <w:rPr>
          <w:rFonts w:ascii="Times New Roman" w:hAnsi="Times New Roman" w:cs="Times New Roman"/>
          <w:b/>
          <w:lang w:val="kk-KZ"/>
        </w:rPr>
        <w:lastRenderedPageBreak/>
        <w:t>Тақырып 1. Әдіснама  зерттеу үрдісі туралы  ғылым</w:t>
      </w:r>
    </w:p>
    <w:p w:rsidR="005841D8" w:rsidRPr="00FD0146" w:rsidRDefault="005841D8" w:rsidP="00C7668D">
      <w:pPr>
        <w:tabs>
          <w:tab w:val="left" w:pos="6804"/>
        </w:tabs>
        <w:jc w:val="both"/>
        <w:rPr>
          <w:rFonts w:ascii="Times New Roman" w:hAnsi="Times New Roman" w:cs="Times New Roman"/>
          <w:b/>
          <w:lang w:val="kk-KZ"/>
        </w:rPr>
      </w:pPr>
      <w:r w:rsidRPr="00FD0146">
        <w:rPr>
          <w:rFonts w:ascii="Times New Roman" w:hAnsi="Times New Roman" w:cs="Times New Roman"/>
          <w:b/>
          <w:lang w:val="kk-KZ"/>
        </w:rPr>
        <w:t>Жоспар:</w:t>
      </w:r>
    </w:p>
    <w:p w:rsidR="00623BE6" w:rsidRPr="00FD0146" w:rsidRDefault="005841D8"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1.1 Педагогикалық ғылымның әдіснамасы  деген не?</w:t>
      </w:r>
    </w:p>
    <w:p w:rsidR="00623BE6" w:rsidRPr="00FD0146" w:rsidRDefault="005841D8"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1.2 Педагогикалық зерттеу  деген не?</w:t>
      </w:r>
    </w:p>
    <w:p w:rsidR="00623BE6" w:rsidRPr="00FD0146" w:rsidRDefault="005841D8"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1.3 Кім педагог–зерттеуші бола алады?</w:t>
      </w:r>
    </w:p>
    <w:p w:rsidR="00623BE6" w:rsidRPr="00FD0146" w:rsidRDefault="005841D8"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1.4 Педагог-зерттеушінің әдіснамалық мәдениеті  дегеніміз не?</w:t>
      </w:r>
    </w:p>
    <w:p w:rsidR="00623BE6" w:rsidRPr="00FD0146" w:rsidRDefault="005841D8"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1.5 Педагогикалық зерттеудің</w:t>
      </w:r>
      <w:r w:rsidR="00623BE6" w:rsidRPr="00FD0146">
        <w:rPr>
          <w:rFonts w:ascii="Times New Roman" w:hAnsi="Times New Roman" w:cs="Times New Roman"/>
          <w:lang w:val="kk-KZ"/>
        </w:rPr>
        <w:t xml:space="preserve"> негізгі әдіснамалық қағидалары</w:t>
      </w:r>
    </w:p>
    <w:p w:rsidR="005841D8" w:rsidRPr="00FD0146" w:rsidRDefault="005841D8"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1.6 Педагогикалық зерттеуге қатысты  негізгі әдіснамалық көзқарастар</w:t>
      </w:r>
    </w:p>
    <w:p w:rsidR="00255B8C" w:rsidRPr="00FD0146" w:rsidRDefault="00A4778B" w:rsidP="00C7668D">
      <w:pPr>
        <w:tabs>
          <w:tab w:val="left" w:pos="6804"/>
        </w:tabs>
        <w:jc w:val="both"/>
        <w:rPr>
          <w:rFonts w:ascii="Times New Roman" w:hAnsi="Times New Roman" w:cs="Times New Roman"/>
          <w:lang w:val="kk-KZ"/>
        </w:rPr>
      </w:pPr>
      <w:r w:rsidRPr="00FD0146">
        <w:rPr>
          <w:rFonts w:ascii="Times New Roman" w:hAnsi="Times New Roman" w:cs="Times New Roman"/>
          <w:b/>
          <w:lang w:val="kk-KZ"/>
        </w:rPr>
        <w:t>дәрістің  о</w:t>
      </w:r>
      <w:r w:rsidR="00255B8C" w:rsidRPr="00FD0146">
        <w:rPr>
          <w:rFonts w:ascii="Times New Roman" w:hAnsi="Times New Roman" w:cs="Times New Roman"/>
          <w:b/>
          <w:lang w:val="kk-KZ"/>
        </w:rPr>
        <w:t>ткізу  тұрі</w:t>
      </w:r>
      <w:r w:rsidR="00255B8C" w:rsidRPr="00FD0146">
        <w:rPr>
          <w:rFonts w:ascii="Times New Roman" w:hAnsi="Times New Roman" w:cs="Times New Roman"/>
          <w:lang w:val="kk-KZ"/>
        </w:rPr>
        <w:t xml:space="preserve"> </w:t>
      </w:r>
      <w:r w:rsidRPr="00FD0146">
        <w:rPr>
          <w:rFonts w:ascii="Times New Roman" w:hAnsi="Times New Roman" w:cs="Times New Roman"/>
          <w:lang w:val="kk-KZ"/>
        </w:rPr>
        <w:t xml:space="preserve">  </w:t>
      </w:r>
      <w:r w:rsidR="00255B8C" w:rsidRPr="00FD0146">
        <w:rPr>
          <w:rFonts w:ascii="Times New Roman" w:hAnsi="Times New Roman" w:cs="Times New Roman"/>
          <w:lang w:val="kk-KZ"/>
        </w:rPr>
        <w:t>-</w:t>
      </w:r>
      <w:r w:rsidRPr="00FD0146">
        <w:rPr>
          <w:rFonts w:ascii="Times New Roman" w:hAnsi="Times New Roman" w:cs="Times New Roman"/>
          <w:lang w:val="kk-KZ"/>
        </w:rPr>
        <w:t xml:space="preserve">  ақпараттық лекция</w:t>
      </w:r>
    </w:p>
    <w:p w:rsidR="00D868D0" w:rsidRPr="00FD0146" w:rsidRDefault="00A4778B" w:rsidP="00C7668D">
      <w:pPr>
        <w:tabs>
          <w:tab w:val="left" w:pos="6804"/>
        </w:tabs>
        <w:jc w:val="both"/>
        <w:rPr>
          <w:rFonts w:ascii="Times New Roman" w:hAnsi="Times New Roman" w:cs="Times New Roman"/>
          <w:lang w:val="kk-KZ"/>
        </w:rPr>
      </w:pPr>
      <w:r w:rsidRPr="00FD0146">
        <w:rPr>
          <w:rFonts w:ascii="Times New Roman" w:hAnsi="Times New Roman" w:cs="Times New Roman"/>
          <w:b/>
          <w:lang w:val="kk-KZ"/>
        </w:rPr>
        <w:t>дәрістің  мақсатты  -</w:t>
      </w:r>
      <w:r w:rsidRPr="00FD0146">
        <w:rPr>
          <w:rFonts w:ascii="Times New Roman" w:hAnsi="Times New Roman" w:cs="Times New Roman"/>
          <w:lang w:val="kk-KZ"/>
        </w:rPr>
        <w:t xml:space="preserve">    </w:t>
      </w:r>
      <w:r w:rsidR="00D868D0" w:rsidRPr="00FD0146">
        <w:rPr>
          <w:rFonts w:ascii="Times New Roman" w:hAnsi="Times New Roman" w:cs="Times New Roman"/>
          <w:lang w:val="kk-KZ"/>
        </w:rPr>
        <w:t>п</w:t>
      </w:r>
      <w:r w:rsidRPr="00FD0146">
        <w:rPr>
          <w:rFonts w:ascii="Times New Roman" w:hAnsi="Times New Roman" w:cs="Times New Roman"/>
          <w:lang w:val="kk-KZ"/>
        </w:rPr>
        <w:t>едагогикалық ғылымның әдіснамасы</w:t>
      </w:r>
      <w:r w:rsidR="00D868D0" w:rsidRPr="00FD0146">
        <w:rPr>
          <w:rFonts w:ascii="Times New Roman" w:hAnsi="Times New Roman" w:cs="Times New Roman"/>
          <w:lang w:val="kk-KZ"/>
        </w:rPr>
        <w:t>ң,әдістемесің және әдістерің  қарастыру  және тұсіңіктемелерің  анықтау</w:t>
      </w:r>
    </w:p>
    <w:p w:rsidR="002A1993" w:rsidRPr="00FD0146" w:rsidRDefault="002A1993" w:rsidP="00C7668D">
      <w:pPr>
        <w:tabs>
          <w:tab w:val="left" w:pos="6804"/>
        </w:tabs>
        <w:jc w:val="both"/>
        <w:rPr>
          <w:rFonts w:ascii="Times New Roman" w:hAnsi="Times New Roman" w:cs="Times New Roman"/>
          <w:lang w:val="kk-KZ"/>
        </w:rPr>
      </w:pPr>
      <w:r w:rsidRPr="00FD0146">
        <w:rPr>
          <w:rFonts w:ascii="Times New Roman" w:hAnsi="Times New Roman" w:cs="Times New Roman"/>
          <w:b/>
          <w:lang w:val="kk-KZ"/>
        </w:rPr>
        <w:t>дәрістің  міндеттері:</w:t>
      </w:r>
    </w:p>
    <w:p w:rsidR="002A1993" w:rsidRPr="00FD0146" w:rsidRDefault="002A1993"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1)  педагогикалық ғылымның әдіснамасын  түсініктемесің</w:t>
      </w:r>
      <w:r w:rsidR="002A5C47" w:rsidRPr="00FD0146">
        <w:rPr>
          <w:rFonts w:ascii="Times New Roman" w:hAnsi="Times New Roman" w:cs="Times New Roman"/>
          <w:lang w:val="kk-KZ"/>
        </w:rPr>
        <w:t xml:space="preserve"> қарастыру;</w:t>
      </w:r>
    </w:p>
    <w:p w:rsidR="002A5C47" w:rsidRPr="00FD0146" w:rsidRDefault="002A1993"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2</w:t>
      </w:r>
      <w:r w:rsidR="002A5C47" w:rsidRPr="00FD0146">
        <w:rPr>
          <w:rFonts w:ascii="Times New Roman" w:hAnsi="Times New Roman" w:cs="Times New Roman"/>
          <w:lang w:val="kk-KZ"/>
        </w:rPr>
        <w:t>)</w:t>
      </w:r>
      <w:r w:rsidRPr="00FD0146">
        <w:rPr>
          <w:rFonts w:ascii="Times New Roman" w:hAnsi="Times New Roman" w:cs="Times New Roman"/>
          <w:lang w:val="kk-KZ"/>
        </w:rPr>
        <w:t xml:space="preserve"> </w:t>
      </w:r>
      <w:r w:rsidR="002A5C47" w:rsidRPr="00FD0146">
        <w:rPr>
          <w:rFonts w:ascii="Times New Roman" w:hAnsi="Times New Roman" w:cs="Times New Roman"/>
          <w:lang w:val="kk-KZ"/>
        </w:rPr>
        <w:t xml:space="preserve"> педагогикалық ғылымның әдіснамесын  түсініктемесің анықтау;</w:t>
      </w:r>
    </w:p>
    <w:p w:rsidR="002A5C47" w:rsidRPr="00FD0146" w:rsidRDefault="002A1993"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3</w:t>
      </w:r>
      <w:r w:rsidR="002A5C47" w:rsidRPr="00FD0146">
        <w:rPr>
          <w:rFonts w:ascii="Times New Roman" w:hAnsi="Times New Roman" w:cs="Times New Roman"/>
          <w:lang w:val="kk-KZ"/>
        </w:rPr>
        <w:t>)</w:t>
      </w:r>
      <w:r w:rsidRPr="00FD0146">
        <w:rPr>
          <w:rFonts w:ascii="Times New Roman" w:hAnsi="Times New Roman" w:cs="Times New Roman"/>
          <w:lang w:val="kk-KZ"/>
        </w:rPr>
        <w:t xml:space="preserve"> </w:t>
      </w:r>
      <w:r w:rsidR="002A5C47" w:rsidRPr="00FD0146">
        <w:rPr>
          <w:rFonts w:ascii="Times New Roman" w:hAnsi="Times New Roman" w:cs="Times New Roman"/>
          <w:lang w:val="kk-KZ"/>
        </w:rPr>
        <w:t>педагогикалық ғылымның әдістері  түсініктемесің білу;</w:t>
      </w:r>
    </w:p>
    <w:p w:rsidR="002A1993" w:rsidRPr="00FD0146" w:rsidRDefault="002A1993"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4</w:t>
      </w:r>
      <w:r w:rsidR="002A5C47" w:rsidRPr="00FD0146">
        <w:rPr>
          <w:rFonts w:ascii="Times New Roman" w:hAnsi="Times New Roman" w:cs="Times New Roman"/>
          <w:lang w:val="kk-KZ"/>
        </w:rPr>
        <w:t>)</w:t>
      </w:r>
      <w:r w:rsidRPr="00FD0146">
        <w:rPr>
          <w:rFonts w:ascii="Times New Roman" w:hAnsi="Times New Roman" w:cs="Times New Roman"/>
          <w:lang w:val="kk-KZ"/>
        </w:rPr>
        <w:t xml:space="preserve"> әдіснамалық мәдениеті</w:t>
      </w:r>
      <w:r w:rsidR="002A5C47" w:rsidRPr="00FD0146">
        <w:rPr>
          <w:rFonts w:ascii="Times New Roman" w:hAnsi="Times New Roman" w:cs="Times New Roman"/>
          <w:lang w:val="kk-KZ"/>
        </w:rPr>
        <w:t>ң</w:t>
      </w:r>
      <w:r w:rsidRPr="00FD0146">
        <w:rPr>
          <w:rFonts w:ascii="Times New Roman" w:hAnsi="Times New Roman" w:cs="Times New Roman"/>
          <w:lang w:val="kk-KZ"/>
        </w:rPr>
        <w:t xml:space="preserve">  </w:t>
      </w:r>
      <w:r w:rsidR="002A5C47" w:rsidRPr="00FD0146">
        <w:rPr>
          <w:rFonts w:ascii="Times New Roman" w:hAnsi="Times New Roman" w:cs="Times New Roman"/>
          <w:lang w:val="kk-KZ"/>
        </w:rPr>
        <w:t>түсініктемесің талқылау;</w:t>
      </w:r>
    </w:p>
    <w:p w:rsidR="002A1993" w:rsidRPr="00FD0146" w:rsidRDefault="002A1993"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5</w:t>
      </w:r>
      <w:r w:rsidR="002A5C47" w:rsidRPr="00FD0146">
        <w:rPr>
          <w:rFonts w:ascii="Times New Roman" w:hAnsi="Times New Roman" w:cs="Times New Roman"/>
          <w:lang w:val="kk-KZ"/>
        </w:rPr>
        <w:t>) п</w:t>
      </w:r>
      <w:r w:rsidRPr="00FD0146">
        <w:rPr>
          <w:rFonts w:ascii="Times New Roman" w:hAnsi="Times New Roman" w:cs="Times New Roman"/>
          <w:lang w:val="kk-KZ"/>
        </w:rPr>
        <w:t>едагогикалық зерттеудің негізгі әдіснамалық қағидалары</w:t>
      </w:r>
      <w:r w:rsidR="002A5C47" w:rsidRPr="00FD0146">
        <w:rPr>
          <w:rFonts w:ascii="Times New Roman" w:hAnsi="Times New Roman" w:cs="Times New Roman"/>
          <w:lang w:val="kk-KZ"/>
        </w:rPr>
        <w:t>ң  жалпылау;</w:t>
      </w:r>
    </w:p>
    <w:p w:rsidR="002A1993" w:rsidRPr="00FD0146" w:rsidRDefault="002A1993"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6</w:t>
      </w:r>
      <w:r w:rsidR="002A5C47" w:rsidRPr="00FD0146">
        <w:rPr>
          <w:rFonts w:ascii="Times New Roman" w:hAnsi="Times New Roman" w:cs="Times New Roman"/>
          <w:lang w:val="kk-KZ"/>
        </w:rPr>
        <w:t>) п</w:t>
      </w:r>
      <w:r w:rsidRPr="00FD0146">
        <w:rPr>
          <w:rFonts w:ascii="Times New Roman" w:hAnsi="Times New Roman" w:cs="Times New Roman"/>
          <w:lang w:val="kk-KZ"/>
        </w:rPr>
        <w:t>едагогикалық зерттеуге қатысты  негізгі әдіснамалық көзқарастар</w:t>
      </w:r>
      <w:r w:rsidR="002A5C47" w:rsidRPr="00FD0146">
        <w:rPr>
          <w:rFonts w:ascii="Times New Roman" w:hAnsi="Times New Roman" w:cs="Times New Roman"/>
          <w:lang w:val="kk-KZ"/>
        </w:rPr>
        <w:t xml:space="preserve"> талдау.</w:t>
      </w:r>
    </w:p>
    <w:p w:rsidR="005841D8" w:rsidRPr="00FD0146" w:rsidRDefault="002A1993" w:rsidP="00C7668D">
      <w:pPr>
        <w:tabs>
          <w:tab w:val="left" w:pos="6804"/>
        </w:tabs>
        <w:jc w:val="both"/>
        <w:rPr>
          <w:rFonts w:ascii="Times New Roman" w:hAnsi="Times New Roman" w:cs="Times New Roman"/>
          <w:b/>
          <w:lang w:val="kk-KZ"/>
        </w:rPr>
      </w:pPr>
      <w:r w:rsidRPr="00FD0146">
        <w:rPr>
          <w:rFonts w:ascii="Times New Roman" w:hAnsi="Times New Roman" w:cs="Times New Roman"/>
          <w:b/>
          <w:lang w:val="kk-KZ"/>
        </w:rPr>
        <w:t xml:space="preserve"> </w:t>
      </w:r>
      <w:r w:rsidR="005841D8" w:rsidRPr="00FD0146">
        <w:rPr>
          <w:rFonts w:ascii="Times New Roman" w:hAnsi="Times New Roman" w:cs="Times New Roman"/>
          <w:b/>
          <w:lang w:val="kk-KZ"/>
        </w:rPr>
        <w:t>Глоссарий</w:t>
      </w:r>
    </w:p>
    <w:p w:rsidR="00BC7986" w:rsidRPr="00FD0146" w:rsidRDefault="005841D8" w:rsidP="00C7668D">
      <w:pPr>
        <w:tabs>
          <w:tab w:val="left" w:pos="6804"/>
        </w:tabs>
        <w:jc w:val="both"/>
        <w:rPr>
          <w:rFonts w:ascii="Times New Roman" w:hAnsi="Times New Roman" w:cs="Times New Roman"/>
          <w:lang w:val="kk-KZ"/>
        </w:rPr>
      </w:pPr>
      <w:r w:rsidRPr="00FD0146">
        <w:rPr>
          <w:rFonts w:ascii="Times New Roman" w:hAnsi="Times New Roman" w:cs="Times New Roman"/>
          <w:b/>
          <w:lang w:val="kk-KZ"/>
        </w:rPr>
        <w:t xml:space="preserve">Әдіснама </w:t>
      </w:r>
      <w:r w:rsidRPr="00FD0146">
        <w:rPr>
          <w:rFonts w:ascii="Times New Roman" w:hAnsi="Times New Roman" w:cs="Times New Roman"/>
          <w:lang w:val="kk-KZ"/>
        </w:rPr>
        <w:t>(грек сөзі methodos-жол, тәсіл;  logos-түсінік) – ұғымдардың мағынасының негізін құру,  акценттерді орналастырудың ғылыми тәсілі.</w:t>
      </w:r>
    </w:p>
    <w:p w:rsidR="005841D8" w:rsidRPr="00FD0146" w:rsidRDefault="005841D8" w:rsidP="00C7668D">
      <w:pPr>
        <w:tabs>
          <w:tab w:val="left" w:pos="6804"/>
        </w:tabs>
        <w:jc w:val="both"/>
        <w:rPr>
          <w:rFonts w:ascii="Times New Roman" w:hAnsi="Times New Roman" w:cs="Times New Roman"/>
          <w:lang w:val="kk-KZ"/>
        </w:rPr>
      </w:pPr>
      <w:r w:rsidRPr="00FD0146">
        <w:rPr>
          <w:rFonts w:ascii="Times New Roman" w:hAnsi="Times New Roman" w:cs="Times New Roman"/>
          <w:b/>
          <w:lang w:val="kk-KZ"/>
        </w:rPr>
        <w:t xml:space="preserve"> Әдіснама</w:t>
      </w:r>
      <w:r w:rsidRPr="00FD0146">
        <w:rPr>
          <w:rFonts w:ascii="Times New Roman" w:hAnsi="Times New Roman" w:cs="Times New Roman"/>
          <w:lang w:val="kk-KZ"/>
        </w:rPr>
        <w:t xml:space="preserve"> – бұл зерттеудің дамуының негізгі бағыттарын, оның мақсатын, шектерін, қағидаларын анықтайтын ғылым; таным әдістері туралы ілім.</w:t>
      </w:r>
    </w:p>
    <w:p w:rsidR="005841D8" w:rsidRPr="00FD0146" w:rsidRDefault="005841D8" w:rsidP="00C7668D">
      <w:pPr>
        <w:tabs>
          <w:tab w:val="left" w:pos="6804"/>
        </w:tabs>
        <w:jc w:val="both"/>
        <w:rPr>
          <w:rFonts w:ascii="Times New Roman" w:hAnsi="Times New Roman" w:cs="Times New Roman"/>
          <w:lang w:val="kk-KZ"/>
        </w:rPr>
      </w:pPr>
      <w:r w:rsidRPr="00FD0146">
        <w:rPr>
          <w:rFonts w:ascii="Times New Roman" w:hAnsi="Times New Roman" w:cs="Times New Roman"/>
          <w:b/>
          <w:lang w:val="kk-KZ"/>
        </w:rPr>
        <w:t>Педагог-зерттеушінің  әдіснамалық мәдениеті</w:t>
      </w:r>
      <w:r w:rsidRPr="00FD0146">
        <w:rPr>
          <w:rFonts w:ascii="Times New Roman" w:hAnsi="Times New Roman" w:cs="Times New Roman"/>
          <w:lang w:val="kk-KZ"/>
        </w:rPr>
        <w:t xml:space="preserve"> – бұл әдіснамалық білімдерге, іскерліктерге, дағдыларға, рефлексияға, ғылыми негіздемеге,  сыни ойлауға және  нақты тұжырымдамаларды шығармашылықпен  қолдануға, таным формалары  мен әдістеріне,  басқару  мен  конструкциялауға  қабілеттілікке негізделген  ойлау  мәдениеті.</w:t>
      </w:r>
    </w:p>
    <w:p w:rsidR="005841D8" w:rsidRPr="00FD0146" w:rsidRDefault="00BC7986" w:rsidP="00C7668D">
      <w:pPr>
        <w:tabs>
          <w:tab w:val="left" w:pos="6804"/>
        </w:tabs>
        <w:jc w:val="both"/>
        <w:rPr>
          <w:rFonts w:ascii="Times New Roman" w:hAnsi="Times New Roman" w:cs="Times New Roman"/>
          <w:b/>
          <w:lang w:val="kk-KZ"/>
        </w:rPr>
      </w:pPr>
      <w:r w:rsidRPr="00FD0146">
        <w:rPr>
          <w:rFonts w:ascii="Times New Roman" w:hAnsi="Times New Roman" w:cs="Times New Roman"/>
          <w:b/>
          <w:lang w:val="kk-KZ"/>
        </w:rPr>
        <w:t>1.1</w:t>
      </w:r>
      <w:r w:rsidR="00096AE9" w:rsidRPr="00FD0146">
        <w:rPr>
          <w:rFonts w:ascii="Times New Roman" w:hAnsi="Times New Roman" w:cs="Times New Roman"/>
          <w:b/>
          <w:lang w:val="kk-KZ"/>
        </w:rPr>
        <w:t xml:space="preserve">   </w:t>
      </w:r>
      <w:r w:rsidR="005841D8" w:rsidRPr="00FD0146">
        <w:rPr>
          <w:rFonts w:ascii="Times New Roman" w:hAnsi="Times New Roman" w:cs="Times New Roman"/>
          <w:b/>
          <w:lang w:val="kk-KZ"/>
        </w:rPr>
        <w:t>Педагогикалық ғылымның әдіснамасы  деген не?</w:t>
      </w:r>
    </w:p>
    <w:p w:rsidR="005841D8" w:rsidRPr="00FD0146" w:rsidRDefault="005841D8"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lastRenderedPageBreak/>
        <w:t xml:space="preserve">Педагогикалық  қызмет педагогикалық үрдіске ықпал ететін көптеген факторлармен (объективті және  субъективті), тәрбие  және  білім  беру  міндеттерін қою және  шешумен анықталатын  күрделі және көпқырлы   қызмет.  Педагогикалық  үрдіс  объективті заңдарға  бағынады, сондықтан  педагог-психолог  оқыту  мен тәрбиелеудің заңдылықтарын  білуі,  өзінің  педагогикалық  ойлауын жетілдіруі  тиіс. </w:t>
      </w:r>
    </w:p>
    <w:p w:rsidR="005841D8" w:rsidRPr="00FD0146" w:rsidRDefault="005841D8"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Тек  педагогикалық  және  психологиялық  ғылымдардың әдінамасын  жақсы  білетін   педагог-психолог  қана   оқу-тәрбие  міндеттерін  тиімді  шеше  алады. </w:t>
      </w:r>
    </w:p>
    <w:p w:rsidR="005841D8" w:rsidRPr="00FD0146" w:rsidRDefault="005841D8"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Алынған  жаңа  білімнің  объективтілігі ең алдымен  зерттеу әдіснамасын  таңдауға негізделеді. </w:t>
      </w:r>
    </w:p>
    <w:p w:rsidR="005841D8" w:rsidRDefault="005841D8"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Әдіснама (гректің «methodos» -  зерттеу немесе таным  жолы, теория  және «logos» - ғылым  деген сөздерінен шыққан):</w:t>
      </w:r>
    </w:p>
    <w:p w:rsidR="005841D8" w:rsidRPr="00FD0146" w:rsidRDefault="00FD0146" w:rsidP="00C7668D">
      <w:pPr>
        <w:pStyle w:val="a3"/>
        <w:tabs>
          <w:tab w:val="left" w:pos="142"/>
          <w:tab w:val="left" w:pos="6804"/>
        </w:tabs>
        <w:ind w:left="0"/>
        <w:jc w:val="both"/>
        <w:rPr>
          <w:lang w:val="kk-KZ"/>
        </w:rPr>
      </w:pPr>
      <w:r>
        <w:rPr>
          <w:lang w:val="kk-KZ"/>
        </w:rPr>
        <w:t>1)</w:t>
      </w:r>
      <w:r w:rsidR="005841D8" w:rsidRPr="00FD0146">
        <w:rPr>
          <w:lang w:val="kk-KZ"/>
        </w:rPr>
        <w:t xml:space="preserve">қызметтің  құрылымы, қисынды  ұйымдастырылуы, әдістері мен құралдары жайлы ілім. (қараңыз: Советский  энциклопедический словарь. /гл.редактор А.М.Прохоров.-3-е изд.-М.:Советская  энциклопедия,1985.-С.795.); </w:t>
      </w:r>
    </w:p>
    <w:p w:rsidR="005841D8" w:rsidRPr="00FD0146" w:rsidRDefault="00FD0146" w:rsidP="00C7668D">
      <w:pPr>
        <w:pStyle w:val="a3"/>
        <w:tabs>
          <w:tab w:val="left" w:pos="6804"/>
        </w:tabs>
        <w:ind w:left="0"/>
        <w:jc w:val="both"/>
        <w:rPr>
          <w:lang w:val="kk-KZ"/>
        </w:rPr>
      </w:pPr>
      <w:r>
        <w:rPr>
          <w:lang w:val="kk-KZ"/>
        </w:rPr>
        <w:t>2)</w:t>
      </w:r>
      <w:r w:rsidR="005841D8" w:rsidRPr="00FD0146">
        <w:rPr>
          <w:lang w:val="kk-KZ"/>
        </w:rPr>
        <w:t>ғылыми танымның құрылу қағидалары, формалары мен  тәсілдері  жайлы  ілім (қараңыз: Советский  энциклопедический словарь./гл.редактор А.М.Прохоров.-3-е изд.-М.:Советская  энциклопедия,1985.-С.795.);</w:t>
      </w:r>
    </w:p>
    <w:p w:rsidR="005841D8" w:rsidRPr="00FD0146" w:rsidRDefault="00FD0146" w:rsidP="00C7668D">
      <w:pPr>
        <w:pStyle w:val="a3"/>
        <w:tabs>
          <w:tab w:val="left" w:pos="993"/>
          <w:tab w:val="left" w:pos="6804"/>
        </w:tabs>
        <w:ind w:left="0"/>
        <w:jc w:val="both"/>
        <w:rPr>
          <w:lang w:val="kk-KZ"/>
        </w:rPr>
      </w:pPr>
      <w:r>
        <w:rPr>
          <w:lang w:val="kk-KZ"/>
        </w:rPr>
        <w:t>3)</w:t>
      </w:r>
      <w:r w:rsidR="005841D8" w:rsidRPr="00FD0146">
        <w:rPr>
          <w:lang w:val="kk-KZ"/>
        </w:rPr>
        <w:t>«теориялық және  практикалық  қызметті  ұйымдастыру және құру қағидалары мен  тәсілдерінің  жүйесі» (Философский энциклопедический  словарь.-М.,1983.-С.365.)</w:t>
      </w:r>
    </w:p>
    <w:p w:rsidR="00FD0146" w:rsidRDefault="00FD0146" w:rsidP="00C7668D">
      <w:pPr>
        <w:pStyle w:val="a3"/>
        <w:tabs>
          <w:tab w:val="left" w:pos="993"/>
          <w:tab w:val="left" w:pos="6804"/>
        </w:tabs>
        <w:ind w:left="0"/>
        <w:jc w:val="both"/>
        <w:rPr>
          <w:lang w:val="kk-KZ"/>
        </w:rPr>
      </w:pPr>
      <w:r>
        <w:rPr>
          <w:lang w:val="kk-KZ"/>
        </w:rPr>
        <w:t>4)</w:t>
      </w:r>
      <w:r w:rsidR="005841D8" w:rsidRPr="00FD0146">
        <w:rPr>
          <w:lang w:val="kk-KZ"/>
        </w:rPr>
        <w:t xml:space="preserve">«танымның  ғылыми әдістері жайлы ілім» </w:t>
      </w:r>
    </w:p>
    <w:p w:rsidR="005841D8" w:rsidRPr="00FD0146" w:rsidRDefault="005841D8" w:rsidP="00C7668D">
      <w:pPr>
        <w:pStyle w:val="a3"/>
        <w:tabs>
          <w:tab w:val="left" w:pos="993"/>
          <w:tab w:val="left" w:pos="6804"/>
        </w:tabs>
        <w:ind w:left="0"/>
        <w:jc w:val="both"/>
        <w:rPr>
          <w:lang w:val="kk-KZ"/>
        </w:rPr>
      </w:pPr>
      <w:r w:rsidRPr="00FD0146">
        <w:rPr>
          <w:lang w:val="kk-KZ"/>
        </w:rPr>
        <w:t>(Современный словарь иностранных слов.-СПБ.,1994.-С.376.)</w:t>
      </w:r>
    </w:p>
    <w:p w:rsidR="005841D8" w:rsidRPr="00FD0146" w:rsidRDefault="00FD0146" w:rsidP="00C7668D">
      <w:pPr>
        <w:pStyle w:val="a3"/>
        <w:tabs>
          <w:tab w:val="left" w:pos="993"/>
          <w:tab w:val="left" w:pos="6804"/>
        </w:tabs>
        <w:ind w:left="0"/>
        <w:jc w:val="both"/>
        <w:rPr>
          <w:lang w:val="kk-KZ"/>
        </w:rPr>
      </w:pPr>
      <w:r>
        <w:rPr>
          <w:lang w:val="kk-KZ"/>
        </w:rPr>
        <w:t>5)</w:t>
      </w:r>
      <w:r w:rsidR="005841D8" w:rsidRPr="00FD0146">
        <w:rPr>
          <w:lang w:val="kk-KZ"/>
        </w:rPr>
        <w:t>«қандай да бір  ғылымда  қолданылатын әдістер жиынтығы» (Современный словарь иностранных слов.-СПБ.,1994.-С.376.)</w:t>
      </w:r>
    </w:p>
    <w:p w:rsidR="00FD0146" w:rsidRDefault="00FD0146" w:rsidP="00C7668D">
      <w:pPr>
        <w:pStyle w:val="a3"/>
        <w:tabs>
          <w:tab w:val="left" w:pos="993"/>
          <w:tab w:val="left" w:pos="6804"/>
        </w:tabs>
        <w:ind w:left="0"/>
        <w:jc w:val="both"/>
        <w:rPr>
          <w:lang w:val="kk-KZ"/>
        </w:rPr>
      </w:pPr>
      <w:r>
        <w:rPr>
          <w:lang w:val="kk-KZ"/>
        </w:rPr>
        <w:t>6)</w:t>
      </w:r>
      <w:r w:rsidR="005841D8" w:rsidRPr="00FD0146">
        <w:rPr>
          <w:lang w:val="kk-KZ"/>
        </w:rPr>
        <w:t>«бұл танымның бастапқы ережелері, қағидалары, тәсілдері,  болмысты өзгертудің  түсіндірме  сызбалары  жайлы ілім» (Загвязинский В.И., Атаханов Р. Методология и методы психолого-педагогического исследования.-М.,2008.-С.40.)</w:t>
      </w:r>
      <w:r>
        <w:rPr>
          <w:lang w:val="kk-KZ"/>
        </w:rPr>
        <w:t xml:space="preserve"> </w:t>
      </w:r>
      <w:r w:rsidR="005841D8" w:rsidRPr="00FD0146">
        <w:rPr>
          <w:lang w:val="kk-KZ"/>
        </w:rPr>
        <w:t>Педагогикада әдіснаманы:</w:t>
      </w:r>
    </w:p>
    <w:p w:rsidR="005841D8" w:rsidRPr="00FD0146" w:rsidRDefault="005841D8" w:rsidP="00C7668D">
      <w:pPr>
        <w:pStyle w:val="a3"/>
        <w:tabs>
          <w:tab w:val="left" w:pos="993"/>
          <w:tab w:val="left" w:pos="6804"/>
        </w:tabs>
        <w:ind w:left="0"/>
        <w:jc w:val="both"/>
        <w:rPr>
          <w:lang w:val="kk-KZ"/>
        </w:rPr>
      </w:pPr>
      <w:r w:rsidRPr="00FD0146">
        <w:rPr>
          <w:lang w:val="kk-KZ"/>
        </w:rPr>
        <w:t xml:space="preserve">- педагогикалық білім жайлы,  оны алу үрдісі, түсіндіру  (тұжырымдама  құру),   оқыту мен тәрбиелеу  жүйесін  қайта  құру  және  жетілдіру  үшін практикалық қолдану амалдары  жайлы ілім ретінде  (Загвязинский В.И., Атаханов Р. </w:t>
      </w:r>
      <w:r w:rsidR="00FD0146">
        <w:rPr>
          <w:lang w:val="kk-KZ"/>
        </w:rPr>
        <w:t xml:space="preserve">       </w:t>
      </w:r>
      <w:r w:rsidRPr="00FD0146">
        <w:rPr>
          <w:lang w:val="kk-KZ"/>
        </w:rPr>
        <w:t xml:space="preserve">Методология </w:t>
      </w:r>
      <w:r w:rsidR="00FD0146">
        <w:rPr>
          <w:lang w:val="kk-KZ"/>
        </w:rPr>
        <w:t xml:space="preserve"> </w:t>
      </w:r>
      <w:r w:rsidRPr="00FD0146">
        <w:rPr>
          <w:lang w:val="kk-KZ"/>
        </w:rPr>
        <w:t xml:space="preserve">и </w:t>
      </w:r>
      <w:r w:rsidR="00FD0146">
        <w:rPr>
          <w:lang w:val="kk-KZ"/>
        </w:rPr>
        <w:t xml:space="preserve">    </w:t>
      </w:r>
      <w:r w:rsidRPr="00FD0146">
        <w:rPr>
          <w:lang w:val="kk-KZ"/>
        </w:rPr>
        <w:lastRenderedPageBreak/>
        <w:t>методы психолого-педагогического исследования.</w:t>
      </w:r>
      <w:r w:rsidR="00FD0146">
        <w:rPr>
          <w:lang w:val="kk-KZ"/>
        </w:rPr>
        <w:t xml:space="preserve">   </w:t>
      </w:r>
      <w:r w:rsidRPr="00FD0146">
        <w:rPr>
          <w:lang w:val="kk-KZ"/>
        </w:rPr>
        <w:t>-М.,</w:t>
      </w:r>
      <w:r w:rsidR="00FD0146">
        <w:rPr>
          <w:lang w:val="kk-KZ"/>
        </w:rPr>
        <w:t xml:space="preserve">    </w:t>
      </w:r>
      <w:r w:rsidRPr="00FD0146">
        <w:rPr>
          <w:lang w:val="kk-KZ"/>
        </w:rPr>
        <w:t>2008.-С.40.);</w:t>
      </w:r>
    </w:p>
    <w:p w:rsidR="005841D8" w:rsidRPr="00FD0146" w:rsidRDefault="005841D8" w:rsidP="00C7668D">
      <w:pPr>
        <w:pStyle w:val="a3"/>
        <w:tabs>
          <w:tab w:val="left" w:pos="993"/>
          <w:tab w:val="left" w:pos="6804"/>
        </w:tabs>
        <w:ind w:left="0"/>
        <w:jc w:val="both"/>
        <w:rPr>
          <w:lang w:val="kk-KZ"/>
        </w:rPr>
      </w:pPr>
      <w:r w:rsidRPr="00FD0146">
        <w:rPr>
          <w:lang w:val="kk-KZ"/>
        </w:rPr>
        <w:t>- «теориялық және  практикалық қызметті   ұйымдастыру  және  құру  қағидалары мен  амалдары» ретінде (И.П.Подласый, 2009;</w:t>
      </w:r>
    </w:p>
    <w:p w:rsidR="005841D8" w:rsidRPr="00FD0146" w:rsidRDefault="005841D8" w:rsidP="00C7668D">
      <w:pPr>
        <w:pStyle w:val="a3"/>
        <w:tabs>
          <w:tab w:val="left" w:pos="0"/>
          <w:tab w:val="left" w:pos="6663"/>
          <w:tab w:val="left" w:pos="6804"/>
        </w:tabs>
        <w:ind w:left="0"/>
        <w:jc w:val="both"/>
        <w:rPr>
          <w:lang w:val="kk-KZ"/>
        </w:rPr>
      </w:pPr>
      <w:r w:rsidRPr="00FD0146">
        <w:rPr>
          <w:lang w:val="kk-KZ"/>
        </w:rPr>
        <w:t>- «педагогикалық теорияның негіздері мен құрылымы  жайлы,  педагогикалық құбылыстар мен  үрдістерді  зерттеу тәсілдері жайлы,  дамып  отырған  қоғам жағдайында  үнемі  өзгеріп  отыратын  педагогикалық  болмысты  шынайы  бейнелейтін білімдерді алу  амалдары жайлы  білімдер  жүйесі» ретінде (М.А.Данилов, 2009);</w:t>
      </w:r>
    </w:p>
    <w:p w:rsidR="005841D8" w:rsidRPr="00FD0146" w:rsidRDefault="005841D8" w:rsidP="00C7668D">
      <w:pPr>
        <w:pStyle w:val="a3"/>
        <w:tabs>
          <w:tab w:val="left" w:pos="993"/>
          <w:tab w:val="left" w:pos="6804"/>
        </w:tabs>
        <w:ind w:left="0"/>
        <w:jc w:val="both"/>
        <w:rPr>
          <w:lang w:val="kk-KZ"/>
        </w:rPr>
      </w:pPr>
      <w:r w:rsidRPr="00FD0146">
        <w:rPr>
          <w:lang w:val="kk-KZ"/>
        </w:rPr>
        <w:t xml:space="preserve">-педагогикалық теорияның негізгі  ережелері,  педагогикалық  құбылыстарды  қарастыру көзқарастар қағидалары, сондай-ақ,  алынған  білімді   тәрбие,  оқыту және  білім  беру  тәжірибесіне  ендіру  жолдары» ретінде (Г.М.Коджаспирова,2010)  анықтайды.   </w:t>
      </w:r>
    </w:p>
    <w:p w:rsidR="005841D8" w:rsidRPr="00FD0146" w:rsidRDefault="005841D8" w:rsidP="00C7668D">
      <w:pPr>
        <w:pStyle w:val="a3"/>
        <w:tabs>
          <w:tab w:val="left" w:pos="993"/>
          <w:tab w:val="left" w:pos="6804"/>
        </w:tabs>
        <w:ind w:left="0"/>
        <w:jc w:val="both"/>
        <w:rPr>
          <w:lang w:val="kk-KZ"/>
        </w:rPr>
      </w:pPr>
      <w:r w:rsidRPr="00FD0146">
        <w:rPr>
          <w:lang w:val="kk-KZ"/>
        </w:rPr>
        <w:t xml:space="preserve"> Педагогиканың  әдіснамасы нақты  ғылыми  зерттеулердің бағыттылығын әдіснамалық ұстаным  тұрғысынан анықтауға,  педагогикалық қызметтің  ерекшеліктері мен заңдылықтарын анықтауға  мүмкіндік береді.</w:t>
      </w:r>
    </w:p>
    <w:p w:rsidR="005841D8" w:rsidRPr="00FD0146" w:rsidRDefault="005841D8" w:rsidP="00C7668D">
      <w:pPr>
        <w:pStyle w:val="a3"/>
        <w:tabs>
          <w:tab w:val="left" w:pos="993"/>
          <w:tab w:val="left" w:pos="6804"/>
        </w:tabs>
        <w:ind w:left="0"/>
        <w:jc w:val="both"/>
        <w:rPr>
          <w:lang w:val="kk-KZ"/>
        </w:rPr>
      </w:pPr>
      <w:r w:rsidRPr="00FD0146">
        <w:rPr>
          <w:lang w:val="kk-KZ"/>
        </w:rPr>
        <w:t>Педагог-психолог   өз  жұмысының мәнін және оның  нәтижесін,  теория,  әдістеме мен практикада нені өзгерткісі келетінін айқын  білуі  тиіс.</w:t>
      </w:r>
    </w:p>
    <w:p w:rsidR="005841D8" w:rsidRPr="00FD0146" w:rsidRDefault="005841D8" w:rsidP="00C7668D">
      <w:pPr>
        <w:pStyle w:val="a3"/>
        <w:tabs>
          <w:tab w:val="left" w:pos="993"/>
          <w:tab w:val="left" w:pos="6804"/>
        </w:tabs>
        <w:ind w:left="0"/>
        <w:jc w:val="both"/>
        <w:rPr>
          <w:b/>
          <w:lang w:val="kk-KZ"/>
        </w:rPr>
      </w:pPr>
      <w:r w:rsidRPr="00FD0146">
        <w:rPr>
          <w:b/>
          <w:lang w:val="kk-KZ"/>
        </w:rPr>
        <w:t>Әдіснаманың төрт деңгейін қарастыруға  болады:</w:t>
      </w:r>
    </w:p>
    <w:p w:rsidR="005841D8" w:rsidRPr="00FD0146" w:rsidRDefault="005841D8" w:rsidP="00C7668D">
      <w:pPr>
        <w:pStyle w:val="a3"/>
        <w:tabs>
          <w:tab w:val="left" w:pos="993"/>
          <w:tab w:val="left" w:pos="6804"/>
        </w:tabs>
        <w:ind w:left="0"/>
        <w:jc w:val="both"/>
        <w:rPr>
          <w:lang w:val="kk-KZ"/>
        </w:rPr>
      </w:pPr>
      <w:r w:rsidRPr="00FD0146">
        <w:rPr>
          <w:b/>
          <w:lang w:val="kk-KZ"/>
        </w:rPr>
        <w:t>Бірінші деңгей</w:t>
      </w:r>
      <w:r w:rsidRPr="00FD0146">
        <w:rPr>
          <w:lang w:val="kk-KZ"/>
        </w:rPr>
        <w:t xml:space="preserve"> – философиялық білімдер (экзистенциализм, неотомизм, позитивизм, неопозитивизм, прагматизм,  диалектикалық материализм);</w:t>
      </w:r>
    </w:p>
    <w:p w:rsidR="005841D8" w:rsidRPr="00FD0146" w:rsidRDefault="005841D8" w:rsidP="00C7668D">
      <w:pPr>
        <w:pStyle w:val="a3"/>
        <w:tabs>
          <w:tab w:val="left" w:pos="993"/>
          <w:tab w:val="left" w:pos="6804"/>
        </w:tabs>
        <w:ind w:left="0"/>
        <w:jc w:val="both"/>
        <w:rPr>
          <w:lang w:val="kk-KZ"/>
        </w:rPr>
      </w:pPr>
      <w:r w:rsidRPr="00FD0146">
        <w:rPr>
          <w:b/>
          <w:lang w:val="kk-KZ"/>
        </w:rPr>
        <w:t>Екінші  деңгей</w:t>
      </w:r>
      <w:r w:rsidRPr="00FD0146">
        <w:rPr>
          <w:lang w:val="kk-KZ"/>
        </w:rPr>
        <w:t xml:space="preserve"> – жалпы  ғылыми  әдіснама (жүйелік көзқарас,  іс-әрекеттік  көзқарас,  ғылыми зерттеулердің  әр алуан  типтерінің сипаттамасы, олардың сатылары мен  элементтері: ғылыми болжам, нысан және  зерттеу  заты, мақсаты, міндеттері және  т.б.);</w:t>
      </w:r>
    </w:p>
    <w:p w:rsidR="00AD1275" w:rsidRPr="00FD0146" w:rsidRDefault="005841D8" w:rsidP="00C7668D">
      <w:pPr>
        <w:pStyle w:val="a3"/>
        <w:tabs>
          <w:tab w:val="left" w:pos="993"/>
          <w:tab w:val="left" w:pos="6804"/>
        </w:tabs>
        <w:ind w:left="0"/>
        <w:jc w:val="both"/>
        <w:rPr>
          <w:b/>
          <w:lang w:val="kk-KZ"/>
        </w:rPr>
      </w:pPr>
      <w:r w:rsidRPr="00FD0146">
        <w:rPr>
          <w:b/>
          <w:lang w:val="kk-KZ"/>
        </w:rPr>
        <w:t>Үшінші  деңгей</w:t>
      </w:r>
      <w:r w:rsidRPr="00FD0146">
        <w:rPr>
          <w:lang w:val="kk-KZ"/>
        </w:rPr>
        <w:t xml:space="preserve"> – нақты-ғылыми әдіснама, яғни педагогикада  қолданылатын  әдістер, қағидалардың  жиынтығы. Арнайы  ғылымның  әдіснамасы  бастапқы теориялық  тұжырымдамаларды  қамтиды.</w:t>
      </w:r>
    </w:p>
    <w:p w:rsidR="00CF01A8" w:rsidRPr="00FD0146" w:rsidRDefault="005841D8" w:rsidP="00C7668D">
      <w:pPr>
        <w:pStyle w:val="a3"/>
        <w:tabs>
          <w:tab w:val="left" w:pos="993"/>
          <w:tab w:val="left" w:pos="6804"/>
        </w:tabs>
        <w:ind w:left="0"/>
        <w:jc w:val="both"/>
        <w:rPr>
          <w:b/>
          <w:lang w:val="kk-KZ"/>
        </w:rPr>
      </w:pPr>
      <w:r w:rsidRPr="00FD0146">
        <w:rPr>
          <w:b/>
          <w:lang w:val="kk-KZ"/>
        </w:rPr>
        <w:t>Төртінші деңгей</w:t>
      </w:r>
      <w:r w:rsidRPr="00FD0146">
        <w:rPr>
          <w:lang w:val="kk-KZ"/>
        </w:rPr>
        <w:t xml:space="preserve"> (технологиялық) – зерттеу әдістемесі мен техникасын қамтиды.</w:t>
      </w:r>
    </w:p>
    <w:p w:rsidR="00BC7986" w:rsidRPr="00FD0146" w:rsidRDefault="00BC7986" w:rsidP="00C7668D">
      <w:pPr>
        <w:tabs>
          <w:tab w:val="left" w:pos="993"/>
          <w:tab w:val="left" w:pos="6804"/>
        </w:tabs>
        <w:jc w:val="both"/>
        <w:rPr>
          <w:rFonts w:ascii="Times New Roman" w:hAnsi="Times New Roman" w:cs="Times New Roman"/>
          <w:b/>
          <w:lang w:val="kk-KZ"/>
        </w:rPr>
      </w:pPr>
      <w:r w:rsidRPr="00FD0146">
        <w:rPr>
          <w:rFonts w:ascii="Times New Roman" w:hAnsi="Times New Roman" w:cs="Times New Roman"/>
          <w:b/>
          <w:lang w:val="kk-KZ"/>
        </w:rPr>
        <w:t xml:space="preserve">1.2 </w:t>
      </w:r>
      <w:r w:rsidR="005841D8" w:rsidRPr="00FD0146">
        <w:rPr>
          <w:rFonts w:ascii="Times New Roman" w:hAnsi="Times New Roman" w:cs="Times New Roman"/>
          <w:b/>
          <w:lang w:val="kk-KZ"/>
        </w:rPr>
        <w:t>Педагогикалық  зерттеу  дегеніміз не және  педагог-зерттеуші  қандай  болуы  тиіс?</w:t>
      </w:r>
    </w:p>
    <w:p w:rsidR="005841D8" w:rsidRPr="00FD0146" w:rsidRDefault="00FD0146" w:rsidP="00C7668D">
      <w:pPr>
        <w:pStyle w:val="a3"/>
        <w:tabs>
          <w:tab w:val="left" w:pos="993"/>
          <w:tab w:val="left" w:pos="6804"/>
        </w:tabs>
        <w:ind w:left="0"/>
        <w:jc w:val="both"/>
        <w:rPr>
          <w:lang w:val="kk-KZ"/>
        </w:rPr>
      </w:pPr>
      <w:r>
        <w:rPr>
          <w:lang w:val="kk-KZ"/>
        </w:rPr>
        <w:lastRenderedPageBreak/>
        <w:t xml:space="preserve">    </w:t>
      </w:r>
      <w:r w:rsidR="005841D8" w:rsidRPr="00FD0146">
        <w:rPr>
          <w:lang w:val="kk-KZ"/>
        </w:rPr>
        <w:t xml:space="preserve">Педагогикалық  зерттеу жаңа  теориялық және практикалық білімдерді алуға бағытталған  ғылыми іс-әрекет үрдісі және оның нәтижесі. </w:t>
      </w:r>
    </w:p>
    <w:p w:rsidR="005841D8" w:rsidRPr="00FD0146" w:rsidRDefault="00FD0146" w:rsidP="00C7668D">
      <w:pPr>
        <w:pStyle w:val="a3"/>
        <w:tabs>
          <w:tab w:val="left" w:pos="993"/>
          <w:tab w:val="left" w:pos="6804"/>
        </w:tabs>
        <w:ind w:left="0"/>
        <w:jc w:val="both"/>
        <w:rPr>
          <w:lang w:val="kk-KZ"/>
        </w:rPr>
      </w:pPr>
      <w:r>
        <w:rPr>
          <w:lang w:val="kk-KZ"/>
        </w:rPr>
        <w:t xml:space="preserve">    </w:t>
      </w:r>
      <w:r w:rsidR="005841D8" w:rsidRPr="00FD0146">
        <w:rPr>
          <w:lang w:val="kk-KZ"/>
        </w:rPr>
        <w:t xml:space="preserve">Ғылыми  ізденіс жолын таңдаған  педагогдың алдында «Зерттеуші болу  деген не? Кез-келген  адам зерттеуші болуға  қабілетті ме? Зерттеушіге қандай тұлғалық  сапалар, білім мен іскерліктер  қажет?»  деген  сұрақ  тұратыны  заңды. </w:t>
      </w:r>
    </w:p>
    <w:p w:rsidR="005841D8" w:rsidRPr="00FD0146" w:rsidRDefault="00FD0146" w:rsidP="00C7668D">
      <w:pPr>
        <w:pStyle w:val="a3"/>
        <w:tabs>
          <w:tab w:val="left" w:pos="993"/>
          <w:tab w:val="left" w:pos="6804"/>
        </w:tabs>
        <w:ind w:left="0"/>
        <w:jc w:val="both"/>
        <w:rPr>
          <w:lang w:val="kk-KZ"/>
        </w:rPr>
      </w:pPr>
      <w:r>
        <w:rPr>
          <w:lang w:val="kk-KZ"/>
        </w:rPr>
        <w:t xml:space="preserve">   </w:t>
      </w:r>
      <w:r w:rsidR="005841D8" w:rsidRPr="00FD0146">
        <w:rPr>
          <w:lang w:val="kk-KZ"/>
        </w:rPr>
        <w:t>Педагог-зерттеуші   болу, демек,  ғылыми-ізденіс  жұмысын  жүргізу, педагогикалық құбылыстағы  жаңаны таба  білу, олардағы байланыстар мен  заңдылықтарды анықтай білу, шарттар мен факторлардың   кең  кешенін есепке ала білу деген сөз.</w:t>
      </w:r>
    </w:p>
    <w:p w:rsidR="005841D8" w:rsidRPr="00FD0146" w:rsidRDefault="00FD0146" w:rsidP="00C7668D">
      <w:pPr>
        <w:pStyle w:val="a3"/>
        <w:tabs>
          <w:tab w:val="left" w:pos="993"/>
          <w:tab w:val="left" w:pos="6804"/>
        </w:tabs>
        <w:ind w:left="0"/>
        <w:jc w:val="both"/>
        <w:rPr>
          <w:lang w:val="kk-KZ"/>
        </w:rPr>
      </w:pPr>
      <w:r>
        <w:rPr>
          <w:lang w:val="kk-KZ"/>
        </w:rPr>
        <w:t xml:space="preserve">     </w:t>
      </w:r>
      <w:r w:rsidR="005841D8" w:rsidRPr="00FD0146">
        <w:rPr>
          <w:lang w:val="kk-KZ"/>
        </w:rPr>
        <w:t>Педагог-зерттеуші болу – бұл педагогикалық үрдістердегі, фактілер мен  құбылыстардағы қарама-қайшылықтарды іздеу,сондай-ақ,  бұған  дейін шешілген  мәселелерге қайта  оралу, оларды  жаңа теориялық, әдіснамалық және әдістемелік  тұрғыдан  қарастыруға  ұсыныс жасау.</w:t>
      </w:r>
    </w:p>
    <w:p w:rsidR="005841D8" w:rsidRPr="00FD0146" w:rsidRDefault="00FD0146" w:rsidP="00C7668D">
      <w:pPr>
        <w:pStyle w:val="a3"/>
        <w:tabs>
          <w:tab w:val="left" w:pos="993"/>
          <w:tab w:val="left" w:pos="6804"/>
        </w:tabs>
        <w:ind w:left="0"/>
        <w:jc w:val="both"/>
        <w:rPr>
          <w:lang w:val="kk-KZ"/>
        </w:rPr>
      </w:pPr>
      <w:r>
        <w:rPr>
          <w:lang w:val="kk-KZ"/>
        </w:rPr>
        <w:t xml:space="preserve">      </w:t>
      </w:r>
      <w:r w:rsidR="005841D8" w:rsidRPr="00FD0146">
        <w:rPr>
          <w:lang w:val="kk-KZ"/>
        </w:rPr>
        <w:t>Педагог-зерттеуші  болу -  бұл  ғылыми әдебиеттердің кең арнасында (кітаптар, монографиялар, журналдар, құралдар мен  газеттер) жақсы  бағдар  ұстай  білу; алынған  материалды  жіктеуді  үйрену, оны  статистикалық тұрғыдан  өңдеу, содан кейін  қорытынды шығару және түрлі  оқу  орындарының  қызметкерлеріне практикалық  ұсыныстар  жасау.</w:t>
      </w:r>
    </w:p>
    <w:p w:rsidR="005841D8" w:rsidRPr="00FD0146" w:rsidRDefault="00FD0146" w:rsidP="00C7668D">
      <w:pPr>
        <w:pStyle w:val="a3"/>
        <w:tabs>
          <w:tab w:val="left" w:pos="993"/>
          <w:tab w:val="left" w:pos="6804"/>
        </w:tabs>
        <w:ind w:left="0"/>
        <w:jc w:val="both"/>
        <w:rPr>
          <w:lang w:val="kk-KZ"/>
        </w:rPr>
      </w:pPr>
      <w:r>
        <w:rPr>
          <w:lang w:val="kk-KZ"/>
        </w:rPr>
        <w:t xml:space="preserve">      </w:t>
      </w:r>
      <w:r w:rsidR="005841D8" w:rsidRPr="00FD0146">
        <w:rPr>
          <w:lang w:val="kk-KZ"/>
        </w:rPr>
        <w:t>Көріп  отырғанымыздай, педагог-зерттеуші  болу – бұл  өте күрделі  іс. Бұл үшін  жалпы, педагогикалық және әдіснамалық мәдениет, кәсіби іскерліктер, оқу-тәрбие  жұмысындағы  қандай  да  бір  тәжірибесі  болуы, кейбір арнайы білім мен іскерлігі  болуы қажет.</w:t>
      </w:r>
    </w:p>
    <w:p w:rsidR="00CF01A8" w:rsidRPr="00FD0146" w:rsidRDefault="00FD0146" w:rsidP="00C7668D">
      <w:pPr>
        <w:pStyle w:val="a3"/>
        <w:tabs>
          <w:tab w:val="left" w:pos="993"/>
          <w:tab w:val="left" w:pos="6804"/>
        </w:tabs>
        <w:ind w:left="0"/>
        <w:jc w:val="both"/>
        <w:rPr>
          <w:b/>
          <w:lang w:val="kk-KZ"/>
        </w:rPr>
      </w:pPr>
      <w:r>
        <w:rPr>
          <w:lang w:val="kk-KZ"/>
        </w:rPr>
        <w:t xml:space="preserve">     </w:t>
      </w:r>
      <w:r w:rsidR="005841D8" w:rsidRPr="00FD0146">
        <w:rPr>
          <w:lang w:val="kk-KZ"/>
        </w:rPr>
        <w:t>Құбылыстарды, фактілерді бақылай, талдай және қорыта  білу, көптеген  белгілері бойынша  құбылыстың  дамуын  болжай  білу, дәл есепті алдын-ала  жасалған  болжаммен  біріктіре   білу және  өзге  де  көптеген  қасиеттер  қажет.</w:t>
      </w:r>
    </w:p>
    <w:p w:rsidR="005841D8" w:rsidRPr="00FD0146" w:rsidRDefault="005841D8" w:rsidP="00C7668D">
      <w:pPr>
        <w:tabs>
          <w:tab w:val="left" w:pos="993"/>
          <w:tab w:val="left" w:pos="6804"/>
        </w:tabs>
        <w:jc w:val="both"/>
        <w:rPr>
          <w:rFonts w:ascii="Times New Roman" w:hAnsi="Times New Roman" w:cs="Times New Roman"/>
          <w:b/>
          <w:lang w:val="kk-KZ"/>
        </w:rPr>
      </w:pPr>
      <w:r w:rsidRPr="00FD0146">
        <w:rPr>
          <w:rFonts w:ascii="Times New Roman" w:hAnsi="Times New Roman" w:cs="Times New Roman"/>
          <w:b/>
          <w:lang w:val="kk-KZ"/>
        </w:rPr>
        <w:t>Кім педагог-зерттеуші  бола алады?</w:t>
      </w:r>
    </w:p>
    <w:p w:rsidR="005841D8" w:rsidRPr="00FD0146" w:rsidRDefault="00D76F9A" w:rsidP="00C7668D">
      <w:pPr>
        <w:pStyle w:val="a3"/>
        <w:tabs>
          <w:tab w:val="left" w:pos="993"/>
          <w:tab w:val="left" w:pos="6804"/>
        </w:tabs>
        <w:ind w:left="0"/>
        <w:jc w:val="both"/>
        <w:rPr>
          <w:lang w:val="kk-KZ"/>
        </w:rPr>
      </w:pPr>
      <w:r w:rsidRPr="00FD0146">
        <w:rPr>
          <w:lang w:val="kk-KZ"/>
        </w:rPr>
        <w:t xml:space="preserve">  </w:t>
      </w:r>
      <w:r w:rsidR="005841D8" w:rsidRPr="00FD0146">
        <w:rPr>
          <w:lang w:val="kk-KZ"/>
        </w:rPr>
        <w:t>Педагогикалық мамандыққа, ғылымға табанды танымдық қызығушылығы қалыптасқан және  ғылыми ізденіспен айналысуға  ықыласы  бар педагог;</w:t>
      </w:r>
    </w:p>
    <w:p w:rsidR="005841D8" w:rsidRPr="00FD0146" w:rsidRDefault="00D76F9A" w:rsidP="00C7668D">
      <w:pPr>
        <w:pStyle w:val="a3"/>
        <w:tabs>
          <w:tab w:val="left" w:pos="993"/>
          <w:tab w:val="left" w:pos="6804"/>
        </w:tabs>
        <w:ind w:left="0"/>
        <w:jc w:val="both"/>
        <w:rPr>
          <w:lang w:val="kk-KZ"/>
        </w:rPr>
      </w:pPr>
      <w:r w:rsidRPr="00FD0146">
        <w:rPr>
          <w:lang w:val="kk-KZ"/>
        </w:rPr>
        <w:t xml:space="preserve">   </w:t>
      </w:r>
      <w:r w:rsidR="005841D8" w:rsidRPr="00FD0146">
        <w:rPr>
          <w:lang w:val="kk-KZ"/>
        </w:rPr>
        <w:t>Кәсіби  дайындығы  бар  педагог;</w:t>
      </w:r>
    </w:p>
    <w:p w:rsidR="005841D8" w:rsidRPr="00FD0146" w:rsidRDefault="00D76F9A" w:rsidP="00C7668D">
      <w:pPr>
        <w:pStyle w:val="a3"/>
        <w:tabs>
          <w:tab w:val="left" w:pos="993"/>
          <w:tab w:val="left" w:pos="6804"/>
        </w:tabs>
        <w:ind w:left="0"/>
        <w:jc w:val="both"/>
        <w:rPr>
          <w:lang w:val="kk-KZ"/>
        </w:rPr>
      </w:pPr>
      <w:r w:rsidRPr="00FD0146">
        <w:rPr>
          <w:lang w:val="kk-KZ"/>
        </w:rPr>
        <w:t xml:space="preserve">  </w:t>
      </w:r>
      <w:r w:rsidR="005841D8" w:rsidRPr="00FD0146">
        <w:rPr>
          <w:lang w:val="kk-KZ"/>
        </w:rPr>
        <w:t>Мықты ерік-жігер және іскерлік сапаларға  ие, өз ұстанымын, идеясын, пікірін қорғай  білетін педагог;</w:t>
      </w:r>
    </w:p>
    <w:p w:rsidR="005841D8" w:rsidRPr="00FD0146" w:rsidRDefault="00D76F9A" w:rsidP="00C7668D">
      <w:pPr>
        <w:pStyle w:val="a3"/>
        <w:tabs>
          <w:tab w:val="left" w:pos="993"/>
          <w:tab w:val="left" w:pos="6804"/>
        </w:tabs>
        <w:ind w:left="0"/>
        <w:jc w:val="both"/>
        <w:rPr>
          <w:lang w:val="kk-KZ"/>
        </w:rPr>
      </w:pPr>
      <w:r w:rsidRPr="00FD0146">
        <w:rPr>
          <w:lang w:val="kk-KZ"/>
        </w:rPr>
        <w:lastRenderedPageBreak/>
        <w:t xml:space="preserve">  </w:t>
      </w:r>
      <w:r w:rsidR="005841D8" w:rsidRPr="00FD0146">
        <w:rPr>
          <w:lang w:val="kk-KZ"/>
        </w:rPr>
        <w:t>Мақсаттылық, ұйымдасқандық, еңбексүйгіштік және  жеңіске  ұмтылыс сияқты сапалары  қалыптасқан  педагог.</w:t>
      </w:r>
    </w:p>
    <w:p w:rsidR="00BC7986" w:rsidRPr="00FD0146" w:rsidRDefault="00D76F9A" w:rsidP="00C7668D">
      <w:pPr>
        <w:tabs>
          <w:tab w:val="left" w:pos="993"/>
          <w:tab w:val="left" w:pos="6804"/>
        </w:tabs>
        <w:jc w:val="both"/>
        <w:rPr>
          <w:rFonts w:ascii="Times New Roman" w:hAnsi="Times New Roman" w:cs="Times New Roman"/>
          <w:b/>
          <w:lang w:val="kk-KZ"/>
        </w:rPr>
      </w:pPr>
      <w:r w:rsidRPr="00FD0146">
        <w:rPr>
          <w:rFonts w:ascii="Times New Roman" w:hAnsi="Times New Roman" w:cs="Times New Roman"/>
          <w:b/>
          <w:lang w:val="kk-KZ"/>
        </w:rPr>
        <w:t xml:space="preserve">    </w:t>
      </w:r>
      <w:r w:rsidR="00BC7986" w:rsidRPr="00FD0146">
        <w:rPr>
          <w:rFonts w:ascii="Times New Roman" w:hAnsi="Times New Roman" w:cs="Times New Roman"/>
          <w:b/>
          <w:lang w:val="kk-KZ"/>
        </w:rPr>
        <w:t>1.3</w:t>
      </w:r>
      <w:r w:rsidR="001D312E" w:rsidRPr="00FD0146">
        <w:rPr>
          <w:rFonts w:ascii="Times New Roman" w:hAnsi="Times New Roman" w:cs="Times New Roman"/>
          <w:b/>
          <w:lang w:val="kk-KZ"/>
        </w:rPr>
        <w:t xml:space="preserve">  </w:t>
      </w:r>
      <w:r w:rsidR="005841D8" w:rsidRPr="00FD0146">
        <w:rPr>
          <w:rFonts w:ascii="Times New Roman" w:hAnsi="Times New Roman" w:cs="Times New Roman"/>
          <w:b/>
          <w:lang w:val="kk-KZ"/>
        </w:rPr>
        <w:t>Педагог-зерттеушінің  әдіснамалық мәдениеті  деген не?</w:t>
      </w:r>
    </w:p>
    <w:p w:rsidR="005841D8" w:rsidRPr="00FD0146" w:rsidRDefault="00FD0146" w:rsidP="00C7668D">
      <w:pPr>
        <w:tabs>
          <w:tab w:val="left" w:pos="993"/>
          <w:tab w:val="left" w:pos="6804"/>
        </w:tabs>
        <w:jc w:val="both"/>
        <w:rPr>
          <w:rFonts w:ascii="Times New Roman" w:hAnsi="Times New Roman" w:cs="Times New Roman"/>
          <w:lang w:val="kk-KZ"/>
        </w:rPr>
      </w:pPr>
      <w:r>
        <w:rPr>
          <w:rFonts w:ascii="Times New Roman" w:hAnsi="Times New Roman" w:cs="Times New Roman"/>
          <w:b/>
          <w:lang w:val="kk-KZ"/>
        </w:rPr>
        <w:t xml:space="preserve">     </w:t>
      </w:r>
      <w:r w:rsidR="005841D8" w:rsidRPr="00FD0146">
        <w:rPr>
          <w:rFonts w:ascii="Times New Roman" w:hAnsi="Times New Roman" w:cs="Times New Roman"/>
          <w:b/>
          <w:lang w:val="kk-KZ"/>
        </w:rPr>
        <w:t>Әдіснамалық мәдениет</w:t>
      </w:r>
      <w:r w:rsidR="005841D8" w:rsidRPr="00FD0146">
        <w:rPr>
          <w:rFonts w:ascii="Times New Roman" w:hAnsi="Times New Roman" w:cs="Times New Roman"/>
          <w:lang w:val="kk-KZ"/>
        </w:rPr>
        <w:t xml:space="preserve"> -  педагогтың педагогикалық және  психологиялық  ғылымның әдіснамасы негіздері бойынша білімдерді меңгеруінің, оқу-тәрбие  үрдісін  ұйымдастырғанда  осы  білімдерді  шығармашылықпен және жоғары тиімділікпен қолдана  білуінің тереңдігі мен негізділігі деңгейін сипаттайтын педагогикалық мәдениеттің  бөлігі.</w:t>
      </w:r>
    </w:p>
    <w:p w:rsidR="005841D8" w:rsidRPr="00FD0146" w:rsidRDefault="005841D8" w:rsidP="00C7668D">
      <w:pPr>
        <w:tabs>
          <w:tab w:val="left" w:pos="993"/>
          <w:tab w:val="left" w:pos="6804"/>
        </w:tabs>
        <w:jc w:val="both"/>
        <w:rPr>
          <w:rFonts w:ascii="Times New Roman" w:hAnsi="Times New Roman" w:cs="Times New Roman"/>
          <w:lang w:val="kk-KZ"/>
        </w:rPr>
      </w:pPr>
      <w:r w:rsidRPr="00FD0146">
        <w:rPr>
          <w:rFonts w:ascii="Times New Roman" w:hAnsi="Times New Roman" w:cs="Times New Roman"/>
          <w:lang w:val="kk-KZ"/>
        </w:rPr>
        <w:t xml:space="preserve">Педагог-зерттеушінің  әдіснамалық білімі  оның педагогика әдіснамасын (дамудағы  педагогикалық және  психологиялық теориялар жайлы  білімді меңгеруі, осы  білімдерді оқу-тәрбие  жұмыстарында өз бетінше, әдістемелік негізді және  тиімділікпен   қолдана  білу) меңгеру  тереңдігі мен негізділігі деңгейімен сипатталады. </w:t>
      </w:r>
    </w:p>
    <w:p w:rsidR="005841D8" w:rsidRPr="00FD0146" w:rsidRDefault="005841D8" w:rsidP="00C7668D">
      <w:pPr>
        <w:tabs>
          <w:tab w:val="left" w:pos="993"/>
          <w:tab w:val="left" w:pos="6804"/>
        </w:tabs>
        <w:jc w:val="both"/>
        <w:rPr>
          <w:rFonts w:ascii="Times New Roman" w:hAnsi="Times New Roman" w:cs="Times New Roman"/>
          <w:lang w:val="kk-KZ"/>
        </w:rPr>
      </w:pPr>
      <w:r w:rsidRPr="00FD0146">
        <w:rPr>
          <w:rFonts w:ascii="Times New Roman" w:hAnsi="Times New Roman" w:cs="Times New Roman"/>
          <w:lang w:val="kk-KZ"/>
        </w:rPr>
        <w:t xml:space="preserve">Диалектикалық  ойлау – бұл педагогикалық үрдісте  пайда  болған қарама-қайшылықтарды шешудің  жаңа  амалдары мен   құралдарын ойша  құрастыру. </w:t>
      </w:r>
    </w:p>
    <w:p w:rsidR="005841D8" w:rsidRPr="00FD0146" w:rsidRDefault="005841D8" w:rsidP="00C7668D">
      <w:pPr>
        <w:tabs>
          <w:tab w:val="left" w:pos="993"/>
          <w:tab w:val="left" w:pos="6804"/>
        </w:tabs>
        <w:jc w:val="both"/>
        <w:rPr>
          <w:rFonts w:ascii="Times New Roman" w:hAnsi="Times New Roman" w:cs="Times New Roman"/>
          <w:lang w:val="kk-KZ"/>
        </w:rPr>
      </w:pPr>
      <w:r w:rsidRPr="00FD0146">
        <w:rPr>
          <w:rFonts w:ascii="Times New Roman" w:hAnsi="Times New Roman" w:cs="Times New Roman"/>
          <w:lang w:val="kk-KZ"/>
        </w:rPr>
        <w:t>Педагог-зерттеуші  үшін диалектикалық ойлау -  бұл педагогикалық  фактілерді талдай, салыстыра, қорыта  білу, мәндіні мәнсізден ажырата  білу,  жаңа ғылыми  білімнің  қалыптасуына әкелетін  көптеген себеп-салдарлық байланыстар мен  заңдылықтарды табу.</w:t>
      </w:r>
    </w:p>
    <w:p w:rsidR="005841D8" w:rsidRPr="00FD0146" w:rsidRDefault="005841D8" w:rsidP="00C7668D">
      <w:pPr>
        <w:tabs>
          <w:tab w:val="left" w:pos="993"/>
          <w:tab w:val="left" w:pos="6804"/>
        </w:tabs>
        <w:jc w:val="both"/>
        <w:rPr>
          <w:rFonts w:ascii="Times New Roman" w:hAnsi="Times New Roman" w:cs="Times New Roman"/>
          <w:lang w:val="kk-KZ"/>
        </w:rPr>
      </w:pPr>
      <w:r w:rsidRPr="00FD0146">
        <w:rPr>
          <w:rFonts w:ascii="Times New Roman" w:hAnsi="Times New Roman" w:cs="Times New Roman"/>
          <w:lang w:val="kk-KZ"/>
        </w:rPr>
        <w:t>Педагог-зерттеуші  үшін  педагогикалық  рефлексия -  бұл өзінің  ғылыми   қызметін  талдай білу,  осы  қызметтің жағымды және  жағымсыз  тұстары жайлы ойлану, осы жағдайдан  шығудың  нақты жолдары  мен  әдістерін таба  білу.</w:t>
      </w:r>
    </w:p>
    <w:p w:rsidR="005841D8" w:rsidRPr="00FD0146" w:rsidRDefault="005841D8" w:rsidP="00C7668D">
      <w:pPr>
        <w:tabs>
          <w:tab w:val="left" w:pos="993"/>
          <w:tab w:val="left" w:pos="6804"/>
        </w:tabs>
        <w:jc w:val="both"/>
        <w:rPr>
          <w:rFonts w:ascii="Times New Roman" w:hAnsi="Times New Roman" w:cs="Times New Roman"/>
          <w:lang w:val="kk-KZ"/>
        </w:rPr>
      </w:pPr>
      <w:r w:rsidRPr="00FD0146">
        <w:rPr>
          <w:rFonts w:ascii="Times New Roman" w:hAnsi="Times New Roman" w:cs="Times New Roman"/>
          <w:lang w:val="kk-KZ"/>
        </w:rPr>
        <w:t>Педагог-зерттеуші  үшін  әлеуметтік естілім (перцепция) – бұл  оқушылардың, өзінің, әлеуметтік ортаның іс-әрекеттерін қабылдау, тану, түсіну және  бағалау.</w:t>
      </w:r>
    </w:p>
    <w:p w:rsidR="005841D8" w:rsidRPr="00FD0146" w:rsidRDefault="005841D8" w:rsidP="00C7668D">
      <w:pPr>
        <w:tabs>
          <w:tab w:val="left" w:pos="993"/>
          <w:tab w:val="left" w:pos="6804"/>
        </w:tabs>
        <w:jc w:val="both"/>
        <w:rPr>
          <w:rFonts w:ascii="Times New Roman" w:hAnsi="Times New Roman" w:cs="Times New Roman"/>
          <w:lang w:val="kk-KZ"/>
        </w:rPr>
      </w:pPr>
      <w:r w:rsidRPr="00FD0146">
        <w:rPr>
          <w:rFonts w:ascii="Times New Roman" w:hAnsi="Times New Roman" w:cs="Times New Roman"/>
          <w:lang w:val="kk-KZ"/>
        </w:rPr>
        <w:t xml:space="preserve">Педагогикалық әлеуметтік  перцепцияның  мәні -   педагог-зерттеуші  ұжымдық және  жеке оқу  әрекеттерін  ұйымдастыру  барысында тәрбиеленушінің мотивациялық  саласына етене   еніп,  бұның оған адамның жеке  тұлғасын  даму  үстінде көру мүмкіндігін  беруінде. </w:t>
      </w:r>
    </w:p>
    <w:p w:rsidR="005841D8" w:rsidRPr="00FD0146" w:rsidRDefault="005841D8" w:rsidP="00C7668D">
      <w:pPr>
        <w:tabs>
          <w:tab w:val="left" w:pos="993"/>
          <w:tab w:val="left" w:pos="6804"/>
        </w:tabs>
        <w:jc w:val="both"/>
        <w:rPr>
          <w:rFonts w:ascii="Times New Roman" w:hAnsi="Times New Roman" w:cs="Times New Roman"/>
          <w:lang w:val="kk-KZ"/>
        </w:rPr>
      </w:pPr>
      <w:r w:rsidRPr="00FD0146">
        <w:rPr>
          <w:rFonts w:ascii="Times New Roman" w:hAnsi="Times New Roman" w:cs="Times New Roman"/>
          <w:lang w:val="kk-KZ"/>
        </w:rPr>
        <w:t xml:space="preserve">Педагог-зерттеушінің әдіснамалық  мәдениеті -  бұл философиялық-психологиялық-педагогикалық білім, оның  барлық  құраушылары өзара  байланысты  және келісілген, ал  бұл өз  </w:t>
      </w:r>
      <w:r w:rsidRPr="00FD0146">
        <w:rPr>
          <w:rFonts w:ascii="Times New Roman" w:hAnsi="Times New Roman" w:cs="Times New Roman"/>
          <w:lang w:val="kk-KZ"/>
        </w:rPr>
        <w:lastRenderedPageBreak/>
        <w:t>кезегінде  оқу-тәрбие  үрдісінің  мәнін  түсінуге, қарама-қайшылықтарды  көруге, оның  дамуының  заңдылықтарын  табуға,  жеке  тұлға  мен  ұжымға педагогикалық  ықпал ету  мен ұтымды технологияларын анықтауға   мүмкіндік  береді.</w:t>
      </w:r>
    </w:p>
    <w:p w:rsidR="00BC7986" w:rsidRPr="00FD0146" w:rsidRDefault="00BC7986" w:rsidP="00C7668D">
      <w:pPr>
        <w:tabs>
          <w:tab w:val="left" w:pos="993"/>
          <w:tab w:val="left" w:pos="6804"/>
        </w:tabs>
        <w:jc w:val="both"/>
        <w:rPr>
          <w:rFonts w:ascii="Times New Roman" w:hAnsi="Times New Roman" w:cs="Times New Roman"/>
          <w:b/>
          <w:lang w:val="kk-KZ"/>
        </w:rPr>
      </w:pPr>
      <w:r w:rsidRPr="00FD0146">
        <w:rPr>
          <w:rFonts w:ascii="Times New Roman" w:hAnsi="Times New Roman" w:cs="Times New Roman"/>
          <w:b/>
          <w:lang w:val="kk-KZ"/>
        </w:rPr>
        <w:t xml:space="preserve">1.4 </w:t>
      </w:r>
      <w:r w:rsidR="005841D8" w:rsidRPr="00FD0146">
        <w:rPr>
          <w:rFonts w:ascii="Times New Roman" w:hAnsi="Times New Roman" w:cs="Times New Roman"/>
          <w:b/>
          <w:lang w:val="kk-KZ"/>
        </w:rPr>
        <w:t>Педагогикалық  зерттеудің  негізгі әдіснамалық  қағидалары</w:t>
      </w:r>
    </w:p>
    <w:p w:rsidR="005841D8" w:rsidRPr="00FD0146" w:rsidRDefault="005841D8" w:rsidP="00C7668D">
      <w:pPr>
        <w:tabs>
          <w:tab w:val="left" w:pos="993"/>
          <w:tab w:val="left" w:pos="6804"/>
        </w:tabs>
        <w:jc w:val="both"/>
        <w:rPr>
          <w:rFonts w:ascii="Times New Roman" w:hAnsi="Times New Roman" w:cs="Times New Roman"/>
          <w:lang w:val="kk-KZ"/>
        </w:rPr>
      </w:pPr>
      <w:r w:rsidRPr="00FD0146">
        <w:rPr>
          <w:rFonts w:ascii="Times New Roman" w:hAnsi="Times New Roman" w:cs="Times New Roman"/>
          <w:lang w:val="kk-KZ"/>
        </w:rPr>
        <w:t xml:space="preserve">Ғылым жаңа  фактілермен толыққан жағдайда ғана  дамиды. Ал жаңа фактілерді жинақтау және түсіндіру үшін ғылымтануда  «әдіснама» деп аталған  теориялық  қағидалар жиынтығына  тәуелді  ғылыми негізделген зерттеу әдістері қажет. </w:t>
      </w:r>
    </w:p>
    <w:p w:rsidR="005841D8" w:rsidRPr="00FD0146" w:rsidRDefault="005841D8" w:rsidP="00C7668D">
      <w:pPr>
        <w:tabs>
          <w:tab w:val="left" w:pos="993"/>
          <w:tab w:val="left" w:pos="6804"/>
        </w:tabs>
        <w:jc w:val="both"/>
        <w:rPr>
          <w:rFonts w:ascii="Times New Roman" w:hAnsi="Times New Roman" w:cs="Times New Roman"/>
          <w:lang w:val="kk-KZ"/>
        </w:rPr>
      </w:pPr>
      <w:r w:rsidRPr="00FD0146">
        <w:rPr>
          <w:rFonts w:ascii="Times New Roman" w:hAnsi="Times New Roman" w:cs="Times New Roman"/>
          <w:lang w:val="kk-KZ"/>
        </w:rPr>
        <w:t>Әдіснама – бұл танымның бастапқы ережелері, қағидалары, тәсілдері,  болмысты өзгертудің  түсіндірме  үлгісі  жайлы  ілім (Загвязинский В.И., Атаханов Р. Методология и методы психолого-педагогического исследования.-М.,2008.-С.40.).</w:t>
      </w:r>
    </w:p>
    <w:p w:rsidR="005841D8" w:rsidRPr="00FD0146" w:rsidRDefault="005841D8" w:rsidP="00C7668D">
      <w:pPr>
        <w:tabs>
          <w:tab w:val="left" w:pos="993"/>
          <w:tab w:val="left" w:pos="6804"/>
        </w:tabs>
        <w:jc w:val="both"/>
        <w:rPr>
          <w:rFonts w:ascii="Times New Roman" w:hAnsi="Times New Roman" w:cs="Times New Roman"/>
          <w:lang w:val="kk-KZ"/>
        </w:rPr>
      </w:pPr>
      <w:r w:rsidRPr="00FD0146">
        <w:rPr>
          <w:rFonts w:ascii="Times New Roman" w:hAnsi="Times New Roman" w:cs="Times New Roman"/>
          <w:lang w:val="kk-KZ"/>
        </w:rPr>
        <w:t>Әдіснамалық қағидалар (лат.porincipium – бастапқы) –педагогикалық  жүйелерді зерттеушілік және  практикалық өзгеруіне  негізделген негізгі ережелер (Загвязинский В.И., Атаханов Р. Методология и методы психолого-педагогического исследования.-М.,2008.-С.40.).</w:t>
      </w:r>
    </w:p>
    <w:p w:rsidR="00CF01A8" w:rsidRPr="00FD0146" w:rsidRDefault="005841D8" w:rsidP="00C7668D">
      <w:pPr>
        <w:tabs>
          <w:tab w:val="left" w:pos="993"/>
          <w:tab w:val="left" w:pos="6804"/>
        </w:tabs>
        <w:jc w:val="both"/>
        <w:rPr>
          <w:rFonts w:ascii="Times New Roman" w:hAnsi="Times New Roman" w:cs="Times New Roman"/>
          <w:lang w:val="kk-KZ"/>
        </w:rPr>
      </w:pPr>
      <w:r w:rsidRPr="00FD0146">
        <w:rPr>
          <w:rFonts w:ascii="Times New Roman" w:hAnsi="Times New Roman" w:cs="Times New Roman"/>
          <w:lang w:val="kk-KZ"/>
        </w:rPr>
        <w:t xml:space="preserve">Қағидалар ғылыми таным нәтижесі мен  зерттеу, практикалық іс-әрекет үшін негіз  болып  табылады. </w:t>
      </w:r>
    </w:p>
    <w:p w:rsidR="005841D8" w:rsidRPr="00FD0146" w:rsidRDefault="005841D8" w:rsidP="00C7668D">
      <w:pPr>
        <w:tabs>
          <w:tab w:val="left" w:pos="993"/>
          <w:tab w:val="left" w:pos="6804"/>
        </w:tabs>
        <w:jc w:val="both"/>
        <w:rPr>
          <w:rFonts w:ascii="Times New Roman" w:hAnsi="Times New Roman" w:cs="Times New Roman"/>
          <w:lang w:val="kk-KZ"/>
        </w:rPr>
      </w:pPr>
      <w:r w:rsidRPr="00FD0146">
        <w:rPr>
          <w:rFonts w:ascii="Times New Roman" w:hAnsi="Times New Roman" w:cs="Times New Roman"/>
          <w:lang w:val="kk-KZ"/>
        </w:rPr>
        <w:t>Педагогикалық зерттеу  жұмысын   жүргізу  барысында келесідей қағидаларды есепке алу керек:</w:t>
      </w:r>
    </w:p>
    <w:p w:rsidR="005841D8" w:rsidRPr="00FD0146" w:rsidRDefault="005841D8" w:rsidP="00C7668D">
      <w:pPr>
        <w:pStyle w:val="a3"/>
        <w:numPr>
          <w:ilvl w:val="0"/>
          <w:numId w:val="3"/>
        </w:numPr>
        <w:tabs>
          <w:tab w:val="left" w:pos="993"/>
          <w:tab w:val="left" w:pos="6804"/>
        </w:tabs>
        <w:ind w:left="0" w:firstLine="0"/>
        <w:jc w:val="both"/>
        <w:rPr>
          <w:lang w:val="kk-KZ"/>
        </w:rPr>
      </w:pPr>
      <w:r w:rsidRPr="00FD0146">
        <w:rPr>
          <w:lang w:val="kk-KZ"/>
        </w:rPr>
        <w:t>Педагогикалық қоғамдық құбылысты  оның  барлық байланыстары,  тәуелділігінде нақты  зерттеу (мысалы, өзгеріп отырған әлеуметтік-экономикалық жағдайда  тәрбиенің  жаңа  мақсаттары  пайда  болады,  оның мазмұны,  сондай-ақ, педагогикалық ықпал ету формалары мен  құралдары жаңарады);</w:t>
      </w:r>
    </w:p>
    <w:p w:rsidR="005841D8" w:rsidRPr="00FD0146" w:rsidRDefault="00D76F9A" w:rsidP="00C7668D">
      <w:pPr>
        <w:pStyle w:val="a3"/>
        <w:tabs>
          <w:tab w:val="left" w:pos="993"/>
          <w:tab w:val="left" w:pos="6804"/>
        </w:tabs>
        <w:ind w:left="0"/>
        <w:jc w:val="both"/>
        <w:rPr>
          <w:lang w:val="kk-KZ"/>
        </w:rPr>
      </w:pPr>
      <w:r w:rsidRPr="00FD0146">
        <w:rPr>
          <w:lang w:val="kk-KZ"/>
        </w:rPr>
        <w:t>-</w:t>
      </w:r>
      <w:r w:rsidR="005841D8" w:rsidRPr="00FD0146">
        <w:rPr>
          <w:lang w:val="kk-KZ"/>
        </w:rPr>
        <w:t>педагогикалық  үрдіс  жүретін нақты-педагогикалық және нақты-әлеуметтік  жағдайларды есепке алу;</w:t>
      </w:r>
    </w:p>
    <w:p w:rsidR="005841D8" w:rsidRPr="00FD0146" w:rsidRDefault="00D76F9A" w:rsidP="00C7668D">
      <w:pPr>
        <w:pStyle w:val="a3"/>
        <w:tabs>
          <w:tab w:val="left" w:pos="993"/>
          <w:tab w:val="left" w:pos="6804"/>
        </w:tabs>
        <w:ind w:left="0"/>
        <w:jc w:val="both"/>
        <w:rPr>
          <w:lang w:val="kk-KZ"/>
        </w:rPr>
      </w:pPr>
      <w:r w:rsidRPr="00FD0146">
        <w:rPr>
          <w:lang w:val="kk-KZ"/>
        </w:rPr>
        <w:t>-</w:t>
      </w:r>
      <w:r w:rsidR="005841D8" w:rsidRPr="00FD0146">
        <w:rPr>
          <w:lang w:val="kk-KZ"/>
        </w:rPr>
        <w:t>бір ғылымның  заңдарын  келесі бір ғылымның,  ең болмаса зерттеу нысаны мен заты бойынша шектес ғылымдардың заңдарымен түйіспеуін сақтау (мысалы, педагогика жеке тұлғаның философиялық тұжырымдамаларын, бала  тұлғасының  дамуының  психологиялық, әлеуметтік, физиологиялық заңдылықтарын есепке алады);</w:t>
      </w:r>
    </w:p>
    <w:p w:rsidR="005841D8" w:rsidRPr="00FD0146" w:rsidRDefault="005841D8" w:rsidP="00C7668D">
      <w:pPr>
        <w:pStyle w:val="a3"/>
        <w:tabs>
          <w:tab w:val="left" w:pos="993"/>
          <w:tab w:val="left" w:pos="6804"/>
        </w:tabs>
        <w:ind w:left="0"/>
        <w:jc w:val="both"/>
        <w:rPr>
          <w:lang w:val="kk-KZ"/>
        </w:rPr>
      </w:pPr>
      <w:r w:rsidRPr="00FD0146">
        <w:rPr>
          <w:lang w:val="kk-KZ"/>
        </w:rPr>
        <w:t>Бірақ, оның тікелей міндеті жеке  тұлғаның жас  ерекшелік қалыптасуын іс-әрекеттің  әр алуан түрлерінің, қарым-</w:t>
      </w:r>
      <w:r w:rsidRPr="00FD0146">
        <w:rPr>
          <w:lang w:val="kk-KZ"/>
        </w:rPr>
        <w:lastRenderedPageBreak/>
        <w:t>қатынастарының  өзара  байланысы  мен  өзара әрекеттестігінде және  ең  алдымен оқу-тәрбие үрдісінде анықтау болып табылады; педагогика өзіне жақын ғылымдарға арқа сүйей отырып,  оқу-тәрбие үрдісінің  объективті және субъективті заңдылықтарын,  қарама-қайшылықтарын, себеп-салдарлық байланыстарын зерттейді.</w:t>
      </w:r>
    </w:p>
    <w:p w:rsidR="00CF01A8" w:rsidRPr="00FD0146" w:rsidRDefault="00D76F9A" w:rsidP="00C7668D">
      <w:pPr>
        <w:pStyle w:val="a3"/>
        <w:tabs>
          <w:tab w:val="left" w:pos="993"/>
          <w:tab w:val="left" w:pos="6804"/>
        </w:tabs>
        <w:ind w:left="0"/>
        <w:jc w:val="both"/>
        <w:rPr>
          <w:lang w:val="kk-KZ"/>
        </w:rPr>
      </w:pPr>
      <w:r w:rsidRPr="00FD0146">
        <w:rPr>
          <w:lang w:val="kk-KZ"/>
        </w:rPr>
        <w:t xml:space="preserve">   </w:t>
      </w:r>
      <w:r w:rsidR="005841D8" w:rsidRPr="00FD0146">
        <w:rPr>
          <w:lang w:val="kk-KZ"/>
        </w:rPr>
        <w:t>педагогикалық құбылыстар мен фактілердегі жалпы мен ерекшеліктің диалектикалық бірлігін жүзеге асыру (педагог-зерттеуші жеке тұлғаның дербес ерекшеліктеріне назар аударуы тиіс, бұл ерекшеліктер мыналар: жоғары жүйке жүйесінің типтері,  психикалық үрдістердің  даму барысының өзіндік ерекшеліктері, яғни интеллектуалдық, эмоционалдық және дене қабілеттерінің, қабілеттерінің, бейімділіктерінің, мінезінің  жиынтығы);</w:t>
      </w:r>
    </w:p>
    <w:p w:rsidR="005841D8" w:rsidRPr="00FD0146" w:rsidRDefault="005841D8" w:rsidP="00C7668D">
      <w:pPr>
        <w:pStyle w:val="a3"/>
        <w:numPr>
          <w:ilvl w:val="0"/>
          <w:numId w:val="3"/>
        </w:numPr>
        <w:tabs>
          <w:tab w:val="left" w:pos="142"/>
          <w:tab w:val="left" w:pos="6804"/>
        </w:tabs>
        <w:ind w:left="0" w:firstLine="0"/>
        <w:jc w:val="both"/>
        <w:rPr>
          <w:lang w:val="kk-KZ"/>
        </w:rPr>
      </w:pPr>
      <w:r w:rsidRPr="00FD0146">
        <w:rPr>
          <w:lang w:val="kk-KZ"/>
        </w:rPr>
        <w:t>даму үрдісін дамудың көзі және  қозғаушы күші қызметін атқаратын  өзін-өзі дамыту мен өзін-өзі алға  жылжыту ретінде қарастыру.</w:t>
      </w:r>
    </w:p>
    <w:p w:rsidR="00CF01A8" w:rsidRPr="00FD0146" w:rsidRDefault="00BC7986" w:rsidP="00C7668D">
      <w:pPr>
        <w:tabs>
          <w:tab w:val="left" w:pos="993"/>
          <w:tab w:val="left" w:pos="6804"/>
        </w:tabs>
        <w:jc w:val="both"/>
        <w:rPr>
          <w:rFonts w:ascii="Times New Roman" w:hAnsi="Times New Roman" w:cs="Times New Roman"/>
          <w:b/>
          <w:lang w:val="kk-KZ"/>
        </w:rPr>
      </w:pPr>
      <w:r w:rsidRPr="00FD0146">
        <w:rPr>
          <w:rFonts w:ascii="Times New Roman" w:hAnsi="Times New Roman" w:cs="Times New Roman"/>
          <w:b/>
          <w:lang w:val="kk-KZ"/>
        </w:rPr>
        <w:t xml:space="preserve">1.5 </w:t>
      </w:r>
      <w:r w:rsidR="005841D8" w:rsidRPr="00FD0146">
        <w:rPr>
          <w:rFonts w:ascii="Times New Roman" w:hAnsi="Times New Roman" w:cs="Times New Roman"/>
          <w:b/>
          <w:lang w:val="kk-KZ"/>
        </w:rPr>
        <w:t>Педагогикалық зерттеуге қатысты негізгі әдіснамалық көзқарастар</w:t>
      </w:r>
    </w:p>
    <w:p w:rsidR="005841D8" w:rsidRPr="00FD0146" w:rsidRDefault="00FD0146" w:rsidP="00C7668D">
      <w:pPr>
        <w:tabs>
          <w:tab w:val="left" w:pos="993"/>
          <w:tab w:val="left" w:pos="6804"/>
        </w:tabs>
        <w:jc w:val="both"/>
        <w:rPr>
          <w:rFonts w:ascii="Times New Roman" w:hAnsi="Times New Roman" w:cs="Times New Roman"/>
          <w:lang w:val="kk-KZ"/>
        </w:rPr>
      </w:pPr>
      <w:r>
        <w:rPr>
          <w:rFonts w:ascii="Times New Roman" w:hAnsi="Times New Roman" w:cs="Times New Roman"/>
          <w:lang w:val="kk-KZ"/>
        </w:rPr>
        <w:t xml:space="preserve">      </w:t>
      </w:r>
      <w:r w:rsidR="005841D8" w:rsidRPr="00FD0146">
        <w:rPr>
          <w:rFonts w:ascii="Times New Roman" w:hAnsi="Times New Roman" w:cs="Times New Roman"/>
          <w:lang w:val="kk-KZ"/>
        </w:rPr>
        <w:t>Әрбір ғылымның әдіснамасы  өзіндік тәуелсіз көзқарастар немесе  қағидалар арқылы ашылады.</w:t>
      </w:r>
    </w:p>
    <w:p w:rsidR="005841D8" w:rsidRPr="00FD0146" w:rsidRDefault="005841D8" w:rsidP="00C7668D">
      <w:pPr>
        <w:tabs>
          <w:tab w:val="left" w:pos="993"/>
          <w:tab w:val="left" w:pos="6804"/>
        </w:tabs>
        <w:jc w:val="both"/>
        <w:rPr>
          <w:rFonts w:ascii="Times New Roman" w:hAnsi="Times New Roman" w:cs="Times New Roman"/>
          <w:lang w:val="kk-KZ"/>
        </w:rPr>
      </w:pPr>
      <w:r w:rsidRPr="00FD0146">
        <w:rPr>
          <w:rFonts w:ascii="Times New Roman" w:hAnsi="Times New Roman" w:cs="Times New Roman"/>
          <w:lang w:val="kk-KZ"/>
        </w:rPr>
        <w:t>Әдіснамалық  қағидалар:</w:t>
      </w:r>
    </w:p>
    <w:p w:rsidR="005841D8" w:rsidRPr="00FD0146" w:rsidRDefault="00705939" w:rsidP="00C7668D">
      <w:pPr>
        <w:pStyle w:val="a3"/>
        <w:tabs>
          <w:tab w:val="left" w:pos="993"/>
          <w:tab w:val="left" w:pos="6804"/>
        </w:tabs>
        <w:ind w:left="0"/>
        <w:jc w:val="both"/>
        <w:rPr>
          <w:lang w:val="kk-KZ"/>
        </w:rPr>
      </w:pPr>
      <w:r w:rsidRPr="00FD0146">
        <w:rPr>
          <w:lang w:val="kk-KZ"/>
        </w:rPr>
        <w:t>-</w:t>
      </w:r>
      <w:r w:rsidR="005841D8" w:rsidRPr="00FD0146">
        <w:rPr>
          <w:lang w:val="kk-KZ"/>
        </w:rPr>
        <w:t>жүйелі</w:t>
      </w:r>
    </w:p>
    <w:p w:rsidR="005841D8" w:rsidRPr="00FD0146" w:rsidRDefault="00705939" w:rsidP="00C7668D">
      <w:pPr>
        <w:pStyle w:val="a3"/>
        <w:tabs>
          <w:tab w:val="left" w:pos="993"/>
          <w:tab w:val="left" w:pos="6804"/>
        </w:tabs>
        <w:ind w:left="0"/>
        <w:jc w:val="both"/>
        <w:rPr>
          <w:lang w:val="kk-KZ"/>
        </w:rPr>
      </w:pPr>
      <w:r w:rsidRPr="00FD0146">
        <w:rPr>
          <w:lang w:val="kk-KZ"/>
        </w:rPr>
        <w:t>-</w:t>
      </w:r>
      <w:r w:rsidR="005841D8" w:rsidRPr="00FD0146">
        <w:rPr>
          <w:lang w:val="kk-KZ"/>
        </w:rPr>
        <w:t>кешенді</w:t>
      </w:r>
    </w:p>
    <w:p w:rsidR="005841D8" w:rsidRPr="00FD0146" w:rsidRDefault="00705939" w:rsidP="00C7668D">
      <w:pPr>
        <w:pStyle w:val="a3"/>
        <w:tabs>
          <w:tab w:val="left" w:pos="993"/>
          <w:tab w:val="left" w:pos="6804"/>
        </w:tabs>
        <w:ind w:left="0"/>
        <w:jc w:val="both"/>
        <w:rPr>
          <w:lang w:val="kk-KZ"/>
        </w:rPr>
      </w:pPr>
      <w:r w:rsidRPr="00FD0146">
        <w:rPr>
          <w:lang w:val="kk-KZ"/>
        </w:rPr>
        <w:t>-</w:t>
      </w:r>
      <w:r w:rsidR="005841D8" w:rsidRPr="00FD0146">
        <w:rPr>
          <w:lang w:val="kk-KZ"/>
        </w:rPr>
        <w:t>жеке  тұлғалық</w:t>
      </w:r>
    </w:p>
    <w:p w:rsidR="005841D8" w:rsidRPr="00FD0146" w:rsidRDefault="00705939" w:rsidP="00C7668D">
      <w:pPr>
        <w:pStyle w:val="a3"/>
        <w:tabs>
          <w:tab w:val="left" w:pos="993"/>
          <w:tab w:val="left" w:pos="6804"/>
        </w:tabs>
        <w:ind w:left="0"/>
        <w:jc w:val="both"/>
        <w:rPr>
          <w:lang w:val="kk-KZ"/>
        </w:rPr>
      </w:pPr>
      <w:r w:rsidRPr="00FD0146">
        <w:rPr>
          <w:lang w:val="kk-KZ"/>
        </w:rPr>
        <w:t>-</w:t>
      </w:r>
      <w:r w:rsidR="005841D8" w:rsidRPr="00FD0146">
        <w:rPr>
          <w:lang w:val="kk-KZ"/>
        </w:rPr>
        <w:t>іс-әрекеттік</w:t>
      </w:r>
    </w:p>
    <w:p w:rsidR="005841D8" w:rsidRPr="00FD0146" w:rsidRDefault="00705939" w:rsidP="00C7668D">
      <w:pPr>
        <w:pStyle w:val="a3"/>
        <w:tabs>
          <w:tab w:val="left" w:pos="993"/>
          <w:tab w:val="left" w:pos="6804"/>
        </w:tabs>
        <w:ind w:left="0"/>
        <w:jc w:val="both"/>
        <w:rPr>
          <w:lang w:val="kk-KZ"/>
        </w:rPr>
      </w:pPr>
      <w:r w:rsidRPr="00FD0146">
        <w:rPr>
          <w:lang w:val="kk-KZ"/>
        </w:rPr>
        <w:t>-</w:t>
      </w:r>
      <w:r w:rsidR="005841D8" w:rsidRPr="00FD0146">
        <w:rPr>
          <w:lang w:val="kk-KZ"/>
        </w:rPr>
        <w:t>полисубъективті (диалогиялық)</w:t>
      </w:r>
    </w:p>
    <w:p w:rsidR="005841D8" w:rsidRPr="00FD0146" w:rsidRDefault="00705939" w:rsidP="00C7668D">
      <w:pPr>
        <w:pStyle w:val="a3"/>
        <w:tabs>
          <w:tab w:val="left" w:pos="993"/>
          <w:tab w:val="left" w:pos="6804"/>
        </w:tabs>
        <w:ind w:left="0"/>
        <w:jc w:val="both"/>
        <w:rPr>
          <w:lang w:val="kk-KZ"/>
        </w:rPr>
      </w:pPr>
      <w:r w:rsidRPr="00FD0146">
        <w:rPr>
          <w:lang w:val="kk-KZ"/>
        </w:rPr>
        <w:t>-</w:t>
      </w:r>
      <w:r w:rsidR="005841D8" w:rsidRPr="00FD0146">
        <w:rPr>
          <w:lang w:val="kk-KZ"/>
        </w:rPr>
        <w:t>табиғатқа сәйкестік</w:t>
      </w:r>
    </w:p>
    <w:p w:rsidR="005841D8" w:rsidRPr="00FD0146" w:rsidRDefault="00705939" w:rsidP="00C7668D">
      <w:pPr>
        <w:pStyle w:val="a3"/>
        <w:tabs>
          <w:tab w:val="left" w:pos="993"/>
          <w:tab w:val="left" w:pos="6804"/>
        </w:tabs>
        <w:ind w:left="0"/>
        <w:jc w:val="both"/>
        <w:rPr>
          <w:lang w:val="kk-KZ"/>
        </w:rPr>
      </w:pPr>
      <w:r w:rsidRPr="00FD0146">
        <w:rPr>
          <w:lang w:val="kk-KZ"/>
        </w:rPr>
        <w:t>-</w:t>
      </w:r>
      <w:r w:rsidR="005841D8" w:rsidRPr="00FD0146">
        <w:rPr>
          <w:lang w:val="kk-KZ"/>
        </w:rPr>
        <w:t>мәдениеттанымдық</w:t>
      </w:r>
    </w:p>
    <w:p w:rsidR="005841D8" w:rsidRPr="00FD0146" w:rsidRDefault="00705939" w:rsidP="00C7668D">
      <w:pPr>
        <w:pStyle w:val="a3"/>
        <w:tabs>
          <w:tab w:val="left" w:pos="993"/>
          <w:tab w:val="left" w:pos="6804"/>
        </w:tabs>
        <w:ind w:left="0"/>
        <w:jc w:val="both"/>
        <w:rPr>
          <w:lang w:val="kk-KZ"/>
        </w:rPr>
      </w:pPr>
      <w:r w:rsidRPr="00FD0146">
        <w:rPr>
          <w:lang w:val="kk-KZ"/>
        </w:rPr>
        <w:t>-</w:t>
      </w:r>
      <w:r w:rsidR="005841D8" w:rsidRPr="00FD0146">
        <w:rPr>
          <w:lang w:val="kk-KZ"/>
        </w:rPr>
        <w:t>антропологиялық  көзқарастар.</w:t>
      </w:r>
    </w:p>
    <w:p w:rsidR="005841D8" w:rsidRPr="00FD0146" w:rsidRDefault="00705939" w:rsidP="00C7668D">
      <w:pPr>
        <w:tabs>
          <w:tab w:val="left" w:pos="993"/>
          <w:tab w:val="left" w:pos="6804"/>
        </w:tabs>
        <w:jc w:val="both"/>
        <w:rPr>
          <w:rFonts w:ascii="Times New Roman" w:hAnsi="Times New Roman" w:cs="Times New Roman"/>
          <w:lang w:val="kk-KZ"/>
        </w:rPr>
      </w:pPr>
      <w:r w:rsidRPr="00FD0146">
        <w:rPr>
          <w:rFonts w:ascii="Times New Roman" w:hAnsi="Times New Roman" w:cs="Times New Roman"/>
          <w:b/>
          <w:lang w:val="kk-KZ"/>
        </w:rPr>
        <w:t xml:space="preserve">    </w:t>
      </w:r>
      <w:r w:rsidR="005841D8" w:rsidRPr="00FD0146">
        <w:rPr>
          <w:rFonts w:ascii="Times New Roman" w:hAnsi="Times New Roman" w:cs="Times New Roman"/>
          <w:b/>
          <w:lang w:val="kk-KZ"/>
        </w:rPr>
        <w:t>Жүйелік көзқарас</w:t>
      </w:r>
      <w:r w:rsidR="005841D8" w:rsidRPr="00FD0146">
        <w:rPr>
          <w:rFonts w:ascii="Times New Roman" w:hAnsi="Times New Roman" w:cs="Times New Roman"/>
          <w:lang w:val="kk-KZ"/>
        </w:rPr>
        <w:t xml:space="preserve"> – зерттеуді нысанның тұтастығын ашуға, оның  байланыстары  мен  өзара  байланыстарын анықтауға, олардың  арасындағы осы нысан үшін анағұрлым  маңыздысын, жүйе құрушы байланысты анықтауға бағыттайды (мысалы, оқу үрдісінің  жүйе құрушы  құраушысы мақсатты тұжырымдау, педагогикалық үрдістің субъектісі (педагог және  оқушылар) және  нәтиже  болады). </w:t>
      </w:r>
    </w:p>
    <w:p w:rsidR="00D76F9A" w:rsidRPr="00FD0146" w:rsidRDefault="00705939" w:rsidP="00C7668D">
      <w:pPr>
        <w:tabs>
          <w:tab w:val="left" w:pos="993"/>
          <w:tab w:val="left" w:pos="6804"/>
        </w:tabs>
        <w:jc w:val="both"/>
        <w:rPr>
          <w:rFonts w:ascii="Times New Roman" w:hAnsi="Times New Roman" w:cs="Times New Roman"/>
          <w:lang w:val="kk-KZ"/>
        </w:rPr>
      </w:pPr>
      <w:r w:rsidRPr="00FD0146">
        <w:rPr>
          <w:rFonts w:ascii="Times New Roman" w:hAnsi="Times New Roman" w:cs="Times New Roman"/>
          <w:b/>
          <w:lang w:val="kk-KZ"/>
        </w:rPr>
        <w:t xml:space="preserve">     </w:t>
      </w:r>
      <w:r w:rsidR="005841D8" w:rsidRPr="00FD0146">
        <w:rPr>
          <w:rFonts w:ascii="Times New Roman" w:hAnsi="Times New Roman" w:cs="Times New Roman"/>
          <w:b/>
          <w:lang w:val="kk-KZ"/>
        </w:rPr>
        <w:t>Кешенді көзқарас</w:t>
      </w:r>
      <w:r w:rsidR="005841D8" w:rsidRPr="00FD0146">
        <w:rPr>
          <w:rFonts w:ascii="Times New Roman" w:hAnsi="Times New Roman" w:cs="Times New Roman"/>
          <w:lang w:val="kk-KZ"/>
        </w:rPr>
        <w:t xml:space="preserve"> – зерттеушіні құбылыстар тобын жиынтықтап қарастыруға  бағыттайды (мысалы, «Мектептегі  </w:t>
      </w:r>
      <w:r w:rsidR="005841D8" w:rsidRPr="00FD0146">
        <w:rPr>
          <w:rFonts w:ascii="Times New Roman" w:hAnsi="Times New Roman" w:cs="Times New Roman"/>
          <w:lang w:val="kk-KZ"/>
        </w:rPr>
        <w:lastRenderedPageBreak/>
        <w:t>әлеуметтік тәрбие» тақырыбын  зерттегенде, зерттеуші  мектепте оқушылардың әлеуметтік тәрбиесіне ықпал ететін  объективті және субъективті жағдайлар мен факторларды,  азаматтық, адамгершілік,  еңбек, экономикалық, дене  және  өзге  де  тәрбие  түрлерінің  өзара  байланысын,  мектептің, әлеуметтік ортаның балалардың тәрбиесіне ықпалының бірлігі мен үйлестігін есепке алады).</w:t>
      </w:r>
    </w:p>
    <w:p w:rsidR="005841D8" w:rsidRPr="00FD0146" w:rsidRDefault="00D76F9A" w:rsidP="00C7668D">
      <w:pPr>
        <w:tabs>
          <w:tab w:val="left" w:pos="993"/>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w:t>
      </w:r>
      <w:r w:rsidR="005841D8" w:rsidRPr="00FD0146">
        <w:rPr>
          <w:rFonts w:ascii="Times New Roman" w:hAnsi="Times New Roman" w:cs="Times New Roman"/>
          <w:b/>
          <w:lang w:val="kk-KZ"/>
        </w:rPr>
        <w:t>Жеке  тұлғалық көзқарас</w:t>
      </w:r>
      <w:r w:rsidR="005841D8" w:rsidRPr="00FD0146">
        <w:rPr>
          <w:rFonts w:ascii="Times New Roman" w:hAnsi="Times New Roman" w:cs="Times New Roman"/>
          <w:lang w:val="kk-KZ"/>
        </w:rPr>
        <w:t xml:space="preserve"> – бұл жеке тұлғаға мақсат, субъект және оның тиімділігінің басты көрсеткіші ретінде  бағдар  ұстауды; жеке  тұлғаның бірегейлігін, оның интеллектуалдық және  рухани потенциалын есепке алуды  білдіреді.</w:t>
      </w:r>
    </w:p>
    <w:p w:rsidR="005841D8" w:rsidRPr="00FD0146" w:rsidRDefault="00705939" w:rsidP="00C7668D">
      <w:pPr>
        <w:tabs>
          <w:tab w:val="left" w:pos="993"/>
          <w:tab w:val="left" w:pos="6804"/>
        </w:tabs>
        <w:jc w:val="both"/>
        <w:rPr>
          <w:rFonts w:ascii="Times New Roman" w:hAnsi="Times New Roman" w:cs="Times New Roman"/>
          <w:lang w:val="kk-KZ"/>
        </w:rPr>
      </w:pPr>
      <w:r w:rsidRPr="00FD0146">
        <w:rPr>
          <w:rFonts w:ascii="Times New Roman" w:hAnsi="Times New Roman" w:cs="Times New Roman"/>
          <w:b/>
          <w:lang w:val="kk-KZ"/>
        </w:rPr>
        <w:t xml:space="preserve">     </w:t>
      </w:r>
      <w:r w:rsidR="005841D8" w:rsidRPr="00FD0146">
        <w:rPr>
          <w:rFonts w:ascii="Times New Roman" w:hAnsi="Times New Roman" w:cs="Times New Roman"/>
          <w:b/>
          <w:lang w:val="kk-KZ"/>
        </w:rPr>
        <w:t>Іс-әрекеттік  көзқарас</w:t>
      </w:r>
      <w:r w:rsidR="005841D8" w:rsidRPr="00FD0146">
        <w:rPr>
          <w:rFonts w:ascii="Times New Roman" w:hAnsi="Times New Roman" w:cs="Times New Roman"/>
          <w:lang w:val="kk-KZ"/>
        </w:rPr>
        <w:t xml:space="preserve"> – зерттеушіні оқушылардың оқу, қоғамдық пайдалы, рухани  және  өзге  де  іс-әрекет  түрлерінің  құрылымына талдау  жасауға; олардың  құрамдас  бөліктерін – мазмұны, іс-әрекет түрткісі, мақсаты, құралдары, нәтижесі -  зерттеуге; оқушының назарын білім, еңбек және  қарым-қатынас бағытына аудару және  белсендіруге  бағыттайды.</w:t>
      </w:r>
    </w:p>
    <w:p w:rsidR="005841D8" w:rsidRPr="00FD0146" w:rsidRDefault="00705939" w:rsidP="00C7668D">
      <w:pPr>
        <w:tabs>
          <w:tab w:val="left" w:pos="993"/>
          <w:tab w:val="left" w:pos="6804"/>
        </w:tabs>
        <w:jc w:val="both"/>
        <w:rPr>
          <w:rFonts w:ascii="Times New Roman" w:hAnsi="Times New Roman" w:cs="Times New Roman"/>
          <w:lang w:val="kk-KZ"/>
        </w:rPr>
      </w:pPr>
      <w:r w:rsidRPr="00FD0146">
        <w:rPr>
          <w:rFonts w:ascii="Times New Roman" w:hAnsi="Times New Roman" w:cs="Times New Roman"/>
          <w:b/>
          <w:lang w:val="kk-KZ"/>
        </w:rPr>
        <w:t xml:space="preserve">      </w:t>
      </w:r>
      <w:r w:rsidR="005841D8" w:rsidRPr="00FD0146">
        <w:rPr>
          <w:rFonts w:ascii="Times New Roman" w:hAnsi="Times New Roman" w:cs="Times New Roman"/>
          <w:b/>
          <w:lang w:val="kk-KZ"/>
        </w:rPr>
        <w:t>Табиғатқа сәйкестік көзқарас</w:t>
      </w:r>
      <w:r w:rsidR="005841D8" w:rsidRPr="00FD0146">
        <w:rPr>
          <w:rFonts w:ascii="Times New Roman" w:hAnsi="Times New Roman" w:cs="Times New Roman"/>
          <w:lang w:val="kk-KZ"/>
        </w:rPr>
        <w:t xml:space="preserve"> – оқу-тәрбие үрдісін  табиғат пен адамның жалпы даму заңдылықтарына сәйкес  ұйымдастыруды қамтамасыз ету.</w:t>
      </w:r>
    </w:p>
    <w:p w:rsidR="005841D8" w:rsidRPr="00FD0146" w:rsidRDefault="00705939" w:rsidP="00C7668D">
      <w:pPr>
        <w:tabs>
          <w:tab w:val="left" w:pos="993"/>
          <w:tab w:val="left" w:pos="6804"/>
        </w:tabs>
        <w:jc w:val="both"/>
        <w:rPr>
          <w:rFonts w:ascii="Times New Roman" w:hAnsi="Times New Roman" w:cs="Times New Roman"/>
          <w:lang w:val="kk-KZ"/>
        </w:rPr>
      </w:pPr>
      <w:r w:rsidRPr="00FD0146">
        <w:rPr>
          <w:rFonts w:ascii="Times New Roman" w:hAnsi="Times New Roman" w:cs="Times New Roman"/>
          <w:b/>
          <w:lang w:val="kk-KZ"/>
        </w:rPr>
        <w:t xml:space="preserve">     </w:t>
      </w:r>
      <w:r w:rsidR="005841D8" w:rsidRPr="00FD0146">
        <w:rPr>
          <w:rFonts w:ascii="Times New Roman" w:hAnsi="Times New Roman" w:cs="Times New Roman"/>
          <w:b/>
          <w:lang w:val="kk-KZ"/>
        </w:rPr>
        <w:t>Полисубъективті (диалогиялық) көзқарас</w:t>
      </w:r>
      <w:r w:rsidR="005841D8" w:rsidRPr="00FD0146">
        <w:rPr>
          <w:rFonts w:ascii="Times New Roman" w:hAnsi="Times New Roman" w:cs="Times New Roman"/>
          <w:lang w:val="kk-KZ"/>
        </w:rPr>
        <w:t xml:space="preserve"> – гуманистік педагогика әдіснамасының мәнін құрайды, ал соның арқасында  өзара  даму мен  өзін-өзі дамытудың, бір-біріне білім беру мен  өз бетімен білім алудың, бірін бірі тәрбиелеу мен өзін-өзі тәрбиелеудің  шығармашылық  үрдісі құрылады. </w:t>
      </w:r>
    </w:p>
    <w:p w:rsidR="005841D8" w:rsidRPr="00FD0146" w:rsidRDefault="00705939" w:rsidP="00C7668D">
      <w:pPr>
        <w:tabs>
          <w:tab w:val="left" w:pos="993"/>
          <w:tab w:val="left" w:pos="6804"/>
        </w:tabs>
        <w:jc w:val="both"/>
        <w:rPr>
          <w:rFonts w:ascii="Times New Roman" w:hAnsi="Times New Roman" w:cs="Times New Roman"/>
          <w:lang w:val="kk-KZ"/>
        </w:rPr>
      </w:pPr>
      <w:r w:rsidRPr="00FD0146">
        <w:rPr>
          <w:rFonts w:ascii="Times New Roman" w:hAnsi="Times New Roman" w:cs="Times New Roman"/>
          <w:b/>
          <w:lang w:val="kk-KZ"/>
        </w:rPr>
        <w:t xml:space="preserve">    </w:t>
      </w:r>
      <w:r w:rsidR="005841D8" w:rsidRPr="00FD0146">
        <w:rPr>
          <w:rFonts w:ascii="Times New Roman" w:hAnsi="Times New Roman" w:cs="Times New Roman"/>
          <w:b/>
          <w:lang w:val="kk-KZ"/>
        </w:rPr>
        <w:t>Мәдениеттанымдық көзқарас</w:t>
      </w:r>
      <w:r w:rsidR="005841D8" w:rsidRPr="00FD0146">
        <w:rPr>
          <w:rFonts w:ascii="Times New Roman" w:hAnsi="Times New Roman" w:cs="Times New Roman"/>
          <w:lang w:val="kk-KZ"/>
        </w:rPr>
        <w:t xml:space="preserve"> - зерттеушінің адам туралы барлық ғылымдардың мәліметтерін пайдалануы және оларды  оқу-тәрбие үрдісін  құру мен  жүзеге асыруда есепке алуы. </w:t>
      </w:r>
    </w:p>
    <w:p w:rsidR="005841D8" w:rsidRPr="00FD0146" w:rsidRDefault="00705939" w:rsidP="00C7668D">
      <w:pPr>
        <w:tabs>
          <w:tab w:val="left" w:pos="993"/>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w:t>
      </w:r>
      <w:r w:rsidR="005841D8" w:rsidRPr="00FD0146">
        <w:rPr>
          <w:rFonts w:ascii="Times New Roman" w:hAnsi="Times New Roman" w:cs="Times New Roman"/>
          <w:lang w:val="kk-KZ"/>
        </w:rPr>
        <w:t>Педагогикалық зерттеулер тарихында  мынадай көзқарастар да   жүзеге асырылады:</w:t>
      </w:r>
    </w:p>
    <w:p w:rsidR="005841D8" w:rsidRPr="00FD0146" w:rsidRDefault="00705939" w:rsidP="00C7668D">
      <w:pPr>
        <w:pStyle w:val="a3"/>
        <w:tabs>
          <w:tab w:val="left" w:pos="993"/>
          <w:tab w:val="left" w:pos="6804"/>
        </w:tabs>
        <w:ind w:left="0"/>
        <w:jc w:val="both"/>
        <w:rPr>
          <w:lang w:val="kk-KZ"/>
        </w:rPr>
      </w:pPr>
      <w:r w:rsidRPr="00FD0146">
        <w:rPr>
          <w:lang w:val="kk-KZ"/>
        </w:rPr>
        <w:t>-</w:t>
      </w:r>
      <w:r w:rsidR="005841D8" w:rsidRPr="00FD0146">
        <w:rPr>
          <w:lang w:val="kk-KZ"/>
        </w:rPr>
        <w:t>монографиялық(философиялық, әлеуметтанымдық, психологиялық-педагогикалық және  өзге  де  әдебиеттерге арқа сүйеу);</w:t>
      </w:r>
    </w:p>
    <w:p w:rsidR="005841D8" w:rsidRPr="00FD0146" w:rsidRDefault="00705939" w:rsidP="00C7668D">
      <w:pPr>
        <w:pStyle w:val="a3"/>
        <w:tabs>
          <w:tab w:val="left" w:pos="993"/>
          <w:tab w:val="left" w:pos="6804"/>
        </w:tabs>
        <w:ind w:left="0"/>
        <w:jc w:val="both"/>
        <w:rPr>
          <w:lang w:val="kk-KZ"/>
        </w:rPr>
      </w:pPr>
      <w:r w:rsidRPr="00FD0146">
        <w:rPr>
          <w:lang w:val="kk-KZ"/>
        </w:rPr>
        <w:t>-</w:t>
      </w:r>
      <w:r w:rsidR="005841D8" w:rsidRPr="00FD0146">
        <w:rPr>
          <w:lang w:val="kk-KZ"/>
        </w:rPr>
        <w:t>праксиметриялық (көпшілік және  жаңашыл педагогикалық тәжірибені жинақтау бойынша  салыстырып талдауға арқа сүйеу);</w:t>
      </w:r>
    </w:p>
    <w:p w:rsidR="005841D8" w:rsidRPr="00FD0146" w:rsidRDefault="00705939" w:rsidP="00C7668D">
      <w:pPr>
        <w:pStyle w:val="a3"/>
        <w:tabs>
          <w:tab w:val="left" w:pos="993"/>
          <w:tab w:val="left" w:pos="6804"/>
        </w:tabs>
        <w:ind w:left="0"/>
        <w:jc w:val="both"/>
        <w:rPr>
          <w:lang w:val="kk-KZ"/>
        </w:rPr>
      </w:pPr>
      <w:r w:rsidRPr="00FD0146">
        <w:rPr>
          <w:lang w:val="kk-KZ"/>
        </w:rPr>
        <w:t>-</w:t>
      </w:r>
      <w:r w:rsidR="005841D8" w:rsidRPr="00FD0146">
        <w:rPr>
          <w:lang w:val="kk-KZ"/>
        </w:rPr>
        <w:t>қисынды (педагогикалық құбылысты оны зерттеу кезіндегі даму жағдайында  зерттеуді қарастырады);</w:t>
      </w:r>
    </w:p>
    <w:p w:rsidR="00705939" w:rsidRPr="00FD0146" w:rsidRDefault="00705939" w:rsidP="00C7668D">
      <w:pPr>
        <w:pStyle w:val="a3"/>
        <w:tabs>
          <w:tab w:val="left" w:pos="993"/>
          <w:tab w:val="left" w:pos="6804"/>
        </w:tabs>
        <w:ind w:left="0"/>
        <w:jc w:val="both"/>
        <w:rPr>
          <w:lang w:val="kk-KZ"/>
        </w:rPr>
      </w:pPr>
      <w:r w:rsidRPr="00FD0146">
        <w:rPr>
          <w:lang w:val="kk-KZ"/>
        </w:rPr>
        <w:lastRenderedPageBreak/>
        <w:t>-</w:t>
      </w:r>
      <w:r w:rsidR="005841D8" w:rsidRPr="00FD0146">
        <w:rPr>
          <w:lang w:val="kk-KZ"/>
        </w:rPr>
        <w:t>тарихи (нақты-тарихи генезисі мен дамуын, зерттеу нысанын зерттеуге  бағдарлайды);</w:t>
      </w:r>
    </w:p>
    <w:p w:rsidR="005841D8" w:rsidRPr="00FD0146" w:rsidRDefault="00705939" w:rsidP="00C7668D">
      <w:pPr>
        <w:pStyle w:val="a3"/>
        <w:tabs>
          <w:tab w:val="left" w:pos="993"/>
          <w:tab w:val="left" w:pos="6804"/>
        </w:tabs>
        <w:ind w:left="0"/>
        <w:jc w:val="both"/>
        <w:rPr>
          <w:lang w:val="kk-KZ"/>
        </w:rPr>
      </w:pPr>
      <w:r w:rsidRPr="00FD0146">
        <w:rPr>
          <w:lang w:val="kk-KZ"/>
        </w:rPr>
        <w:t>-</w:t>
      </w:r>
      <w:r w:rsidR="005841D8" w:rsidRPr="00FD0146">
        <w:rPr>
          <w:lang w:val="kk-KZ"/>
        </w:rPr>
        <w:t xml:space="preserve">мәндік (зерттеліп отырған құбылыстың  орнықты  сипаттамаларын, ішкі байланыстарын, механизмдері мен қозғаушы  күштерін зерттеуге бағытталған). </w:t>
      </w:r>
    </w:p>
    <w:p w:rsidR="00D10CCB" w:rsidRPr="00FD0146" w:rsidRDefault="000735AB" w:rsidP="00C7668D">
      <w:pPr>
        <w:tabs>
          <w:tab w:val="left" w:pos="6804"/>
        </w:tabs>
        <w:jc w:val="both"/>
        <w:rPr>
          <w:rFonts w:ascii="Times New Roman" w:hAnsi="Times New Roman" w:cs="Times New Roman"/>
          <w:b/>
          <w:lang w:val="kk-KZ"/>
        </w:rPr>
      </w:pPr>
      <w:r w:rsidRPr="00FD0146">
        <w:rPr>
          <w:rFonts w:ascii="Times New Roman" w:hAnsi="Times New Roman" w:cs="Times New Roman"/>
          <w:b/>
          <w:lang w:val="kk-KZ"/>
        </w:rPr>
        <w:t>Б</w:t>
      </w:r>
      <w:r w:rsidR="00974A04" w:rsidRPr="00FD0146">
        <w:rPr>
          <w:rFonts w:ascii="Times New Roman" w:hAnsi="Times New Roman" w:cs="Times New Roman"/>
          <w:b/>
          <w:lang w:val="kk-KZ"/>
        </w:rPr>
        <w:t>ақылау сұрақтары</w:t>
      </w:r>
    </w:p>
    <w:p w:rsidR="00974A04" w:rsidRPr="00FD0146" w:rsidRDefault="00974A04"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1. Педагогикалық</w:t>
      </w:r>
      <w:r w:rsidR="00DC10BC" w:rsidRPr="00FD0146">
        <w:rPr>
          <w:rFonts w:ascii="Times New Roman" w:hAnsi="Times New Roman" w:cs="Times New Roman"/>
          <w:lang w:val="kk-KZ"/>
        </w:rPr>
        <w:t>-психологиялық</w:t>
      </w:r>
      <w:r w:rsidRPr="00FD0146">
        <w:rPr>
          <w:rFonts w:ascii="Times New Roman" w:hAnsi="Times New Roman" w:cs="Times New Roman"/>
          <w:lang w:val="kk-KZ"/>
        </w:rPr>
        <w:t xml:space="preserve"> ғылымның әдіснамасы  деген не?</w:t>
      </w:r>
    </w:p>
    <w:p w:rsidR="00974A04" w:rsidRDefault="00974A04"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2. </w:t>
      </w:r>
      <w:r w:rsidR="00DC10BC" w:rsidRPr="00FD0146">
        <w:rPr>
          <w:rFonts w:ascii="Times New Roman" w:hAnsi="Times New Roman" w:cs="Times New Roman"/>
          <w:lang w:val="kk-KZ"/>
        </w:rPr>
        <w:t xml:space="preserve">Педагогикалық-психологиялық </w:t>
      </w:r>
      <w:r w:rsidRPr="00FD0146">
        <w:rPr>
          <w:rFonts w:ascii="Times New Roman" w:hAnsi="Times New Roman" w:cs="Times New Roman"/>
          <w:lang w:val="kk-KZ"/>
        </w:rPr>
        <w:t>зерттеу  деген не?</w:t>
      </w:r>
    </w:p>
    <w:p w:rsidR="00974A04" w:rsidRPr="00FD0146" w:rsidRDefault="00974A04"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3. Педагог</w:t>
      </w:r>
      <w:r w:rsidR="00DC10BC" w:rsidRPr="00FD0146">
        <w:rPr>
          <w:rFonts w:ascii="Times New Roman" w:hAnsi="Times New Roman" w:cs="Times New Roman"/>
          <w:lang w:val="kk-KZ"/>
        </w:rPr>
        <w:t xml:space="preserve">-  психолог    </w:t>
      </w:r>
      <w:r w:rsidRPr="00FD0146">
        <w:rPr>
          <w:rFonts w:ascii="Times New Roman" w:hAnsi="Times New Roman" w:cs="Times New Roman"/>
          <w:lang w:val="kk-KZ"/>
        </w:rPr>
        <w:t>зерттеуші  ол кім ?</w:t>
      </w:r>
    </w:p>
    <w:p w:rsidR="00974A04" w:rsidRPr="00FD0146" w:rsidRDefault="00974A04"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4</w:t>
      </w:r>
      <w:r w:rsidR="00856D94" w:rsidRPr="00FD0146">
        <w:rPr>
          <w:rFonts w:ascii="Times New Roman" w:hAnsi="Times New Roman" w:cs="Times New Roman"/>
          <w:lang w:val="kk-KZ"/>
        </w:rPr>
        <w:t>.</w:t>
      </w:r>
      <w:r w:rsidR="00DC10BC" w:rsidRPr="00FD0146">
        <w:rPr>
          <w:rFonts w:ascii="Times New Roman" w:hAnsi="Times New Roman" w:cs="Times New Roman"/>
          <w:lang w:val="kk-KZ"/>
        </w:rPr>
        <w:t xml:space="preserve"> Педагог-  психолог    </w:t>
      </w:r>
      <w:r w:rsidRPr="00FD0146">
        <w:rPr>
          <w:rFonts w:ascii="Times New Roman" w:hAnsi="Times New Roman" w:cs="Times New Roman"/>
          <w:lang w:val="kk-KZ"/>
        </w:rPr>
        <w:t>зерттеушінің әдіснамалық мәдениеті дегеніміз не?</w:t>
      </w:r>
    </w:p>
    <w:p w:rsidR="00974A04" w:rsidRPr="00FD0146" w:rsidRDefault="00974A04"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5</w:t>
      </w:r>
      <w:r w:rsidR="00856D94" w:rsidRPr="00FD0146">
        <w:rPr>
          <w:rFonts w:ascii="Times New Roman" w:hAnsi="Times New Roman" w:cs="Times New Roman"/>
          <w:lang w:val="kk-KZ"/>
        </w:rPr>
        <w:t>.</w:t>
      </w:r>
      <w:r w:rsidR="00DC10BC" w:rsidRPr="00FD0146">
        <w:rPr>
          <w:rFonts w:ascii="Times New Roman" w:hAnsi="Times New Roman" w:cs="Times New Roman"/>
          <w:lang w:val="kk-KZ"/>
        </w:rPr>
        <w:t xml:space="preserve"> Педагогикалық-психологиялық</w:t>
      </w:r>
      <w:r w:rsidRPr="00FD0146">
        <w:rPr>
          <w:rFonts w:ascii="Times New Roman" w:hAnsi="Times New Roman" w:cs="Times New Roman"/>
          <w:lang w:val="kk-KZ"/>
        </w:rPr>
        <w:t xml:space="preserve"> зерттеудің негізгі әдіснамалық қағидалары.</w:t>
      </w:r>
    </w:p>
    <w:p w:rsidR="00974A04" w:rsidRPr="00FD0146" w:rsidRDefault="00974A04"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6</w:t>
      </w:r>
      <w:r w:rsidR="00856D94" w:rsidRPr="00FD0146">
        <w:rPr>
          <w:rFonts w:ascii="Times New Roman" w:hAnsi="Times New Roman" w:cs="Times New Roman"/>
          <w:lang w:val="kk-KZ"/>
        </w:rPr>
        <w:t>.</w:t>
      </w:r>
      <w:r w:rsidRPr="00FD0146">
        <w:rPr>
          <w:rFonts w:ascii="Times New Roman" w:hAnsi="Times New Roman" w:cs="Times New Roman"/>
          <w:lang w:val="kk-KZ"/>
        </w:rPr>
        <w:t xml:space="preserve"> </w:t>
      </w:r>
      <w:r w:rsidR="00DC10BC" w:rsidRPr="00FD0146">
        <w:rPr>
          <w:rFonts w:ascii="Times New Roman" w:hAnsi="Times New Roman" w:cs="Times New Roman"/>
          <w:lang w:val="kk-KZ"/>
        </w:rPr>
        <w:t>Педагогикалық-психологиялық</w:t>
      </w:r>
      <w:r w:rsidRPr="00FD0146">
        <w:rPr>
          <w:rFonts w:ascii="Times New Roman" w:hAnsi="Times New Roman" w:cs="Times New Roman"/>
          <w:lang w:val="kk-KZ"/>
        </w:rPr>
        <w:t xml:space="preserve"> зерттеуге қатысты  негізгі әдіснамалық көзқарастар</w:t>
      </w:r>
      <w:r w:rsidR="00856D94" w:rsidRPr="00FD0146">
        <w:rPr>
          <w:rFonts w:ascii="Times New Roman" w:hAnsi="Times New Roman" w:cs="Times New Roman"/>
          <w:lang w:val="kk-KZ"/>
        </w:rPr>
        <w:t>ы</w:t>
      </w:r>
    </w:p>
    <w:p w:rsidR="00C6644F" w:rsidRPr="00FD0146" w:rsidRDefault="00C6644F" w:rsidP="00C7668D">
      <w:pPr>
        <w:tabs>
          <w:tab w:val="left" w:pos="2240"/>
          <w:tab w:val="left" w:pos="6804"/>
        </w:tabs>
        <w:jc w:val="both"/>
        <w:rPr>
          <w:rFonts w:ascii="Times New Roman" w:hAnsi="Times New Roman" w:cs="Times New Roman"/>
          <w:lang w:val="kk-KZ"/>
        </w:rPr>
      </w:pPr>
      <w:r w:rsidRPr="00FD0146">
        <w:rPr>
          <w:rFonts w:ascii="Times New Roman" w:hAnsi="Times New Roman" w:cs="Times New Roman"/>
          <w:lang w:val="kk-KZ"/>
        </w:rPr>
        <w:t>7.«Ғылыми зерттеу  әдістері» ұғымына  түсінік  беріңіз.</w:t>
      </w:r>
    </w:p>
    <w:p w:rsidR="00C6644F" w:rsidRPr="00FD0146" w:rsidRDefault="00C6644F" w:rsidP="00C7668D">
      <w:pPr>
        <w:tabs>
          <w:tab w:val="left" w:pos="2240"/>
          <w:tab w:val="left" w:pos="6804"/>
        </w:tabs>
        <w:jc w:val="both"/>
        <w:rPr>
          <w:rFonts w:ascii="Times New Roman" w:hAnsi="Times New Roman" w:cs="Times New Roman"/>
          <w:lang w:val="kk-KZ"/>
        </w:rPr>
      </w:pPr>
      <w:r w:rsidRPr="00FD0146">
        <w:rPr>
          <w:rFonts w:ascii="Times New Roman" w:hAnsi="Times New Roman" w:cs="Times New Roman"/>
          <w:lang w:val="kk-KZ"/>
        </w:rPr>
        <w:t>8.</w:t>
      </w:r>
      <w:r w:rsidR="00DC10BC" w:rsidRPr="00FD0146">
        <w:rPr>
          <w:rFonts w:ascii="Times New Roman" w:hAnsi="Times New Roman" w:cs="Times New Roman"/>
          <w:lang w:val="kk-KZ"/>
        </w:rPr>
        <w:t xml:space="preserve"> Педагогикалық-психологиялық</w:t>
      </w:r>
      <w:r w:rsidRPr="00FD0146">
        <w:rPr>
          <w:rFonts w:ascii="Times New Roman" w:hAnsi="Times New Roman" w:cs="Times New Roman"/>
          <w:lang w:val="kk-KZ"/>
        </w:rPr>
        <w:t xml:space="preserve"> зерттеудің  теориялық  әдістеріне сипаттама  беріңіз.</w:t>
      </w:r>
    </w:p>
    <w:p w:rsidR="00C6644F" w:rsidRPr="00FD0146" w:rsidRDefault="00C6644F" w:rsidP="00C7668D">
      <w:pPr>
        <w:tabs>
          <w:tab w:val="left" w:pos="2240"/>
          <w:tab w:val="left" w:pos="6804"/>
        </w:tabs>
        <w:jc w:val="both"/>
        <w:rPr>
          <w:rFonts w:ascii="Times New Roman" w:hAnsi="Times New Roman" w:cs="Times New Roman"/>
          <w:lang w:val="kk-KZ"/>
        </w:rPr>
      </w:pPr>
      <w:r w:rsidRPr="00FD0146">
        <w:rPr>
          <w:rFonts w:ascii="Times New Roman" w:hAnsi="Times New Roman" w:cs="Times New Roman"/>
          <w:lang w:val="kk-KZ"/>
        </w:rPr>
        <w:t>9.</w:t>
      </w:r>
      <w:r w:rsidR="00DC10BC" w:rsidRPr="00FD0146">
        <w:rPr>
          <w:rFonts w:ascii="Times New Roman" w:hAnsi="Times New Roman" w:cs="Times New Roman"/>
          <w:lang w:val="kk-KZ"/>
        </w:rPr>
        <w:t xml:space="preserve"> Педагогикалық-психологиялық </w:t>
      </w:r>
      <w:r w:rsidRPr="00FD0146">
        <w:rPr>
          <w:rFonts w:ascii="Times New Roman" w:hAnsi="Times New Roman" w:cs="Times New Roman"/>
          <w:lang w:val="kk-KZ"/>
        </w:rPr>
        <w:t>зерттеудің  эмпирикалық  әдістеріне сипаттама  беріңіз.</w:t>
      </w:r>
    </w:p>
    <w:p w:rsidR="00DC10BC" w:rsidRPr="00FD0146" w:rsidRDefault="00C6644F" w:rsidP="00C7668D">
      <w:pPr>
        <w:tabs>
          <w:tab w:val="left" w:pos="2240"/>
          <w:tab w:val="left" w:pos="6804"/>
        </w:tabs>
        <w:jc w:val="both"/>
        <w:rPr>
          <w:rFonts w:ascii="Times New Roman" w:hAnsi="Times New Roman" w:cs="Times New Roman"/>
          <w:lang w:val="kk-KZ"/>
        </w:rPr>
      </w:pPr>
      <w:r w:rsidRPr="00FD0146">
        <w:rPr>
          <w:rFonts w:ascii="Times New Roman" w:hAnsi="Times New Roman" w:cs="Times New Roman"/>
          <w:lang w:val="kk-KZ"/>
        </w:rPr>
        <w:t>10.</w:t>
      </w:r>
      <w:r w:rsidR="00DC10BC" w:rsidRPr="00FD0146">
        <w:rPr>
          <w:rFonts w:ascii="Times New Roman" w:hAnsi="Times New Roman" w:cs="Times New Roman"/>
          <w:lang w:val="kk-KZ"/>
        </w:rPr>
        <w:t xml:space="preserve"> Педагогикалық-психологиялық</w:t>
      </w:r>
      <w:r w:rsidRPr="00FD0146">
        <w:rPr>
          <w:rFonts w:ascii="Times New Roman" w:hAnsi="Times New Roman" w:cs="Times New Roman"/>
          <w:lang w:val="kk-KZ"/>
        </w:rPr>
        <w:t xml:space="preserve"> зерттеу   әдістемесінің  мәні  неде?</w:t>
      </w:r>
    </w:p>
    <w:p w:rsidR="00DC10BC" w:rsidRPr="00FD0146" w:rsidRDefault="00C7668D" w:rsidP="00C7668D">
      <w:pPr>
        <w:tabs>
          <w:tab w:val="left" w:pos="2240"/>
          <w:tab w:val="left" w:pos="6804"/>
        </w:tabs>
        <w:jc w:val="both"/>
        <w:rPr>
          <w:rFonts w:ascii="Times New Roman" w:hAnsi="Times New Roman" w:cs="Times New Roman"/>
          <w:b/>
          <w:lang w:val="kk-KZ"/>
        </w:rPr>
      </w:pPr>
      <w:r>
        <w:rPr>
          <w:rFonts w:ascii="Times New Roman" w:hAnsi="Times New Roman" w:cs="Times New Roman"/>
          <w:b/>
          <w:lang w:val="kk-KZ"/>
        </w:rPr>
        <w:t>МӨ</w:t>
      </w:r>
      <w:r w:rsidR="00DC10BC" w:rsidRPr="00FD0146">
        <w:rPr>
          <w:rFonts w:ascii="Times New Roman" w:hAnsi="Times New Roman" w:cs="Times New Roman"/>
          <w:b/>
          <w:lang w:val="kk-KZ"/>
        </w:rPr>
        <w:t>Ж  тапсырмалары</w:t>
      </w:r>
      <w:r w:rsidR="002C49B5" w:rsidRPr="00FD0146">
        <w:rPr>
          <w:rFonts w:ascii="Times New Roman" w:hAnsi="Times New Roman" w:cs="Times New Roman"/>
          <w:b/>
          <w:lang w:val="kk-KZ"/>
        </w:rPr>
        <w:t>:</w:t>
      </w:r>
    </w:p>
    <w:p w:rsidR="002C49B5" w:rsidRPr="00FD0146" w:rsidRDefault="002C49B5" w:rsidP="00C7668D">
      <w:pPr>
        <w:tabs>
          <w:tab w:val="left" w:pos="2240"/>
          <w:tab w:val="left" w:pos="6804"/>
        </w:tabs>
        <w:jc w:val="both"/>
        <w:rPr>
          <w:rFonts w:ascii="Times New Roman" w:hAnsi="Times New Roman" w:cs="Times New Roman"/>
          <w:lang w:val="kk-KZ"/>
        </w:rPr>
      </w:pPr>
      <w:r w:rsidRPr="00FD0146">
        <w:rPr>
          <w:rFonts w:ascii="Times New Roman" w:hAnsi="Times New Roman" w:cs="Times New Roman"/>
          <w:b/>
          <w:lang w:val="kk-KZ"/>
        </w:rPr>
        <w:t>1</w:t>
      </w:r>
      <w:r w:rsidRPr="00FD0146">
        <w:rPr>
          <w:rFonts w:ascii="Times New Roman" w:hAnsi="Times New Roman" w:cs="Times New Roman"/>
          <w:lang w:val="kk-KZ"/>
        </w:rPr>
        <w:t xml:space="preserve"> Педагогикалық-психологиялық ғылымның әдіснамасына  мазмұнына схема  (сұрет)   </w:t>
      </w:r>
      <w:r w:rsidR="006C465C" w:rsidRPr="00FD0146">
        <w:rPr>
          <w:rFonts w:ascii="Times New Roman" w:hAnsi="Times New Roman" w:cs="Times New Roman"/>
          <w:lang w:val="kk-KZ"/>
        </w:rPr>
        <w:t xml:space="preserve"> құрастыру</w:t>
      </w:r>
    </w:p>
    <w:p w:rsidR="006C465C" w:rsidRPr="00FD0146" w:rsidRDefault="002C49B5" w:rsidP="00C7668D">
      <w:pPr>
        <w:tabs>
          <w:tab w:val="left" w:pos="2240"/>
          <w:tab w:val="left" w:pos="6804"/>
        </w:tabs>
        <w:jc w:val="both"/>
        <w:rPr>
          <w:rFonts w:ascii="Times New Roman" w:hAnsi="Times New Roman" w:cs="Times New Roman"/>
          <w:lang w:val="kk-KZ"/>
        </w:rPr>
      </w:pPr>
      <w:r w:rsidRPr="00FD0146">
        <w:rPr>
          <w:rFonts w:ascii="Times New Roman" w:hAnsi="Times New Roman" w:cs="Times New Roman"/>
          <w:lang w:val="kk-KZ"/>
        </w:rPr>
        <w:t>2</w:t>
      </w:r>
      <w:r w:rsidR="006C465C" w:rsidRPr="00FD0146">
        <w:rPr>
          <w:rFonts w:ascii="Times New Roman" w:hAnsi="Times New Roman" w:cs="Times New Roman"/>
          <w:lang w:val="kk-KZ"/>
        </w:rPr>
        <w:t xml:space="preserve"> Педагог-  психолог    зерттеушінің әдіснамалық мәдениетіне  (құзыреттілік,қасиет,қабилеттер, қойылатын  талаптар) схема  (сұрет)     құрастыру</w:t>
      </w:r>
    </w:p>
    <w:p w:rsidR="006C465C" w:rsidRPr="00FD0146" w:rsidRDefault="006C465C" w:rsidP="00C7668D">
      <w:pPr>
        <w:tabs>
          <w:tab w:val="left" w:pos="2240"/>
          <w:tab w:val="left" w:pos="6804"/>
        </w:tabs>
        <w:jc w:val="both"/>
        <w:rPr>
          <w:rFonts w:ascii="Times New Roman" w:hAnsi="Times New Roman" w:cs="Times New Roman"/>
          <w:lang w:val="kk-KZ"/>
        </w:rPr>
      </w:pPr>
      <w:r w:rsidRPr="00FD0146">
        <w:rPr>
          <w:rFonts w:ascii="Times New Roman" w:hAnsi="Times New Roman" w:cs="Times New Roman"/>
          <w:lang w:val="kk-KZ"/>
        </w:rPr>
        <w:t>3  Глоссарий  әдіснама , әдіснеме,  әдіс, әдістер,  педагог-зерттеушінің  әдіснамалық мәдениеті білу   және  есте сақтау</w:t>
      </w:r>
    </w:p>
    <w:p w:rsidR="0089518C" w:rsidRPr="00FD0146" w:rsidRDefault="0089518C" w:rsidP="00C7668D">
      <w:pPr>
        <w:tabs>
          <w:tab w:val="left" w:pos="0"/>
          <w:tab w:val="left" w:pos="142"/>
          <w:tab w:val="left" w:pos="6804"/>
        </w:tabs>
        <w:jc w:val="both"/>
        <w:rPr>
          <w:rFonts w:ascii="Times New Roman" w:hAnsi="Times New Roman" w:cs="Times New Roman"/>
          <w:b/>
          <w:lang w:val="kk-KZ"/>
        </w:rPr>
      </w:pPr>
      <w:r w:rsidRPr="00FD0146">
        <w:rPr>
          <w:rFonts w:ascii="Times New Roman" w:hAnsi="Times New Roman" w:cs="Times New Roman"/>
          <w:b/>
          <w:lang w:val="kk-KZ"/>
        </w:rPr>
        <w:t>Әдебиеттер  тізімі</w:t>
      </w:r>
    </w:p>
    <w:p w:rsidR="0089518C" w:rsidRPr="00FD0146" w:rsidRDefault="0089518C" w:rsidP="00C7668D">
      <w:pPr>
        <w:tabs>
          <w:tab w:val="left" w:pos="0"/>
          <w:tab w:val="left" w:pos="142"/>
          <w:tab w:val="left" w:pos="6804"/>
        </w:tabs>
        <w:jc w:val="both"/>
        <w:rPr>
          <w:rFonts w:ascii="Times New Roman" w:hAnsi="Times New Roman" w:cs="Times New Roman"/>
        </w:rPr>
      </w:pPr>
      <w:r w:rsidRPr="00FD0146">
        <w:rPr>
          <w:rFonts w:ascii="Times New Roman" w:hAnsi="Times New Roman" w:cs="Times New Roman"/>
          <w:lang w:val="kk-KZ"/>
        </w:rPr>
        <w:t>1.Ануфриев А.Ф. Научное исследование.-М.,2012</w:t>
      </w:r>
    </w:p>
    <w:p w:rsidR="0089518C" w:rsidRPr="00FD0146" w:rsidRDefault="0089518C" w:rsidP="00C7668D">
      <w:pPr>
        <w:tabs>
          <w:tab w:val="left" w:pos="2240"/>
          <w:tab w:val="left" w:pos="6804"/>
        </w:tabs>
        <w:jc w:val="both"/>
        <w:rPr>
          <w:rFonts w:ascii="Times New Roman" w:hAnsi="Times New Roman" w:cs="Times New Roman"/>
          <w:lang w:val="kk-KZ"/>
        </w:rPr>
      </w:pPr>
      <w:r w:rsidRPr="00FD0146">
        <w:rPr>
          <w:rFonts w:ascii="Times New Roman" w:hAnsi="Times New Roman" w:cs="Times New Roman"/>
        </w:rPr>
        <w:t>2.</w:t>
      </w:r>
      <w:r w:rsidRPr="00FD0146">
        <w:rPr>
          <w:rFonts w:ascii="Times New Roman" w:hAnsi="Times New Roman" w:cs="Times New Roman"/>
          <w:lang w:val="kk-KZ"/>
        </w:rPr>
        <w:t>Загвязинский В.И., Атаханов Р. Методология  и методы  психолого-педагогического исследования:Учеб. Пособие для студентов вузов.М.,2010.</w:t>
      </w:r>
    </w:p>
    <w:p w:rsidR="0089518C" w:rsidRPr="00FD0146" w:rsidRDefault="0089518C" w:rsidP="00C7668D">
      <w:pPr>
        <w:tabs>
          <w:tab w:val="left" w:pos="6804"/>
        </w:tabs>
        <w:jc w:val="both"/>
        <w:rPr>
          <w:rFonts w:ascii="Times New Roman" w:hAnsi="Times New Roman" w:cs="Times New Roman"/>
        </w:rPr>
      </w:pPr>
      <w:r w:rsidRPr="00FD0146">
        <w:rPr>
          <w:rFonts w:ascii="Times New Roman" w:hAnsi="Times New Roman" w:cs="Times New Roman"/>
        </w:rPr>
        <w:t>3.Коржуев, А. В. Общенаучные основы педагогики и</w:t>
      </w:r>
    </w:p>
    <w:p w:rsidR="0089518C" w:rsidRPr="00FD0146" w:rsidRDefault="0089518C" w:rsidP="00C7668D">
      <w:pPr>
        <w:tabs>
          <w:tab w:val="left" w:pos="6804"/>
        </w:tabs>
        <w:jc w:val="both"/>
        <w:rPr>
          <w:rFonts w:ascii="Times New Roman" w:hAnsi="Times New Roman" w:cs="Times New Roman"/>
        </w:rPr>
      </w:pPr>
      <w:r w:rsidRPr="00FD0146">
        <w:rPr>
          <w:rFonts w:ascii="Times New Roman" w:hAnsi="Times New Roman" w:cs="Times New Roman"/>
        </w:rPr>
        <w:t>педагогического поиска: учеб.пособие [Текст] / А.</w:t>
      </w:r>
    </w:p>
    <w:p w:rsidR="0089518C" w:rsidRPr="00FD0146" w:rsidRDefault="0089518C" w:rsidP="00C7668D">
      <w:pPr>
        <w:tabs>
          <w:tab w:val="left" w:pos="6804"/>
        </w:tabs>
        <w:jc w:val="both"/>
        <w:rPr>
          <w:rFonts w:ascii="Times New Roman" w:hAnsi="Times New Roman" w:cs="Times New Roman"/>
        </w:rPr>
      </w:pPr>
      <w:r w:rsidRPr="00FD0146">
        <w:rPr>
          <w:rFonts w:ascii="Times New Roman" w:hAnsi="Times New Roman" w:cs="Times New Roman"/>
        </w:rPr>
        <w:lastRenderedPageBreak/>
        <w:t>В. Коржуев, А. Р. Садыкова. - М. : URSS, 2010. - 300с. : табл. - (Психология, педагогика, технология</w:t>
      </w:r>
      <w:r w:rsidR="00AF7F09" w:rsidRPr="00FD0146">
        <w:rPr>
          <w:rFonts w:ascii="Times New Roman" w:hAnsi="Times New Roman" w:cs="Times New Roman"/>
        </w:rPr>
        <w:t xml:space="preserve"> </w:t>
      </w:r>
      <w:r w:rsidRPr="00FD0146">
        <w:rPr>
          <w:rFonts w:ascii="Times New Roman" w:hAnsi="Times New Roman" w:cs="Times New Roman"/>
        </w:rPr>
        <w:t>обучения).</w:t>
      </w:r>
    </w:p>
    <w:p w:rsidR="0089518C" w:rsidRPr="00FD0146" w:rsidRDefault="0089518C" w:rsidP="00C7668D">
      <w:pPr>
        <w:tabs>
          <w:tab w:val="left" w:pos="6804"/>
        </w:tabs>
        <w:jc w:val="both"/>
        <w:rPr>
          <w:rFonts w:ascii="Times New Roman" w:hAnsi="Times New Roman" w:cs="Times New Roman"/>
        </w:rPr>
      </w:pPr>
      <w:r w:rsidRPr="00FD0146">
        <w:rPr>
          <w:rFonts w:ascii="Times New Roman" w:hAnsi="Times New Roman" w:cs="Times New Roman"/>
        </w:rPr>
        <w:t>4.Профессиональная деятельность преподавателя:</w:t>
      </w:r>
    </w:p>
    <w:p w:rsidR="0089518C" w:rsidRPr="00FD0146" w:rsidRDefault="0089518C" w:rsidP="00C7668D">
      <w:pPr>
        <w:tabs>
          <w:tab w:val="left" w:pos="6804"/>
        </w:tabs>
        <w:jc w:val="both"/>
        <w:rPr>
          <w:rFonts w:ascii="Times New Roman" w:hAnsi="Times New Roman" w:cs="Times New Roman"/>
        </w:rPr>
      </w:pPr>
      <w:r w:rsidRPr="00FD0146">
        <w:rPr>
          <w:rFonts w:ascii="Times New Roman" w:hAnsi="Times New Roman" w:cs="Times New Roman"/>
        </w:rPr>
        <w:t>учебное пособие: для студентов, магистров,</w:t>
      </w:r>
    </w:p>
    <w:p w:rsidR="00BF6DA6" w:rsidRDefault="0089518C" w:rsidP="00C7668D">
      <w:pPr>
        <w:tabs>
          <w:tab w:val="left" w:pos="6804"/>
        </w:tabs>
        <w:jc w:val="both"/>
        <w:rPr>
          <w:rFonts w:ascii="Times New Roman" w:hAnsi="Times New Roman" w:cs="Times New Roman"/>
        </w:rPr>
      </w:pPr>
      <w:r w:rsidRPr="00FD0146">
        <w:rPr>
          <w:rFonts w:ascii="Times New Roman" w:hAnsi="Times New Roman" w:cs="Times New Roman"/>
        </w:rPr>
        <w:t xml:space="preserve">аспирантов и преподавателей / Сост.: М.И. Губанова,Л. А. </w:t>
      </w:r>
    </w:p>
    <w:p w:rsidR="0089518C" w:rsidRPr="00FD0146" w:rsidRDefault="0089518C" w:rsidP="00C7668D">
      <w:pPr>
        <w:tabs>
          <w:tab w:val="left" w:pos="6804"/>
        </w:tabs>
        <w:jc w:val="both"/>
        <w:rPr>
          <w:rFonts w:ascii="Times New Roman" w:hAnsi="Times New Roman" w:cs="Times New Roman"/>
        </w:rPr>
      </w:pPr>
      <w:r w:rsidRPr="00FD0146">
        <w:rPr>
          <w:rFonts w:ascii="Times New Roman" w:hAnsi="Times New Roman" w:cs="Times New Roman"/>
        </w:rPr>
        <w:t>Николаева: ГОУ ВПО «Кемеровский Гос.университет». Кемерово, 2009. – 84с.</w:t>
      </w:r>
    </w:p>
    <w:p w:rsidR="0089518C" w:rsidRPr="00FD0146" w:rsidRDefault="0089518C" w:rsidP="00C7668D">
      <w:pPr>
        <w:tabs>
          <w:tab w:val="left" w:pos="6804"/>
        </w:tabs>
        <w:jc w:val="both"/>
        <w:rPr>
          <w:rFonts w:ascii="Times New Roman" w:hAnsi="Times New Roman" w:cs="Times New Roman"/>
        </w:rPr>
      </w:pPr>
      <w:r w:rsidRPr="00FD0146">
        <w:rPr>
          <w:rFonts w:ascii="Times New Roman" w:hAnsi="Times New Roman" w:cs="Times New Roman"/>
        </w:rPr>
        <w:t>5.Шипилина Л.А. Методология и методы психолого-</w:t>
      </w:r>
    </w:p>
    <w:p w:rsidR="0089518C" w:rsidRPr="00FD0146" w:rsidRDefault="0089518C" w:rsidP="00C7668D">
      <w:pPr>
        <w:tabs>
          <w:tab w:val="left" w:pos="6804"/>
        </w:tabs>
        <w:jc w:val="both"/>
        <w:rPr>
          <w:rFonts w:ascii="Times New Roman" w:hAnsi="Times New Roman" w:cs="Times New Roman"/>
        </w:rPr>
      </w:pPr>
      <w:r w:rsidRPr="00FD0146">
        <w:rPr>
          <w:rFonts w:ascii="Times New Roman" w:hAnsi="Times New Roman" w:cs="Times New Roman"/>
        </w:rPr>
        <w:t>педагогических исследований: [Электронный</w:t>
      </w:r>
    </w:p>
    <w:p w:rsidR="0089518C" w:rsidRPr="00FD0146" w:rsidRDefault="0089518C" w:rsidP="00C7668D">
      <w:pPr>
        <w:tabs>
          <w:tab w:val="left" w:pos="6804"/>
        </w:tabs>
        <w:jc w:val="both"/>
        <w:rPr>
          <w:rFonts w:ascii="Times New Roman" w:hAnsi="Times New Roman" w:cs="Times New Roman"/>
        </w:rPr>
      </w:pPr>
      <w:r w:rsidRPr="00FD0146">
        <w:rPr>
          <w:rFonts w:ascii="Times New Roman" w:hAnsi="Times New Roman" w:cs="Times New Roman"/>
        </w:rPr>
        <w:t>ресурс] учебное пособие для аспирантов и</w:t>
      </w:r>
    </w:p>
    <w:p w:rsidR="0089518C" w:rsidRPr="00FD0146" w:rsidRDefault="0089518C" w:rsidP="00C7668D">
      <w:pPr>
        <w:tabs>
          <w:tab w:val="left" w:pos="6804"/>
        </w:tabs>
        <w:jc w:val="both"/>
        <w:rPr>
          <w:rFonts w:ascii="Times New Roman" w:hAnsi="Times New Roman" w:cs="Times New Roman"/>
          <w:lang w:val="kk-KZ"/>
        </w:rPr>
      </w:pPr>
      <w:r w:rsidRPr="00FD0146">
        <w:rPr>
          <w:rFonts w:ascii="Times New Roman" w:hAnsi="Times New Roman" w:cs="Times New Roman"/>
        </w:rPr>
        <w:t>магистрантов по направлению. Педагогика/</w:t>
      </w:r>
      <w:r w:rsidR="00D92C26" w:rsidRPr="00FD0146">
        <w:rPr>
          <w:rFonts w:ascii="Times New Roman" w:hAnsi="Times New Roman" w:cs="Times New Roman"/>
          <w:lang w:val="kk-KZ"/>
        </w:rPr>
        <w:t xml:space="preserve"> </w:t>
      </w:r>
      <w:r w:rsidRPr="00FD0146">
        <w:rPr>
          <w:rFonts w:ascii="Times New Roman" w:hAnsi="Times New Roman" w:cs="Times New Roman"/>
        </w:rPr>
        <w:t>Л.А.Шипилина. 3-е изд., стереопит. -М.:ФЛИНТА, 2014</w:t>
      </w:r>
      <w:r w:rsidR="00D92C26" w:rsidRPr="00FD0146">
        <w:rPr>
          <w:rFonts w:ascii="Times New Roman" w:hAnsi="Times New Roman" w:cs="Times New Roman"/>
        </w:rPr>
        <w:t>. 204 с.</w:t>
      </w:r>
    </w:p>
    <w:p w:rsidR="0089518C" w:rsidRPr="00FD0146" w:rsidRDefault="0089518C" w:rsidP="00C7668D">
      <w:pPr>
        <w:tabs>
          <w:tab w:val="left" w:pos="2240"/>
          <w:tab w:val="left" w:pos="6804"/>
        </w:tabs>
        <w:jc w:val="both"/>
        <w:rPr>
          <w:rFonts w:ascii="Times New Roman" w:hAnsi="Times New Roman" w:cs="Times New Roman"/>
          <w:bCs/>
        </w:rPr>
      </w:pPr>
      <w:r w:rsidRPr="00FD0146">
        <w:rPr>
          <w:rFonts w:ascii="Times New Roman" w:hAnsi="Times New Roman" w:cs="Times New Roman"/>
          <w:lang w:val="kk-KZ"/>
        </w:rPr>
        <w:t>6.</w:t>
      </w:r>
      <w:r w:rsidRPr="00FD0146">
        <w:rPr>
          <w:rFonts w:ascii="Times New Roman" w:hAnsi="Times New Roman" w:cs="Times New Roman"/>
          <w:bCs/>
        </w:rPr>
        <w:t>Колесникова  Г.: Методология психолого-педагогических исследований. Учебное пособие.-М.:  Феникс, 2015.</w:t>
      </w:r>
    </w:p>
    <w:p w:rsidR="0089518C" w:rsidRPr="00FD0146" w:rsidRDefault="0089518C" w:rsidP="00C7668D">
      <w:pPr>
        <w:tabs>
          <w:tab w:val="left" w:pos="2240"/>
          <w:tab w:val="left" w:pos="6804"/>
        </w:tabs>
        <w:jc w:val="both"/>
        <w:rPr>
          <w:rFonts w:ascii="Times New Roman" w:eastAsia="Times New Roman" w:hAnsi="Times New Roman" w:cs="Times New Roman"/>
        </w:rPr>
      </w:pPr>
      <w:r w:rsidRPr="00FD0146">
        <w:rPr>
          <w:rFonts w:ascii="Times New Roman" w:hAnsi="Times New Roman" w:cs="Times New Roman"/>
          <w:bCs/>
        </w:rPr>
        <w:t>7.</w:t>
      </w:r>
      <w:r w:rsidRPr="00FD0146">
        <w:rPr>
          <w:rFonts w:ascii="Times New Roman" w:eastAsia="Times New Roman" w:hAnsi="Times New Roman" w:cs="Times New Roman"/>
        </w:rPr>
        <w:t xml:space="preserve"> Образцов П. И. Методы и методология психолого-педагогического исследования.-М., 2014.</w:t>
      </w:r>
    </w:p>
    <w:p w:rsidR="0089518C" w:rsidRPr="00FD0146" w:rsidRDefault="0089518C" w:rsidP="00C7668D">
      <w:pPr>
        <w:tabs>
          <w:tab w:val="left" w:pos="2240"/>
          <w:tab w:val="left" w:pos="6804"/>
        </w:tabs>
        <w:jc w:val="both"/>
        <w:rPr>
          <w:rFonts w:ascii="Times New Roman" w:hAnsi="Times New Roman" w:cs="Times New Roman"/>
          <w:bCs/>
        </w:rPr>
      </w:pPr>
      <w:r w:rsidRPr="00FD0146">
        <w:rPr>
          <w:rFonts w:ascii="Times New Roman" w:hAnsi="Times New Roman" w:cs="Times New Roman"/>
        </w:rPr>
        <w:t>8. Бережнова Е.В. Основы учебно-исследовательской деятельности студентов : учебник для студ. СПО, обуч. по спец. педагогического профиля; Допущено МО РФ / Е. В. Бережнова, В. В. Краевский. - 6-е изд., стер. - М. :Академия, 2010. - 128 с</w:t>
      </w:r>
      <w:r w:rsidRPr="00FD0146">
        <w:rPr>
          <w:rFonts w:ascii="Times New Roman" w:hAnsi="Times New Roman" w:cs="Times New Roman"/>
          <w:lang w:val="kk-KZ"/>
        </w:rPr>
        <w:br/>
      </w:r>
      <w:r w:rsidRPr="00FD0146">
        <w:rPr>
          <w:rFonts w:ascii="Times New Roman" w:eastAsia="Times New Roman" w:hAnsi="Times New Roman" w:cs="Times New Roman"/>
        </w:rPr>
        <w:t>9.</w:t>
      </w:r>
      <w:r w:rsidRPr="00FD0146">
        <w:rPr>
          <w:rFonts w:ascii="Times New Roman" w:hAnsi="Times New Roman" w:cs="Times New Roman"/>
        </w:rPr>
        <w:t xml:space="preserve"> Педагогикалық зерттеулерді ұйымдастыру әдістемесі : оқу құралы / Ж. Ы. Ысқақ, Е. О. Омар, Г. Г. Ибрагимова. -</w:t>
      </w:r>
      <w:r w:rsidR="00D76F9A" w:rsidRPr="00FD0146">
        <w:rPr>
          <w:rFonts w:ascii="Times New Roman" w:hAnsi="Times New Roman" w:cs="Times New Roman"/>
        </w:rPr>
        <w:t xml:space="preserve"> Шымкент : Нұрлы Бейне, 2008. </w:t>
      </w:r>
      <w:r w:rsidRPr="00FD0146">
        <w:rPr>
          <w:rFonts w:ascii="Times New Roman" w:eastAsia="Times New Roman" w:hAnsi="Times New Roman" w:cs="Times New Roman"/>
        </w:rPr>
        <w:br/>
      </w:r>
      <w:r w:rsidRPr="00FD0146">
        <w:rPr>
          <w:rFonts w:ascii="Times New Roman" w:hAnsi="Times New Roman" w:cs="Times New Roman"/>
          <w:bCs/>
        </w:rPr>
        <w:t>10.</w:t>
      </w:r>
      <w:r w:rsidRPr="00FD0146">
        <w:rPr>
          <w:rFonts w:ascii="Times New Roman" w:hAnsi="Times New Roman" w:cs="Times New Roman"/>
        </w:rPr>
        <w:t xml:space="preserve"> Пошаев Д.Қ. Ғылыми-педагогикалық зерттеу негiздерi : Оқу құралы / Д. Қ. Пошаев . - Шымкент : 0ҚМУ, 2003. - 128 с</w:t>
      </w:r>
    </w:p>
    <w:p w:rsidR="0089518C" w:rsidRPr="00FD0146" w:rsidRDefault="0089518C" w:rsidP="00C7668D">
      <w:pPr>
        <w:tabs>
          <w:tab w:val="left" w:pos="2240"/>
          <w:tab w:val="left" w:pos="6804"/>
        </w:tabs>
        <w:jc w:val="both"/>
        <w:rPr>
          <w:rFonts w:ascii="Times New Roman" w:hAnsi="Times New Roman" w:cs="Times New Roman"/>
          <w:lang w:val="kk-KZ"/>
        </w:rPr>
      </w:pPr>
      <w:r w:rsidRPr="00FD0146">
        <w:rPr>
          <w:rFonts w:ascii="Times New Roman" w:hAnsi="Times New Roman" w:cs="Times New Roman"/>
          <w:lang w:val="kk-KZ"/>
        </w:rPr>
        <w:t>11. Таубаева   Ш.Т.  Педагогикалық  ғылыми зерттеу  жұмыстардын   әдістамасы мен   әдістемесі: -Туркестан, 2010.</w:t>
      </w:r>
      <w:r w:rsidR="006D3839" w:rsidRPr="00FD0146">
        <w:rPr>
          <w:rFonts w:ascii="Times New Roman" w:hAnsi="Times New Roman" w:cs="Times New Roman"/>
          <w:lang w:val="kk-KZ"/>
        </w:rPr>
        <w:t>-380б.</w:t>
      </w:r>
    </w:p>
    <w:p w:rsidR="00D92C26" w:rsidRPr="00FD0146" w:rsidRDefault="0089518C" w:rsidP="00C7668D">
      <w:pPr>
        <w:tabs>
          <w:tab w:val="left" w:pos="2240"/>
          <w:tab w:val="left" w:pos="6804"/>
        </w:tabs>
        <w:jc w:val="both"/>
        <w:rPr>
          <w:rFonts w:ascii="Times New Roman" w:hAnsi="Times New Roman" w:cs="Times New Roman"/>
          <w:lang w:val="kk-KZ"/>
        </w:rPr>
      </w:pPr>
      <w:r w:rsidRPr="00FD0146">
        <w:rPr>
          <w:rFonts w:ascii="Times New Roman" w:hAnsi="Times New Roman" w:cs="Times New Roman"/>
          <w:lang w:val="kk-KZ"/>
        </w:rPr>
        <w:t>1</w:t>
      </w:r>
      <w:r w:rsidR="00D92C26" w:rsidRPr="00FD0146">
        <w:rPr>
          <w:rFonts w:ascii="Times New Roman" w:hAnsi="Times New Roman" w:cs="Times New Roman"/>
          <w:lang w:val="kk-KZ"/>
        </w:rPr>
        <w:t>2</w:t>
      </w:r>
      <w:r w:rsidRPr="00FD0146">
        <w:rPr>
          <w:rFonts w:ascii="Times New Roman" w:hAnsi="Times New Roman" w:cs="Times New Roman"/>
          <w:lang w:val="kk-KZ"/>
        </w:rPr>
        <w:t>. Камалова Н.К. Мәдени-шұғылданымпаздылықтағы  ғылыми зерттеу  жұмыстардын   әдістамасы мен   әдістемесі: -Шымкент, 2009.</w:t>
      </w:r>
    </w:p>
    <w:p w:rsidR="00ED60EA" w:rsidRPr="00FD0146" w:rsidRDefault="00ED60EA" w:rsidP="00C7668D">
      <w:pPr>
        <w:tabs>
          <w:tab w:val="left" w:pos="6804"/>
        </w:tabs>
        <w:jc w:val="both"/>
        <w:rPr>
          <w:rFonts w:ascii="Times New Roman" w:hAnsi="Times New Roman" w:cs="Times New Roman"/>
          <w:b/>
          <w:lang w:val="kk-KZ"/>
        </w:rPr>
      </w:pPr>
      <w:r w:rsidRPr="00FD0146">
        <w:rPr>
          <w:rFonts w:ascii="Times New Roman" w:hAnsi="Times New Roman" w:cs="Times New Roman"/>
          <w:b/>
          <w:lang w:val="kk-KZ"/>
        </w:rPr>
        <w:t>Т</w:t>
      </w:r>
      <w:r w:rsidR="004677BB" w:rsidRPr="00FD0146">
        <w:rPr>
          <w:rFonts w:ascii="Times New Roman" w:hAnsi="Times New Roman" w:cs="Times New Roman"/>
          <w:b/>
          <w:lang w:val="kk-KZ"/>
        </w:rPr>
        <w:t>ақырып</w:t>
      </w:r>
      <w:r w:rsidR="008519A2" w:rsidRPr="00FD0146">
        <w:rPr>
          <w:rFonts w:ascii="Times New Roman" w:hAnsi="Times New Roman" w:cs="Times New Roman"/>
          <w:b/>
          <w:lang w:val="kk-KZ"/>
        </w:rPr>
        <w:t xml:space="preserve"> </w:t>
      </w:r>
      <w:r w:rsidR="00A905B1" w:rsidRPr="00FD0146">
        <w:rPr>
          <w:rFonts w:ascii="Times New Roman" w:hAnsi="Times New Roman" w:cs="Times New Roman"/>
          <w:b/>
          <w:lang w:val="kk-KZ"/>
        </w:rPr>
        <w:t>2</w:t>
      </w:r>
      <w:r w:rsidR="008519A2" w:rsidRPr="00FD0146">
        <w:rPr>
          <w:rFonts w:ascii="Times New Roman" w:hAnsi="Times New Roman" w:cs="Times New Roman"/>
          <w:b/>
          <w:lang w:val="kk-KZ"/>
        </w:rPr>
        <w:t xml:space="preserve"> Пс</w:t>
      </w:r>
      <w:r w:rsidRPr="00FD0146">
        <w:rPr>
          <w:rFonts w:ascii="Times New Roman" w:hAnsi="Times New Roman" w:cs="Times New Roman"/>
          <w:b/>
          <w:lang w:val="kk-KZ"/>
        </w:rPr>
        <w:t>ихологиялық</w:t>
      </w:r>
      <w:r w:rsidR="008519A2" w:rsidRPr="00FD0146">
        <w:rPr>
          <w:rFonts w:ascii="Times New Roman" w:hAnsi="Times New Roman" w:cs="Times New Roman"/>
          <w:b/>
          <w:lang w:val="kk-KZ"/>
        </w:rPr>
        <w:t xml:space="preserve"> </w:t>
      </w:r>
      <w:r w:rsidRPr="00FD0146">
        <w:rPr>
          <w:rFonts w:ascii="Times New Roman" w:hAnsi="Times New Roman" w:cs="Times New Roman"/>
          <w:b/>
          <w:lang w:val="kk-KZ"/>
        </w:rPr>
        <w:t>-</w:t>
      </w:r>
      <w:r w:rsidR="008519A2" w:rsidRPr="00FD0146">
        <w:rPr>
          <w:rFonts w:ascii="Times New Roman" w:hAnsi="Times New Roman" w:cs="Times New Roman"/>
          <w:b/>
          <w:lang w:val="kk-KZ"/>
        </w:rPr>
        <w:t xml:space="preserve"> </w:t>
      </w:r>
      <w:r w:rsidRPr="00FD0146">
        <w:rPr>
          <w:rFonts w:ascii="Times New Roman" w:hAnsi="Times New Roman" w:cs="Times New Roman"/>
          <w:b/>
          <w:lang w:val="kk-KZ"/>
        </w:rPr>
        <w:t>педагогикалық зерттеулердің  әдіснамалық  аппаратының  логикасы</w:t>
      </w:r>
    </w:p>
    <w:p w:rsidR="00D76F9A" w:rsidRPr="00FD0146" w:rsidRDefault="00D76F9A" w:rsidP="00C7668D">
      <w:pPr>
        <w:tabs>
          <w:tab w:val="left" w:pos="6804"/>
        </w:tabs>
        <w:jc w:val="both"/>
        <w:rPr>
          <w:rFonts w:ascii="Times New Roman" w:hAnsi="Times New Roman" w:cs="Times New Roman"/>
          <w:lang w:val="kk-KZ"/>
        </w:rPr>
      </w:pPr>
      <w:r w:rsidRPr="00FD0146">
        <w:rPr>
          <w:rFonts w:ascii="Times New Roman" w:hAnsi="Times New Roman" w:cs="Times New Roman"/>
          <w:b/>
          <w:lang w:val="kk-KZ"/>
        </w:rPr>
        <w:t>дәрістің  откізу  тұрі</w:t>
      </w:r>
      <w:r w:rsidRPr="00FD0146">
        <w:rPr>
          <w:rFonts w:ascii="Times New Roman" w:hAnsi="Times New Roman" w:cs="Times New Roman"/>
          <w:lang w:val="kk-KZ"/>
        </w:rPr>
        <w:t xml:space="preserve">   -  ақпараттық лекция</w:t>
      </w:r>
    </w:p>
    <w:p w:rsidR="00D76F9A" w:rsidRPr="00FD0146" w:rsidRDefault="00D76F9A" w:rsidP="00C7668D">
      <w:pPr>
        <w:tabs>
          <w:tab w:val="left" w:pos="6804"/>
        </w:tabs>
        <w:jc w:val="both"/>
        <w:rPr>
          <w:rFonts w:ascii="Times New Roman" w:hAnsi="Times New Roman" w:cs="Times New Roman"/>
          <w:lang w:val="kk-KZ"/>
        </w:rPr>
      </w:pPr>
      <w:r w:rsidRPr="00FD0146">
        <w:rPr>
          <w:rFonts w:ascii="Times New Roman" w:hAnsi="Times New Roman" w:cs="Times New Roman"/>
          <w:b/>
          <w:lang w:val="kk-KZ"/>
        </w:rPr>
        <w:t>дәрістің  мақсатты  -</w:t>
      </w:r>
      <w:r w:rsidRPr="00FD0146">
        <w:rPr>
          <w:rFonts w:ascii="Times New Roman" w:hAnsi="Times New Roman" w:cs="Times New Roman"/>
          <w:lang w:val="kk-KZ"/>
        </w:rPr>
        <w:t xml:space="preserve">    психологиялық - педагогикалық зерттеулердің  әдіснамалық  аппаратының  логикасы</w:t>
      </w:r>
      <w:r w:rsidR="009572EF" w:rsidRPr="00FD0146">
        <w:rPr>
          <w:rFonts w:ascii="Times New Roman" w:hAnsi="Times New Roman" w:cs="Times New Roman"/>
          <w:lang w:val="kk-KZ"/>
        </w:rPr>
        <w:t>н</w:t>
      </w:r>
      <w:r w:rsidRPr="00FD0146">
        <w:rPr>
          <w:rFonts w:ascii="Times New Roman" w:hAnsi="Times New Roman" w:cs="Times New Roman"/>
          <w:lang w:val="kk-KZ"/>
        </w:rPr>
        <w:t xml:space="preserve">   қарастыру</w:t>
      </w:r>
      <w:r w:rsidR="000E1F41" w:rsidRPr="00FD0146">
        <w:rPr>
          <w:rFonts w:ascii="Times New Roman" w:hAnsi="Times New Roman" w:cs="Times New Roman"/>
          <w:lang w:val="kk-KZ"/>
        </w:rPr>
        <w:t xml:space="preserve">  және білу</w:t>
      </w:r>
    </w:p>
    <w:p w:rsidR="00D76F9A" w:rsidRPr="00FD0146" w:rsidRDefault="00D76F9A" w:rsidP="00C7668D">
      <w:pPr>
        <w:tabs>
          <w:tab w:val="left" w:pos="6804"/>
        </w:tabs>
        <w:jc w:val="both"/>
        <w:rPr>
          <w:rFonts w:ascii="Times New Roman" w:hAnsi="Times New Roman" w:cs="Times New Roman"/>
          <w:lang w:val="kk-KZ"/>
        </w:rPr>
      </w:pPr>
      <w:r w:rsidRPr="00FD0146">
        <w:rPr>
          <w:rFonts w:ascii="Times New Roman" w:hAnsi="Times New Roman" w:cs="Times New Roman"/>
          <w:b/>
          <w:lang w:val="kk-KZ"/>
        </w:rPr>
        <w:t>дәрістің  міндеттері:</w:t>
      </w:r>
    </w:p>
    <w:p w:rsidR="00D76F9A" w:rsidRPr="00FD0146" w:rsidRDefault="00D76F9A"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lastRenderedPageBreak/>
        <w:t xml:space="preserve">1)  психологиялық - педагогикалық зерттеулердің  </w:t>
      </w:r>
      <w:r w:rsidR="00782C1E" w:rsidRPr="00FD0146">
        <w:rPr>
          <w:rFonts w:ascii="Times New Roman" w:hAnsi="Times New Roman" w:cs="Times New Roman"/>
          <w:lang w:val="kk-KZ"/>
        </w:rPr>
        <w:t>көкейкестілік  (</w:t>
      </w:r>
      <w:r w:rsidRPr="00FD0146">
        <w:rPr>
          <w:rFonts w:ascii="Times New Roman" w:hAnsi="Times New Roman" w:cs="Times New Roman"/>
          <w:lang w:val="kk-KZ"/>
        </w:rPr>
        <w:t xml:space="preserve">өзектілігі </w:t>
      </w:r>
      <w:r w:rsidR="00782C1E" w:rsidRPr="00FD0146">
        <w:rPr>
          <w:rFonts w:ascii="Times New Roman" w:hAnsi="Times New Roman" w:cs="Times New Roman"/>
          <w:lang w:val="kk-KZ"/>
        </w:rPr>
        <w:t xml:space="preserve">)  </w:t>
      </w:r>
      <w:r w:rsidRPr="00FD0146">
        <w:rPr>
          <w:rFonts w:ascii="Times New Roman" w:hAnsi="Times New Roman" w:cs="Times New Roman"/>
          <w:lang w:val="kk-KZ"/>
        </w:rPr>
        <w:t xml:space="preserve">    түсініктемесің қарастыру;</w:t>
      </w:r>
    </w:p>
    <w:p w:rsidR="00D76F9A" w:rsidRPr="00FD0146" w:rsidRDefault="00D76F9A"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2)  </w:t>
      </w:r>
      <w:r w:rsidR="008A2C3E" w:rsidRPr="00FD0146">
        <w:rPr>
          <w:rFonts w:ascii="Times New Roman" w:hAnsi="Times New Roman" w:cs="Times New Roman"/>
          <w:lang w:val="kk-KZ"/>
        </w:rPr>
        <w:t xml:space="preserve">психологиялық - педагогикалық зерттеулердің  </w:t>
      </w:r>
      <w:r w:rsidRPr="00FD0146">
        <w:rPr>
          <w:rFonts w:ascii="Times New Roman" w:hAnsi="Times New Roman" w:cs="Times New Roman"/>
          <w:lang w:val="kk-KZ"/>
        </w:rPr>
        <w:t>қарама-қайшылығы</w:t>
      </w:r>
      <w:r w:rsidR="008A2C3E" w:rsidRPr="00FD0146">
        <w:rPr>
          <w:rFonts w:ascii="Times New Roman" w:hAnsi="Times New Roman" w:cs="Times New Roman"/>
          <w:lang w:val="kk-KZ"/>
        </w:rPr>
        <w:t>н</w:t>
      </w:r>
    </w:p>
    <w:p w:rsidR="00D76F9A" w:rsidRPr="00FD0146" w:rsidRDefault="00D76F9A"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w:t>
      </w:r>
      <w:r w:rsidR="008A2C3E" w:rsidRPr="00FD0146">
        <w:rPr>
          <w:rFonts w:ascii="Times New Roman" w:hAnsi="Times New Roman" w:cs="Times New Roman"/>
          <w:lang w:val="kk-KZ"/>
        </w:rPr>
        <w:t>қарастыру</w:t>
      </w:r>
      <w:r w:rsidRPr="00FD0146">
        <w:rPr>
          <w:rFonts w:ascii="Times New Roman" w:hAnsi="Times New Roman" w:cs="Times New Roman"/>
          <w:lang w:val="kk-KZ"/>
        </w:rPr>
        <w:t>;</w:t>
      </w:r>
    </w:p>
    <w:p w:rsidR="00D76F9A" w:rsidRPr="00FD0146" w:rsidRDefault="00D76F9A"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3)</w:t>
      </w:r>
      <w:r w:rsidR="008A2C3E" w:rsidRPr="00FD0146">
        <w:rPr>
          <w:rFonts w:ascii="Times New Roman" w:hAnsi="Times New Roman" w:cs="Times New Roman"/>
          <w:lang w:val="kk-KZ"/>
        </w:rPr>
        <w:t xml:space="preserve"> психологиялық - педагогикалық зерттеулердің  мәселелерді  (проблема)  </w:t>
      </w:r>
      <w:r w:rsidRPr="00FD0146">
        <w:rPr>
          <w:rFonts w:ascii="Times New Roman" w:hAnsi="Times New Roman" w:cs="Times New Roman"/>
          <w:lang w:val="kk-KZ"/>
        </w:rPr>
        <w:t xml:space="preserve"> </w:t>
      </w:r>
      <w:r w:rsidR="008A2C3E" w:rsidRPr="00FD0146">
        <w:rPr>
          <w:rFonts w:ascii="Times New Roman" w:hAnsi="Times New Roman" w:cs="Times New Roman"/>
          <w:lang w:val="kk-KZ"/>
        </w:rPr>
        <w:t>анықтау</w:t>
      </w:r>
      <w:r w:rsidRPr="00FD0146">
        <w:rPr>
          <w:rFonts w:ascii="Times New Roman" w:hAnsi="Times New Roman" w:cs="Times New Roman"/>
          <w:lang w:val="kk-KZ"/>
        </w:rPr>
        <w:t>;</w:t>
      </w:r>
    </w:p>
    <w:p w:rsidR="00D76F9A" w:rsidRPr="00FD0146" w:rsidRDefault="00D76F9A"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4) </w:t>
      </w:r>
      <w:r w:rsidR="008A2C3E" w:rsidRPr="00FD0146">
        <w:rPr>
          <w:rFonts w:ascii="Times New Roman" w:hAnsi="Times New Roman" w:cs="Times New Roman"/>
          <w:lang w:val="kk-KZ"/>
        </w:rPr>
        <w:t xml:space="preserve">психологиялық - педагогикалық зерттеулердің    нысаның   қарастыру  және </w:t>
      </w:r>
      <w:r w:rsidR="00D52D4E" w:rsidRPr="00FD0146">
        <w:rPr>
          <w:rFonts w:ascii="Times New Roman" w:hAnsi="Times New Roman" w:cs="Times New Roman"/>
          <w:lang w:val="kk-KZ"/>
        </w:rPr>
        <w:t>құрастыру</w:t>
      </w:r>
      <w:r w:rsidRPr="00FD0146">
        <w:rPr>
          <w:rFonts w:ascii="Times New Roman" w:hAnsi="Times New Roman" w:cs="Times New Roman"/>
          <w:lang w:val="kk-KZ"/>
        </w:rPr>
        <w:t>;</w:t>
      </w:r>
    </w:p>
    <w:p w:rsidR="00790187" w:rsidRPr="00FD0146" w:rsidRDefault="00D76F9A"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5) </w:t>
      </w:r>
      <w:r w:rsidR="008A2C3E" w:rsidRPr="00FD0146">
        <w:rPr>
          <w:rFonts w:ascii="Times New Roman" w:hAnsi="Times New Roman" w:cs="Times New Roman"/>
          <w:lang w:val="kk-KZ"/>
        </w:rPr>
        <w:t xml:space="preserve"> психологиялық - педагогикалық зерттеулердің    зерттеу пәнің  </w:t>
      </w:r>
      <w:r w:rsidR="00D52D4E" w:rsidRPr="00FD0146">
        <w:rPr>
          <w:rFonts w:ascii="Times New Roman" w:hAnsi="Times New Roman" w:cs="Times New Roman"/>
          <w:lang w:val="kk-KZ"/>
        </w:rPr>
        <w:t xml:space="preserve">(заты)   </w:t>
      </w:r>
      <w:r w:rsidR="00790187" w:rsidRPr="00FD0146">
        <w:rPr>
          <w:rFonts w:ascii="Times New Roman" w:hAnsi="Times New Roman" w:cs="Times New Roman"/>
          <w:lang w:val="kk-KZ"/>
        </w:rPr>
        <w:t>қарастыру  және құрастыру;</w:t>
      </w:r>
    </w:p>
    <w:p w:rsidR="00DD3FA4" w:rsidRPr="00FD0146" w:rsidRDefault="00D76F9A"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6) </w:t>
      </w:r>
      <w:r w:rsidR="004D79DE" w:rsidRPr="00FD0146">
        <w:rPr>
          <w:rFonts w:ascii="Times New Roman" w:hAnsi="Times New Roman" w:cs="Times New Roman"/>
          <w:lang w:val="kk-KZ"/>
        </w:rPr>
        <w:t xml:space="preserve">ғылми </w:t>
      </w:r>
      <w:r w:rsidR="009572EF" w:rsidRPr="00FD0146">
        <w:rPr>
          <w:rFonts w:ascii="Times New Roman" w:hAnsi="Times New Roman" w:cs="Times New Roman"/>
          <w:lang w:val="kk-KZ"/>
        </w:rPr>
        <w:t xml:space="preserve">психологиялық - педагогикалық зерттеулердің  </w:t>
      </w:r>
      <w:r w:rsidR="00006C4D" w:rsidRPr="00FD0146">
        <w:rPr>
          <w:rFonts w:ascii="Times New Roman" w:hAnsi="Times New Roman" w:cs="Times New Roman"/>
          <w:lang w:val="kk-KZ"/>
        </w:rPr>
        <w:t>мақсаты</w:t>
      </w:r>
      <w:r w:rsidR="004D79DE" w:rsidRPr="00FD0146">
        <w:rPr>
          <w:rFonts w:ascii="Times New Roman" w:hAnsi="Times New Roman" w:cs="Times New Roman"/>
          <w:lang w:val="kk-KZ"/>
        </w:rPr>
        <w:t>н қарастыру, талдау және   анықтау;</w:t>
      </w:r>
    </w:p>
    <w:p w:rsidR="00292C25" w:rsidRPr="00FD0146" w:rsidRDefault="009F4C50"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7</w:t>
      </w:r>
      <w:r w:rsidR="00292C25" w:rsidRPr="00FD0146">
        <w:rPr>
          <w:rFonts w:ascii="Times New Roman" w:hAnsi="Times New Roman" w:cs="Times New Roman"/>
          <w:lang w:val="kk-KZ"/>
        </w:rPr>
        <w:t>)</w:t>
      </w:r>
      <w:r w:rsidRPr="00FD0146">
        <w:rPr>
          <w:rFonts w:ascii="Times New Roman" w:hAnsi="Times New Roman" w:cs="Times New Roman"/>
          <w:lang w:val="kk-KZ"/>
        </w:rPr>
        <w:t xml:space="preserve"> </w:t>
      </w:r>
      <w:r w:rsidR="00292C25" w:rsidRPr="00FD0146">
        <w:rPr>
          <w:rFonts w:ascii="Times New Roman" w:hAnsi="Times New Roman" w:cs="Times New Roman"/>
          <w:lang w:val="kk-KZ"/>
        </w:rPr>
        <w:t>ғылми психологиялық - педагогикалық зерттеулердің  міндеттерін қарастыру, талдау және   анықтау;</w:t>
      </w:r>
    </w:p>
    <w:p w:rsidR="00292C25" w:rsidRPr="00FD0146" w:rsidRDefault="009F4C50"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8</w:t>
      </w:r>
      <w:r w:rsidR="00292C25" w:rsidRPr="00FD0146">
        <w:rPr>
          <w:rFonts w:ascii="Times New Roman" w:hAnsi="Times New Roman" w:cs="Times New Roman"/>
          <w:lang w:val="kk-KZ"/>
        </w:rPr>
        <w:t>) ғылми психологиялық - педагогикалық зерттеулердің  ғылыми  болжамын қарастыру, талдау және   құрастыру;</w:t>
      </w:r>
    </w:p>
    <w:p w:rsidR="00D10CCB" w:rsidRPr="00FD0146" w:rsidRDefault="009F4C50" w:rsidP="00C7668D">
      <w:pPr>
        <w:tabs>
          <w:tab w:val="left" w:pos="6804"/>
        </w:tabs>
        <w:jc w:val="both"/>
        <w:rPr>
          <w:rFonts w:ascii="Times New Roman" w:hAnsi="Times New Roman" w:cs="Times New Roman"/>
          <w:b/>
          <w:lang w:val="kk-KZ"/>
        </w:rPr>
      </w:pPr>
      <w:r w:rsidRPr="00FD0146">
        <w:rPr>
          <w:rFonts w:ascii="Times New Roman" w:hAnsi="Times New Roman" w:cs="Times New Roman"/>
          <w:lang w:val="kk-KZ"/>
        </w:rPr>
        <w:t>9</w:t>
      </w:r>
      <w:r w:rsidR="00292C25" w:rsidRPr="00FD0146">
        <w:rPr>
          <w:rFonts w:ascii="Times New Roman" w:hAnsi="Times New Roman" w:cs="Times New Roman"/>
          <w:lang w:val="kk-KZ"/>
        </w:rPr>
        <w:t>)</w:t>
      </w:r>
      <w:r w:rsidRPr="00FD0146">
        <w:rPr>
          <w:rFonts w:ascii="Times New Roman" w:hAnsi="Times New Roman" w:cs="Times New Roman"/>
          <w:lang w:val="kk-KZ"/>
        </w:rPr>
        <w:t xml:space="preserve"> </w:t>
      </w:r>
      <w:r w:rsidR="00292C25" w:rsidRPr="00FD0146">
        <w:rPr>
          <w:rFonts w:ascii="Times New Roman" w:hAnsi="Times New Roman" w:cs="Times New Roman"/>
          <w:lang w:val="kk-KZ"/>
        </w:rPr>
        <w:t>ғылми психологиялық - педагогикалық зерттеулердің  з</w:t>
      </w:r>
      <w:r w:rsidR="00006C4D" w:rsidRPr="00FD0146">
        <w:rPr>
          <w:rFonts w:ascii="Times New Roman" w:hAnsi="Times New Roman" w:cs="Times New Roman"/>
          <w:lang w:val="kk-KZ"/>
        </w:rPr>
        <w:t>ерттеу әдістері</w:t>
      </w:r>
      <w:r w:rsidR="00292C25" w:rsidRPr="00FD0146">
        <w:rPr>
          <w:rFonts w:ascii="Times New Roman" w:hAnsi="Times New Roman" w:cs="Times New Roman"/>
          <w:lang w:val="kk-KZ"/>
        </w:rPr>
        <w:t xml:space="preserve">  анықтау, құрастыру,түсіну.</w:t>
      </w:r>
    </w:p>
    <w:p w:rsidR="00AC0A06" w:rsidRPr="00FD0146" w:rsidRDefault="00AC0A06" w:rsidP="00C7668D">
      <w:pPr>
        <w:tabs>
          <w:tab w:val="left" w:pos="6804"/>
        </w:tabs>
        <w:jc w:val="both"/>
        <w:rPr>
          <w:rFonts w:ascii="Times New Roman" w:hAnsi="Times New Roman" w:cs="Times New Roman"/>
          <w:b/>
          <w:lang w:val="kk-KZ"/>
        </w:rPr>
      </w:pPr>
      <w:r w:rsidRPr="00FD0146">
        <w:rPr>
          <w:rFonts w:ascii="Times New Roman" w:hAnsi="Times New Roman" w:cs="Times New Roman"/>
          <w:b/>
          <w:lang w:val="kk-KZ"/>
        </w:rPr>
        <w:t>Глоссарий</w:t>
      </w:r>
    </w:p>
    <w:p w:rsidR="00503F74" w:rsidRPr="00FD0146" w:rsidRDefault="00D10CCB" w:rsidP="00C7668D">
      <w:pPr>
        <w:pStyle w:val="af5"/>
        <w:tabs>
          <w:tab w:val="left" w:pos="6804"/>
        </w:tabs>
        <w:ind w:left="0" w:firstLine="0"/>
        <w:rPr>
          <w:rFonts w:ascii="Times New Roman" w:hAnsi="Times New Roman"/>
          <w:sz w:val="24"/>
          <w:szCs w:val="24"/>
          <w:lang w:val="kk-KZ"/>
        </w:rPr>
      </w:pPr>
      <w:r w:rsidRPr="00FD0146">
        <w:rPr>
          <w:rFonts w:ascii="Times New Roman" w:hAnsi="Times New Roman"/>
          <w:b/>
          <w:sz w:val="24"/>
          <w:szCs w:val="24"/>
          <w:lang w:val="kk-KZ"/>
        </w:rPr>
        <w:t xml:space="preserve">   </w:t>
      </w:r>
      <w:r w:rsidR="00006C4D" w:rsidRPr="00FD0146">
        <w:rPr>
          <w:rFonts w:ascii="Times New Roman" w:hAnsi="Times New Roman"/>
          <w:b/>
          <w:sz w:val="24"/>
          <w:szCs w:val="24"/>
          <w:lang w:val="kk-KZ"/>
        </w:rPr>
        <w:t>Көкейкестілік</w:t>
      </w:r>
      <w:r w:rsidR="00AC0A06" w:rsidRPr="00FD0146">
        <w:rPr>
          <w:rFonts w:ascii="Times New Roman" w:hAnsi="Times New Roman"/>
          <w:sz w:val="24"/>
          <w:szCs w:val="24"/>
          <w:lang w:val="kk-KZ"/>
        </w:rPr>
        <w:t xml:space="preserve"> - [лат. actualis – </w:t>
      </w:r>
      <w:r w:rsidR="00F577CB" w:rsidRPr="00FD0146">
        <w:rPr>
          <w:rFonts w:ascii="Times New Roman" w:hAnsi="Times New Roman"/>
          <w:sz w:val="24"/>
          <w:szCs w:val="24"/>
          <w:lang w:val="kk-KZ"/>
        </w:rPr>
        <w:t>іскер</w:t>
      </w:r>
      <w:r w:rsidR="00AC0A06" w:rsidRPr="00FD0146">
        <w:rPr>
          <w:rFonts w:ascii="Times New Roman" w:hAnsi="Times New Roman"/>
          <w:sz w:val="24"/>
          <w:szCs w:val="24"/>
          <w:lang w:val="kk-KZ"/>
        </w:rPr>
        <w:t>]</w:t>
      </w:r>
    </w:p>
    <w:p w:rsidR="00503F74" w:rsidRPr="00FD0146" w:rsidRDefault="00AC0A06" w:rsidP="00C7668D">
      <w:pPr>
        <w:pStyle w:val="af5"/>
        <w:tabs>
          <w:tab w:val="left" w:pos="6804"/>
        </w:tabs>
        <w:ind w:left="0" w:firstLine="0"/>
        <w:rPr>
          <w:rFonts w:ascii="Times New Roman" w:hAnsi="Times New Roman"/>
          <w:sz w:val="24"/>
          <w:szCs w:val="24"/>
          <w:lang w:val="kk-KZ"/>
        </w:rPr>
      </w:pPr>
      <w:r w:rsidRPr="00FD0146">
        <w:rPr>
          <w:rFonts w:ascii="Times New Roman" w:hAnsi="Times New Roman"/>
          <w:sz w:val="24"/>
          <w:szCs w:val="24"/>
          <w:lang w:val="kk-KZ"/>
        </w:rPr>
        <w:t xml:space="preserve">  - </w:t>
      </w:r>
      <w:r w:rsidR="00F577CB" w:rsidRPr="00FD0146">
        <w:rPr>
          <w:rFonts w:ascii="Times New Roman" w:hAnsi="Times New Roman"/>
          <w:sz w:val="24"/>
          <w:szCs w:val="24"/>
          <w:lang w:val="kk-KZ"/>
        </w:rPr>
        <w:t>маңыздылық</w:t>
      </w:r>
      <w:r w:rsidRPr="00FD0146">
        <w:rPr>
          <w:rFonts w:ascii="Times New Roman" w:hAnsi="Times New Roman"/>
          <w:sz w:val="24"/>
          <w:szCs w:val="24"/>
          <w:lang w:val="kk-KZ"/>
        </w:rPr>
        <w:t xml:space="preserve">, </w:t>
      </w:r>
      <w:r w:rsidR="00F577CB" w:rsidRPr="00FD0146">
        <w:rPr>
          <w:rFonts w:ascii="Times New Roman" w:hAnsi="Times New Roman"/>
          <w:sz w:val="24"/>
          <w:szCs w:val="24"/>
          <w:lang w:val="kk-KZ"/>
        </w:rPr>
        <w:t>заманауилық</w:t>
      </w:r>
      <w:r w:rsidRPr="00FD0146">
        <w:rPr>
          <w:rFonts w:ascii="Times New Roman" w:hAnsi="Times New Roman"/>
          <w:sz w:val="24"/>
          <w:szCs w:val="24"/>
          <w:lang w:val="kk-KZ"/>
        </w:rPr>
        <w:t xml:space="preserve">, </w:t>
      </w:r>
      <w:r w:rsidR="004B13BF" w:rsidRPr="00FD0146">
        <w:rPr>
          <w:rFonts w:ascii="Times New Roman" w:hAnsi="Times New Roman"/>
          <w:sz w:val="24"/>
          <w:szCs w:val="24"/>
          <w:lang w:val="kk-KZ"/>
        </w:rPr>
        <w:t>қазіргі  қажеттілік</w:t>
      </w:r>
      <w:r w:rsidRPr="00FD0146">
        <w:rPr>
          <w:rFonts w:ascii="Times New Roman" w:hAnsi="Times New Roman"/>
          <w:sz w:val="24"/>
          <w:szCs w:val="24"/>
          <w:lang w:val="kk-KZ"/>
        </w:rPr>
        <w:t xml:space="preserve">; </w:t>
      </w:r>
    </w:p>
    <w:p w:rsidR="00AC0A06" w:rsidRPr="00FD0146" w:rsidRDefault="00503F74" w:rsidP="00C7668D">
      <w:pPr>
        <w:pStyle w:val="af5"/>
        <w:tabs>
          <w:tab w:val="left" w:pos="6804"/>
        </w:tabs>
        <w:ind w:left="0" w:firstLine="0"/>
        <w:rPr>
          <w:rFonts w:ascii="Times New Roman" w:hAnsi="Times New Roman"/>
          <w:sz w:val="24"/>
          <w:szCs w:val="24"/>
          <w:lang w:val="kk-KZ"/>
        </w:rPr>
      </w:pPr>
      <w:r w:rsidRPr="00FD0146">
        <w:rPr>
          <w:rFonts w:ascii="Times New Roman" w:hAnsi="Times New Roman"/>
          <w:sz w:val="24"/>
          <w:szCs w:val="24"/>
          <w:lang w:val="kk-KZ"/>
        </w:rPr>
        <w:t xml:space="preserve">  -  </w:t>
      </w:r>
      <w:r w:rsidR="00F577CB" w:rsidRPr="00FD0146">
        <w:rPr>
          <w:rFonts w:ascii="Times New Roman" w:hAnsi="Times New Roman"/>
          <w:sz w:val="24"/>
          <w:szCs w:val="24"/>
          <w:lang w:val="kk-KZ"/>
        </w:rPr>
        <w:t>өзі шешімін қажет ететін бір мәселенің дәл  осы уақыттағы  маңыздылығы.</w:t>
      </w:r>
    </w:p>
    <w:p w:rsidR="00CD61E7" w:rsidRPr="00FD0146" w:rsidRDefault="00D10CCB" w:rsidP="00C7668D">
      <w:pPr>
        <w:pStyle w:val="af5"/>
        <w:tabs>
          <w:tab w:val="left" w:pos="6804"/>
        </w:tabs>
        <w:ind w:left="0" w:firstLine="0"/>
        <w:rPr>
          <w:rFonts w:ascii="Times New Roman" w:hAnsi="Times New Roman"/>
          <w:sz w:val="24"/>
          <w:szCs w:val="24"/>
          <w:lang w:val="kk-KZ"/>
        </w:rPr>
      </w:pPr>
      <w:r w:rsidRPr="00FD0146">
        <w:rPr>
          <w:rFonts w:ascii="Times New Roman" w:hAnsi="Times New Roman"/>
          <w:b/>
          <w:sz w:val="24"/>
          <w:szCs w:val="24"/>
          <w:lang w:val="kk-KZ"/>
        </w:rPr>
        <w:t xml:space="preserve">    </w:t>
      </w:r>
      <w:r w:rsidR="00AC0A06" w:rsidRPr="00FD0146">
        <w:rPr>
          <w:rFonts w:ascii="Times New Roman" w:hAnsi="Times New Roman"/>
          <w:b/>
          <w:sz w:val="24"/>
          <w:szCs w:val="24"/>
          <w:lang w:val="kk-KZ"/>
        </w:rPr>
        <w:t>Гипотеза</w:t>
      </w:r>
      <w:r w:rsidR="00F577CB" w:rsidRPr="00FD0146">
        <w:rPr>
          <w:rFonts w:ascii="Times New Roman" w:hAnsi="Times New Roman"/>
          <w:b/>
          <w:sz w:val="24"/>
          <w:szCs w:val="24"/>
          <w:lang w:val="kk-KZ"/>
        </w:rPr>
        <w:t xml:space="preserve"> </w:t>
      </w:r>
      <w:r w:rsidR="00F577CB" w:rsidRPr="00FD0146">
        <w:rPr>
          <w:rFonts w:ascii="Times New Roman" w:hAnsi="Times New Roman"/>
          <w:sz w:val="24"/>
          <w:szCs w:val="24"/>
          <w:lang w:val="kk-KZ"/>
        </w:rPr>
        <w:t>(ғылыми  болжам)</w:t>
      </w:r>
      <w:r w:rsidR="00503F74" w:rsidRPr="00FD0146">
        <w:rPr>
          <w:rFonts w:ascii="Times New Roman" w:hAnsi="Times New Roman"/>
          <w:sz w:val="24"/>
          <w:szCs w:val="24"/>
          <w:lang w:val="kk-KZ"/>
        </w:rPr>
        <w:t xml:space="preserve"> -</w:t>
      </w:r>
      <w:r w:rsidR="00AC0A06" w:rsidRPr="00FD0146">
        <w:rPr>
          <w:rFonts w:ascii="Times New Roman" w:hAnsi="Times New Roman"/>
          <w:sz w:val="24"/>
          <w:szCs w:val="24"/>
          <w:lang w:val="kk-KZ"/>
        </w:rPr>
        <w:t>[греч.</w:t>
      </w:r>
      <w:r w:rsidR="00B93C9B" w:rsidRPr="00FD0146">
        <w:rPr>
          <w:rFonts w:ascii="Times New Roman" w:hAnsi="Times New Roman"/>
          <w:sz w:val="24"/>
          <w:szCs w:val="24"/>
          <w:lang w:val="kk-KZ"/>
        </w:rPr>
        <w:t>H</w:t>
      </w:r>
      <w:r w:rsidR="00AC0A06" w:rsidRPr="00FD0146">
        <w:rPr>
          <w:rFonts w:ascii="Times New Roman" w:hAnsi="Times New Roman"/>
          <w:sz w:val="24"/>
          <w:szCs w:val="24"/>
          <w:lang w:val="kk-KZ"/>
        </w:rPr>
        <w:t>ypothesis</w:t>
      </w:r>
      <w:r w:rsidR="00B93C9B" w:rsidRPr="00FD0146">
        <w:rPr>
          <w:rFonts w:ascii="Times New Roman" w:hAnsi="Times New Roman"/>
          <w:sz w:val="24"/>
          <w:szCs w:val="24"/>
          <w:lang w:val="kk-KZ"/>
        </w:rPr>
        <w:t xml:space="preserve"> - </w:t>
      </w:r>
      <w:r w:rsidR="00F577CB" w:rsidRPr="00FD0146">
        <w:rPr>
          <w:rFonts w:ascii="Times New Roman" w:hAnsi="Times New Roman"/>
          <w:sz w:val="24"/>
          <w:szCs w:val="24"/>
          <w:lang w:val="kk-KZ"/>
        </w:rPr>
        <w:t>негіздеме</w:t>
      </w:r>
      <w:r w:rsidR="00AC0A06" w:rsidRPr="00FD0146">
        <w:rPr>
          <w:rFonts w:ascii="Times New Roman" w:hAnsi="Times New Roman"/>
          <w:sz w:val="24"/>
          <w:szCs w:val="24"/>
          <w:lang w:val="kk-KZ"/>
        </w:rPr>
        <w:t xml:space="preserve">, </w:t>
      </w:r>
      <w:r w:rsidR="00F577CB" w:rsidRPr="00FD0146">
        <w:rPr>
          <w:rFonts w:ascii="Times New Roman" w:hAnsi="Times New Roman"/>
          <w:sz w:val="24"/>
          <w:szCs w:val="24"/>
          <w:lang w:val="kk-KZ"/>
        </w:rPr>
        <w:t>болжам</w:t>
      </w:r>
      <w:r w:rsidR="00AC0A06" w:rsidRPr="00FD0146">
        <w:rPr>
          <w:rFonts w:ascii="Times New Roman" w:hAnsi="Times New Roman"/>
          <w:sz w:val="24"/>
          <w:szCs w:val="24"/>
          <w:lang w:val="kk-KZ"/>
        </w:rPr>
        <w:t>]</w:t>
      </w:r>
    </w:p>
    <w:p w:rsidR="00CD61E7" w:rsidRPr="00FD0146" w:rsidRDefault="00797A3A" w:rsidP="00C7668D">
      <w:pPr>
        <w:pStyle w:val="af5"/>
        <w:tabs>
          <w:tab w:val="left" w:pos="6804"/>
        </w:tabs>
        <w:ind w:left="0" w:firstLine="0"/>
        <w:rPr>
          <w:rFonts w:ascii="Times New Roman" w:hAnsi="Times New Roman"/>
          <w:sz w:val="24"/>
          <w:szCs w:val="24"/>
          <w:lang w:val="kk-KZ"/>
        </w:rPr>
      </w:pPr>
      <w:r w:rsidRPr="00FD0146">
        <w:rPr>
          <w:rFonts w:ascii="Times New Roman" w:hAnsi="Times New Roman"/>
          <w:sz w:val="24"/>
          <w:szCs w:val="24"/>
          <w:lang w:val="kk-KZ"/>
        </w:rPr>
        <w:t>-</w:t>
      </w:r>
      <w:r w:rsidR="00AC0A06" w:rsidRPr="00FD0146">
        <w:rPr>
          <w:rFonts w:ascii="Times New Roman" w:hAnsi="Times New Roman"/>
          <w:sz w:val="24"/>
          <w:szCs w:val="24"/>
          <w:lang w:val="kk-KZ"/>
        </w:rPr>
        <w:t xml:space="preserve"> </w:t>
      </w:r>
      <w:r w:rsidR="00F577CB" w:rsidRPr="00FD0146">
        <w:rPr>
          <w:rFonts w:ascii="Times New Roman" w:hAnsi="Times New Roman"/>
          <w:sz w:val="24"/>
          <w:szCs w:val="24"/>
          <w:lang w:val="kk-KZ"/>
        </w:rPr>
        <w:t>кейбір  құбылыстар  немесе  құбылыстар тобын алдын-ала,  шартты  түсіндірмесі  ретінде ұсынылған ереже</w:t>
      </w:r>
      <w:r w:rsidR="00AC0A06" w:rsidRPr="00FD0146">
        <w:rPr>
          <w:rFonts w:ascii="Times New Roman" w:hAnsi="Times New Roman"/>
          <w:sz w:val="24"/>
          <w:szCs w:val="24"/>
          <w:lang w:val="kk-KZ"/>
        </w:rPr>
        <w:t>;</w:t>
      </w:r>
    </w:p>
    <w:p w:rsidR="00365800" w:rsidRPr="00FD0146" w:rsidRDefault="00CD61E7" w:rsidP="00C7668D">
      <w:pPr>
        <w:pStyle w:val="af5"/>
        <w:tabs>
          <w:tab w:val="left" w:pos="6804"/>
        </w:tabs>
        <w:ind w:left="0" w:firstLine="0"/>
        <w:rPr>
          <w:rFonts w:ascii="Times New Roman" w:hAnsi="Times New Roman"/>
          <w:sz w:val="24"/>
          <w:szCs w:val="24"/>
          <w:lang w:val="kk-KZ"/>
        </w:rPr>
      </w:pPr>
      <w:r w:rsidRPr="00FD0146">
        <w:rPr>
          <w:rFonts w:ascii="Times New Roman" w:hAnsi="Times New Roman"/>
          <w:sz w:val="24"/>
          <w:szCs w:val="24"/>
          <w:lang w:val="kk-KZ"/>
        </w:rPr>
        <w:t xml:space="preserve">- </w:t>
      </w:r>
      <w:r w:rsidR="00475D76" w:rsidRPr="00FD0146">
        <w:rPr>
          <w:rFonts w:ascii="Times New Roman" w:hAnsi="Times New Roman"/>
          <w:sz w:val="24"/>
          <w:szCs w:val="24"/>
          <w:lang w:val="kk-KZ"/>
        </w:rPr>
        <w:t>кейбір  құбылыстардың  бар екендігі жайлы және сенімді  ғылыми теорияға айналуы  үшін  тәжірибеде тексеру мен теориялық  негіздеуді  талап  ететін алдын-ала ғылыми  болжам.</w:t>
      </w:r>
    </w:p>
    <w:p w:rsidR="00475D76" w:rsidRPr="00FD0146" w:rsidRDefault="00D10CCB" w:rsidP="00C7668D">
      <w:pPr>
        <w:pStyle w:val="af5"/>
        <w:tabs>
          <w:tab w:val="left" w:pos="6804"/>
        </w:tabs>
        <w:ind w:left="0" w:firstLine="0"/>
        <w:rPr>
          <w:rFonts w:ascii="Times New Roman" w:hAnsi="Times New Roman"/>
          <w:sz w:val="24"/>
          <w:szCs w:val="24"/>
          <w:lang w:val="kk-KZ"/>
        </w:rPr>
      </w:pPr>
      <w:r w:rsidRPr="00FD0146">
        <w:rPr>
          <w:rFonts w:ascii="Times New Roman" w:hAnsi="Times New Roman"/>
          <w:b/>
          <w:sz w:val="24"/>
          <w:szCs w:val="24"/>
          <w:lang w:val="kk-KZ"/>
        </w:rPr>
        <w:t xml:space="preserve">    </w:t>
      </w:r>
      <w:r w:rsidR="007F0C63" w:rsidRPr="00FD0146">
        <w:rPr>
          <w:rFonts w:ascii="Times New Roman" w:hAnsi="Times New Roman"/>
          <w:b/>
          <w:sz w:val="24"/>
          <w:szCs w:val="24"/>
          <w:lang w:val="kk-KZ"/>
        </w:rPr>
        <w:t>Ғылыми  болжам</w:t>
      </w:r>
      <w:r w:rsidR="007F0C63" w:rsidRPr="00FD0146">
        <w:rPr>
          <w:rFonts w:ascii="Times New Roman" w:hAnsi="Times New Roman"/>
          <w:sz w:val="24"/>
          <w:szCs w:val="24"/>
          <w:lang w:val="kk-KZ"/>
        </w:rPr>
        <w:t xml:space="preserve"> одан арғы  байқау  мен  экспериментті бағыттаушы ж</w:t>
      </w:r>
      <w:r w:rsidR="00782B86" w:rsidRPr="00FD0146">
        <w:rPr>
          <w:rFonts w:ascii="Times New Roman" w:hAnsi="Times New Roman"/>
          <w:sz w:val="24"/>
          <w:szCs w:val="24"/>
          <w:lang w:val="kk-KZ"/>
        </w:rPr>
        <w:t>ә</w:t>
      </w:r>
      <w:r w:rsidR="007F0C63" w:rsidRPr="00FD0146">
        <w:rPr>
          <w:rFonts w:ascii="Times New Roman" w:hAnsi="Times New Roman"/>
          <w:sz w:val="24"/>
          <w:szCs w:val="24"/>
          <w:lang w:val="kk-KZ"/>
        </w:rPr>
        <w:t>не  түзетуші жетекші  қағида рөлін атқарады.</w:t>
      </w:r>
    </w:p>
    <w:p w:rsidR="00797A3A" w:rsidRPr="00FD0146" w:rsidRDefault="00D10CCB" w:rsidP="00C7668D">
      <w:pPr>
        <w:pStyle w:val="af5"/>
        <w:tabs>
          <w:tab w:val="left" w:pos="6804"/>
        </w:tabs>
        <w:ind w:left="0" w:firstLine="0"/>
        <w:rPr>
          <w:rFonts w:ascii="Times New Roman" w:hAnsi="Times New Roman"/>
          <w:sz w:val="24"/>
          <w:szCs w:val="24"/>
          <w:lang w:val="kk-KZ"/>
        </w:rPr>
      </w:pPr>
      <w:r w:rsidRPr="00FD0146">
        <w:rPr>
          <w:rFonts w:ascii="Times New Roman" w:hAnsi="Times New Roman"/>
          <w:b/>
          <w:sz w:val="24"/>
          <w:szCs w:val="24"/>
          <w:lang w:val="kk-KZ"/>
        </w:rPr>
        <w:t xml:space="preserve">    </w:t>
      </w:r>
      <w:r w:rsidR="00AC0A06" w:rsidRPr="00FD0146">
        <w:rPr>
          <w:rFonts w:ascii="Times New Roman" w:hAnsi="Times New Roman"/>
          <w:b/>
          <w:sz w:val="24"/>
          <w:szCs w:val="24"/>
          <w:lang w:val="kk-KZ"/>
        </w:rPr>
        <w:t>П</w:t>
      </w:r>
      <w:r w:rsidR="0055040C" w:rsidRPr="00FD0146">
        <w:rPr>
          <w:rFonts w:ascii="Times New Roman" w:hAnsi="Times New Roman"/>
          <w:b/>
          <w:sz w:val="24"/>
          <w:szCs w:val="24"/>
          <w:lang w:val="kk-KZ"/>
        </w:rPr>
        <w:t>роблема</w:t>
      </w:r>
      <w:r w:rsidR="00797A3A" w:rsidRPr="00FD0146">
        <w:rPr>
          <w:rFonts w:ascii="Times New Roman" w:hAnsi="Times New Roman"/>
          <w:sz w:val="24"/>
          <w:szCs w:val="24"/>
          <w:lang w:val="kk-KZ"/>
        </w:rPr>
        <w:t xml:space="preserve"> -  </w:t>
      </w:r>
      <w:r w:rsidR="0055040C" w:rsidRPr="00FD0146">
        <w:rPr>
          <w:rFonts w:ascii="Times New Roman" w:hAnsi="Times New Roman"/>
          <w:sz w:val="24"/>
          <w:szCs w:val="24"/>
          <w:lang w:val="kk-KZ"/>
        </w:rPr>
        <w:t>[</w:t>
      </w:r>
      <w:r w:rsidR="00AC0A06" w:rsidRPr="00FD0146">
        <w:rPr>
          <w:rFonts w:ascii="Times New Roman" w:hAnsi="Times New Roman"/>
          <w:sz w:val="24"/>
          <w:szCs w:val="24"/>
          <w:lang w:val="kk-KZ"/>
        </w:rPr>
        <w:t xml:space="preserve">греч. problema – </w:t>
      </w:r>
      <w:r w:rsidR="007F0C63" w:rsidRPr="00FD0146">
        <w:rPr>
          <w:rFonts w:ascii="Times New Roman" w:hAnsi="Times New Roman"/>
          <w:sz w:val="24"/>
          <w:szCs w:val="24"/>
          <w:lang w:val="kk-KZ"/>
        </w:rPr>
        <w:t>кедергі, қиындық, міндет</w:t>
      </w:r>
      <w:r w:rsidR="00AC0A06" w:rsidRPr="00FD0146">
        <w:rPr>
          <w:rFonts w:ascii="Times New Roman" w:hAnsi="Times New Roman"/>
          <w:sz w:val="24"/>
          <w:szCs w:val="24"/>
          <w:lang w:val="kk-KZ"/>
        </w:rPr>
        <w:t>]</w:t>
      </w:r>
      <w:r w:rsidR="00797A3A" w:rsidRPr="00FD0146">
        <w:rPr>
          <w:rFonts w:ascii="Times New Roman" w:hAnsi="Times New Roman"/>
          <w:sz w:val="24"/>
          <w:szCs w:val="24"/>
          <w:lang w:val="kk-KZ"/>
        </w:rPr>
        <w:t>-</w:t>
      </w:r>
      <w:r w:rsidR="007F0C63" w:rsidRPr="00FD0146">
        <w:rPr>
          <w:rFonts w:ascii="Times New Roman" w:hAnsi="Times New Roman"/>
          <w:sz w:val="24"/>
          <w:szCs w:val="24"/>
          <w:lang w:val="kk-KZ"/>
        </w:rPr>
        <w:t xml:space="preserve"> таным барысында  п</w:t>
      </w:r>
      <w:r w:rsidR="00782B86" w:rsidRPr="00FD0146">
        <w:rPr>
          <w:rFonts w:ascii="Times New Roman" w:hAnsi="Times New Roman"/>
          <w:sz w:val="24"/>
          <w:szCs w:val="24"/>
          <w:lang w:val="kk-KZ"/>
        </w:rPr>
        <w:t>айда  болатын  мәселе  немесе мә</w:t>
      </w:r>
      <w:r w:rsidR="007F0C63" w:rsidRPr="00FD0146">
        <w:rPr>
          <w:rFonts w:ascii="Times New Roman" w:hAnsi="Times New Roman"/>
          <w:sz w:val="24"/>
          <w:szCs w:val="24"/>
          <w:lang w:val="kk-KZ"/>
        </w:rPr>
        <w:t>селелер кешені</w:t>
      </w:r>
      <w:r w:rsidR="00AC0A06" w:rsidRPr="00FD0146">
        <w:rPr>
          <w:rFonts w:ascii="Times New Roman" w:hAnsi="Times New Roman"/>
          <w:sz w:val="24"/>
          <w:szCs w:val="24"/>
          <w:lang w:val="kk-KZ"/>
        </w:rPr>
        <w:t xml:space="preserve">; </w:t>
      </w:r>
    </w:p>
    <w:p w:rsidR="007F0C63" w:rsidRPr="00FD0146" w:rsidRDefault="00D10CCB" w:rsidP="00C7668D">
      <w:pPr>
        <w:pStyle w:val="af5"/>
        <w:tabs>
          <w:tab w:val="left" w:pos="6804"/>
        </w:tabs>
        <w:ind w:left="0" w:firstLine="0"/>
        <w:rPr>
          <w:rFonts w:ascii="Times New Roman" w:hAnsi="Times New Roman"/>
          <w:sz w:val="24"/>
          <w:szCs w:val="24"/>
          <w:lang w:val="kk-KZ"/>
        </w:rPr>
      </w:pPr>
      <w:r w:rsidRPr="00FD0146">
        <w:rPr>
          <w:rFonts w:ascii="Times New Roman" w:hAnsi="Times New Roman"/>
          <w:b/>
          <w:sz w:val="24"/>
          <w:szCs w:val="24"/>
          <w:lang w:val="kk-KZ"/>
        </w:rPr>
        <w:t xml:space="preserve">  </w:t>
      </w:r>
      <w:r w:rsidR="00BF6DA6">
        <w:rPr>
          <w:rFonts w:ascii="Times New Roman" w:hAnsi="Times New Roman"/>
          <w:b/>
          <w:sz w:val="24"/>
          <w:szCs w:val="24"/>
          <w:lang w:val="kk-KZ"/>
        </w:rPr>
        <w:t xml:space="preserve">  </w:t>
      </w:r>
      <w:r w:rsidRPr="00FD0146">
        <w:rPr>
          <w:rFonts w:ascii="Times New Roman" w:hAnsi="Times New Roman"/>
          <w:b/>
          <w:sz w:val="24"/>
          <w:szCs w:val="24"/>
          <w:lang w:val="kk-KZ"/>
        </w:rPr>
        <w:t xml:space="preserve"> </w:t>
      </w:r>
      <w:r w:rsidR="007F0C63" w:rsidRPr="00FD0146">
        <w:rPr>
          <w:rFonts w:ascii="Times New Roman" w:hAnsi="Times New Roman"/>
          <w:b/>
          <w:sz w:val="24"/>
          <w:szCs w:val="24"/>
          <w:lang w:val="kk-KZ"/>
        </w:rPr>
        <w:t xml:space="preserve">Қарама-қайшылық </w:t>
      </w:r>
      <w:r w:rsidR="007F0C63" w:rsidRPr="00FD0146">
        <w:rPr>
          <w:rFonts w:ascii="Times New Roman" w:hAnsi="Times New Roman"/>
          <w:sz w:val="24"/>
          <w:szCs w:val="24"/>
          <w:lang w:val="kk-KZ"/>
        </w:rPr>
        <w:t>– бірі  екіншісін  жоққа  шығаратын  екі  түрлі  пікір;</w:t>
      </w:r>
    </w:p>
    <w:p w:rsidR="007F0C63" w:rsidRPr="00FD0146" w:rsidRDefault="00D10CCB" w:rsidP="00C7668D">
      <w:pPr>
        <w:pStyle w:val="af5"/>
        <w:tabs>
          <w:tab w:val="left" w:pos="6804"/>
        </w:tabs>
        <w:ind w:left="0" w:firstLine="0"/>
        <w:rPr>
          <w:rFonts w:ascii="Times New Roman" w:hAnsi="Times New Roman"/>
          <w:b/>
          <w:sz w:val="24"/>
          <w:szCs w:val="24"/>
          <w:lang w:val="kk-KZ"/>
        </w:rPr>
      </w:pPr>
      <w:r w:rsidRPr="00FD0146">
        <w:rPr>
          <w:rFonts w:ascii="Times New Roman" w:hAnsi="Times New Roman"/>
          <w:b/>
          <w:sz w:val="24"/>
          <w:szCs w:val="24"/>
          <w:lang w:val="kk-KZ"/>
        </w:rPr>
        <w:t xml:space="preserve">    </w:t>
      </w:r>
      <w:r w:rsidR="007F0C63" w:rsidRPr="00FD0146">
        <w:rPr>
          <w:rFonts w:ascii="Times New Roman" w:hAnsi="Times New Roman"/>
          <w:b/>
          <w:sz w:val="24"/>
          <w:szCs w:val="24"/>
          <w:lang w:val="kk-KZ"/>
        </w:rPr>
        <w:t xml:space="preserve">Мақсат </w:t>
      </w:r>
      <w:r w:rsidR="007F0C63" w:rsidRPr="00FD0146">
        <w:rPr>
          <w:rFonts w:ascii="Times New Roman" w:hAnsi="Times New Roman"/>
          <w:sz w:val="24"/>
          <w:szCs w:val="24"/>
          <w:lang w:val="kk-KZ"/>
        </w:rPr>
        <w:t>–белгілі б</w:t>
      </w:r>
      <w:r w:rsidR="00782B86" w:rsidRPr="00FD0146">
        <w:rPr>
          <w:rFonts w:ascii="Times New Roman" w:hAnsi="Times New Roman"/>
          <w:sz w:val="24"/>
          <w:szCs w:val="24"/>
          <w:lang w:val="kk-KZ"/>
        </w:rPr>
        <w:t>ір ретпен  бағытталған әрекет нә</w:t>
      </w:r>
      <w:r w:rsidR="007F0C63" w:rsidRPr="00FD0146">
        <w:rPr>
          <w:rFonts w:ascii="Times New Roman" w:hAnsi="Times New Roman"/>
          <w:sz w:val="24"/>
          <w:szCs w:val="24"/>
          <w:lang w:val="kk-KZ"/>
        </w:rPr>
        <w:t>тижесі.</w:t>
      </w:r>
    </w:p>
    <w:p w:rsidR="007F0C63" w:rsidRPr="00FD0146" w:rsidRDefault="00D10CCB" w:rsidP="00C7668D">
      <w:pPr>
        <w:pStyle w:val="af5"/>
        <w:tabs>
          <w:tab w:val="left" w:pos="6804"/>
        </w:tabs>
        <w:ind w:left="0" w:firstLine="0"/>
        <w:rPr>
          <w:rFonts w:ascii="Times New Roman" w:hAnsi="Times New Roman"/>
          <w:sz w:val="24"/>
          <w:szCs w:val="24"/>
          <w:lang w:val="kk-KZ"/>
        </w:rPr>
      </w:pPr>
      <w:r w:rsidRPr="00FD0146">
        <w:rPr>
          <w:rFonts w:ascii="Times New Roman" w:hAnsi="Times New Roman"/>
          <w:sz w:val="24"/>
          <w:szCs w:val="24"/>
          <w:lang w:val="kk-KZ"/>
        </w:rPr>
        <w:lastRenderedPageBreak/>
        <w:t xml:space="preserve">     </w:t>
      </w:r>
      <w:r w:rsidR="00727EEC" w:rsidRPr="00FD0146">
        <w:rPr>
          <w:rFonts w:ascii="Times New Roman" w:hAnsi="Times New Roman"/>
          <w:sz w:val="24"/>
          <w:szCs w:val="24"/>
          <w:lang w:val="kk-KZ"/>
        </w:rPr>
        <w:t xml:space="preserve">Кез-келген ғылыми  жұмыс кіріспеден басталады. Кіріспе </w:t>
      </w:r>
      <w:r w:rsidR="00782B86" w:rsidRPr="00FD0146">
        <w:rPr>
          <w:rFonts w:ascii="Times New Roman" w:hAnsi="Times New Roman"/>
          <w:sz w:val="24"/>
          <w:szCs w:val="24"/>
          <w:lang w:val="kk-KZ"/>
        </w:rPr>
        <w:t xml:space="preserve">зерттеудің </w:t>
      </w:r>
      <w:r w:rsidR="00727EEC" w:rsidRPr="00FD0146">
        <w:rPr>
          <w:rFonts w:ascii="Times New Roman" w:hAnsi="Times New Roman"/>
          <w:sz w:val="24"/>
          <w:szCs w:val="24"/>
          <w:lang w:val="kk-KZ"/>
        </w:rPr>
        <w:t xml:space="preserve">өзектілігін  негіздеуден басталады,  одан  әрі  мұнда  қарама-қайшылық,  проблема,  зерттеу  нысаны мен пәні,  ғылыми  болжам,  міндеттер,  </w:t>
      </w:r>
      <w:r w:rsidR="00782B86" w:rsidRPr="00FD0146">
        <w:rPr>
          <w:rFonts w:ascii="Times New Roman" w:hAnsi="Times New Roman"/>
          <w:sz w:val="24"/>
          <w:szCs w:val="24"/>
          <w:lang w:val="kk-KZ"/>
        </w:rPr>
        <w:t xml:space="preserve">зерттеу </w:t>
      </w:r>
      <w:r w:rsidR="00727EEC" w:rsidRPr="00FD0146">
        <w:rPr>
          <w:rFonts w:ascii="Times New Roman" w:hAnsi="Times New Roman"/>
          <w:sz w:val="24"/>
          <w:szCs w:val="24"/>
          <w:lang w:val="kk-KZ"/>
        </w:rPr>
        <w:t>әдістері  сияқты мәселелер  қарастырылады.</w:t>
      </w:r>
    </w:p>
    <w:p w:rsidR="00727EEC" w:rsidRPr="00FD0146" w:rsidRDefault="00D10CCB" w:rsidP="00C7668D">
      <w:pPr>
        <w:pStyle w:val="af5"/>
        <w:tabs>
          <w:tab w:val="left" w:pos="6804"/>
        </w:tabs>
        <w:ind w:left="0" w:firstLine="0"/>
        <w:rPr>
          <w:rFonts w:ascii="Times New Roman" w:hAnsi="Times New Roman"/>
          <w:sz w:val="24"/>
          <w:szCs w:val="24"/>
          <w:lang w:val="kk-KZ"/>
        </w:rPr>
      </w:pPr>
      <w:r w:rsidRPr="00FD0146">
        <w:rPr>
          <w:rFonts w:ascii="Times New Roman" w:hAnsi="Times New Roman"/>
          <w:sz w:val="24"/>
          <w:szCs w:val="24"/>
          <w:lang w:val="kk-KZ"/>
        </w:rPr>
        <w:t xml:space="preserve">     </w:t>
      </w:r>
      <w:r w:rsidR="00727EEC" w:rsidRPr="00FD0146">
        <w:rPr>
          <w:rFonts w:ascii="Times New Roman" w:hAnsi="Times New Roman"/>
          <w:sz w:val="24"/>
          <w:szCs w:val="24"/>
          <w:lang w:val="kk-KZ"/>
        </w:rPr>
        <w:t xml:space="preserve">Әдетте кіріспені  соңғы  рәсімдеу  жұмыстың  қорытынды  кезеңінде, алынған нәтижелерді  әдеби  рәсімдеу   жүзеге асады,  өйткені, кіріспенің барлық құрамдас  бөліктерін  ғылыми  нәтижелерсіз нақты құрастыру  мүмкін емес. </w:t>
      </w:r>
    </w:p>
    <w:p w:rsidR="00727EEC" w:rsidRPr="00FD0146" w:rsidRDefault="00D10CCB" w:rsidP="00C7668D">
      <w:pPr>
        <w:pStyle w:val="af5"/>
        <w:tabs>
          <w:tab w:val="left" w:pos="6804"/>
        </w:tabs>
        <w:ind w:left="0" w:firstLine="0"/>
        <w:rPr>
          <w:rFonts w:ascii="Times New Roman" w:hAnsi="Times New Roman"/>
          <w:sz w:val="24"/>
          <w:szCs w:val="24"/>
          <w:lang w:val="kk-KZ"/>
        </w:rPr>
      </w:pPr>
      <w:r w:rsidRPr="00FD0146">
        <w:rPr>
          <w:rFonts w:ascii="Times New Roman" w:hAnsi="Times New Roman"/>
          <w:sz w:val="24"/>
          <w:szCs w:val="24"/>
          <w:lang w:val="kk-KZ"/>
        </w:rPr>
        <w:t xml:space="preserve">      </w:t>
      </w:r>
      <w:r w:rsidR="005C53CF" w:rsidRPr="00FD0146">
        <w:rPr>
          <w:rFonts w:ascii="Times New Roman" w:hAnsi="Times New Roman"/>
          <w:sz w:val="24"/>
          <w:szCs w:val="24"/>
          <w:lang w:val="kk-KZ"/>
        </w:rPr>
        <w:t>Ғалымдар жас  зерттеушілерге ғ</w:t>
      </w:r>
      <w:r w:rsidR="00782B86" w:rsidRPr="00FD0146">
        <w:rPr>
          <w:rFonts w:ascii="Times New Roman" w:hAnsi="Times New Roman"/>
          <w:sz w:val="24"/>
          <w:szCs w:val="24"/>
          <w:lang w:val="kk-KZ"/>
        </w:rPr>
        <w:t>ылыми аппаратпен  жұмыстың  мынадай</w:t>
      </w:r>
      <w:r w:rsidR="005C53CF" w:rsidRPr="00FD0146">
        <w:rPr>
          <w:rFonts w:ascii="Times New Roman" w:hAnsi="Times New Roman"/>
          <w:sz w:val="24"/>
          <w:szCs w:val="24"/>
          <w:lang w:val="kk-KZ"/>
        </w:rPr>
        <w:t xml:space="preserve">  тәсілін  ұсынады. Аппараттың  әрбір  бөлімінде  бағандар  түрінде дайын мәтін  жасауы және  әрбір  бағанның  тұжырымдалуын  өзгелерімен салыстыру  керек. </w:t>
      </w:r>
      <w:r w:rsidR="00BA027B" w:rsidRPr="00FD0146">
        <w:rPr>
          <w:rFonts w:ascii="Times New Roman" w:hAnsi="Times New Roman"/>
          <w:sz w:val="24"/>
          <w:szCs w:val="24"/>
          <w:lang w:val="kk-KZ"/>
        </w:rPr>
        <w:t xml:space="preserve">Әрбір  бағанды тараулар мен  бөлімдердің аталуы  ету,  зерттеу  қорытындылары тізілген  жеке  баған  жасау  керек. </w:t>
      </w:r>
    </w:p>
    <w:p w:rsidR="006F2EAE" w:rsidRPr="00FD0146" w:rsidRDefault="00D10CCB" w:rsidP="00C7668D">
      <w:pPr>
        <w:pStyle w:val="af5"/>
        <w:tabs>
          <w:tab w:val="left" w:pos="6804"/>
        </w:tabs>
        <w:ind w:left="0" w:firstLine="0"/>
        <w:rPr>
          <w:rFonts w:ascii="Times New Roman" w:hAnsi="Times New Roman"/>
          <w:sz w:val="24"/>
          <w:szCs w:val="24"/>
          <w:lang w:val="kk-KZ"/>
        </w:rPr>
      </w:pPr>
      <w:r w:rsidRPr="00FD0146">
        <w:rPr>
          <w:rFonts w:ascii="Times New Roman" w:hAnsi="Times New Roman"/>
          <w:sz w:val="24"/>
          <w:szCs w:val="24"/>
          <w:lang w:val="kk-KZ"/>
        </w:rPr>
        <w:t xml:space="preserve">      </w:t>
      </w:r>
      <w:r w:rsidR="00BA027B" w:rsidRPr="00FD0146">
        <w:rPr>
          <w:rFonts w:ascii="Times New Roman" w:hAnsi="Times New Roman"/>
          <w:sz w:val="24"/>
          <w:szCs w:val="24"/>
          <w:lang w:val="kk-KZ"/>
        </w:rPr>
        <w:t>Мысалы, «Зерттеудің  ғылыми  болжамы»  қарама-қайшылықта,  проблемада,  нысанда, пәнінде,  мақсаты мен міндеттерінде   тұжырымдалған тақырыпқа  сәйкестігімен тексеріледі,  сонымен  бірге ғылыми  болжамның  мазмұны қорытындыда  да, аппараттың  өзге  бөлімдерінде  де сипатталауын  бақылап  отыру қажет.</w:t>
      </w:r>
    </w:p>
    <w:p w:rsidR="00BA027B" w:rsidRPr="00FD0146" w:rsidRDefault="006F2EAE" w:rsidP="00C7668D">
      <w:pPr>
        <w:pStyle w:val="af5"/>
        <w:tabs>
          <w:tab w:val="left" w:pos="6804"/>
        </w:tabs>
        <w:ind w:left="0" w:firstLine="0"/>
        <w:rPr>
          <w:rFonts w:ascii="Times New Roman" w:hAnsi="Times New Roman"/>
          <w:sz w:val="24"/>
          <w:szCs w:val="24"/>
          <w:lang w:val="kk-KZ"/>
        </w:rPr>
      </w:pPr>
      <w:r w:rsidRPr="00FD0146">
        <w:rPr>
          <w:rFonts w:ascii="Times New Roman" w:hAnsi="Times New Roman"/>
          <w:sz w:val="24"/>
          <w:szCs w:val="24"/>
          <w:lang w:val="kk-KZ"/>
        </w:rPr>
        <w:t xml:space="preserve">  Келесінде </w:t>
      </w:r>
      <w:r w:rsidR="00BA027B" w:rsidRPr="00FD0146">
        <w:rPr>
          <w:rFonts w:ascii="Times New Roman" w:hAnsi="Times New Roman"/>
          <w:sz w:val="24"/>
          <w:szCs w:val="24"/>
          <w:lang w:val="kk-KZ"/>
        </w:rPr>
        <w:t xml:space="preserve"> </w:t>
      </w:r>
      <w:r w:rsidRPr="00FD0146">
        <w:rPr>
          <w:rFonts w:ascii="Times New Roman" w:hAnsi="Times New Roman"/>
          <w:sz w:val="24"/>
          <w:szCs w:val="24"/>
          <w:lang w:val="kk-KZ"/>
        </w:rPr>
        <w:t>зерттеу  тақырыбының  өзектілігін қалай  қарастыратын  қарайық.</w:t>
      </w:r>
    </w:p>
    <w:p w:rsidR="00AC0A06" w:rsidRPr="00FD0146" w:rsidRDefault="00AC0A06" w:rsidP="00C7668D">
      <w:pPr>
        <w:pStyle w:val="2"/>
        <w:tabs>
          <w:tab w:val="left" w:pos="6804"/>
        </w:tabs>
        <w:spacing w:before="0" w:after="0"/>
        <w:ind w:left="0" w:right="0" w:firstLine="0"/>
        <w:rPr>
          <w:rFonts w:ascii="Times New Roman" w:hAnsi="Times New Roman"/>
          <w:sz w:val="24"/>
          <w:szCs w:val="24"/>
          <w:lang w:val="kk-KZ"/>
        </w:rPr>
      </w:pPr>
      <w:bookmarkStart w:id="2" w:name="_Toc1982274"/>
      <w:r w:rsidRPr="00FD0146">
        <w:rPr>
          <w:rFonts w:ascii="Times New Roman" w:hAnsi="Times New Roman"/>
          <w:sz w:val="24"/>
          <w:szCs w:val="24"/>
          <w:lang w:val="kk-KZ"/>
        </w:rPr>
        <w:t>§ </w:t>
      </w:r>
      <w:r w:rsidR="000B327D" w:rsidRPr="00FD0146">
        <w:rPr>
          <w:rFonts w:ascii="Times New Roman" w:hAnsi="Times New Roman"/>
          <w:sz w:val="24"/>
          <w:szCs w:val="24"/>
          <w:lang w:val="kk-KZ"/>
        </w:rPr>
        <w:t>2.</w:t>
      </w:r>
      <w:r w:rsidRPr="00FD0146">
        <w:rPr>
          <w:rFonts w:ascii="Times New Roman" w:hAnsi="Times New Roman"/>
          <w:sz w:val="24"/>
          <w:szCs w:val="24"/>
          <w:lang w:val="kk-KZ"/>
        </w:rPr>
        <w:t>1.</w:t>
      </w:r>
      <w:r w:rsidRPr="00FD0146">
        <w:rPr>
          <w:rFonts w:ascii="Times New Roman" w:hAnsi="Times New Roman"/>
          <w:sz w:val="24"/>
          <w:szCs w:val="24"/>
          <w:lang w:val="kk-KZ"/>
        </w:rPr>
        <w:tab/>
      </w:r>
      <w:r w:rsidR="00BA027B" w:rsidRPr="00FD0146">
        <w:rPr>
          <w:rFonts w:ascii="Times New Roman" w:hAnsi="Times New Roman"/>
          <w:sz w:val="24"/>
          <w:szCs w:val="24"/>
          <w:lang w:val="kk-KZ"/>
        </w:rPr>
        <w:t>Зерттеу  тақырыбының</w:t>
      </w:r>
      <w:r w:rsidR="00B94AA2" w:rsidRPr="00FD0146">
        <w:rPr>
          <w:rFonts w:ascii="Times New Roman" w:hAnsi="Times New Roman"/>
          <w:b w:val="0"/>
          <w:sz w:val="24"/>
          <w:szCs w:val="24"/>
          <w:lang w:val="kk-KZ"/>
        </w:rPr>
        <w:t xml:space="preserve">  </w:t>
      </w:r>
      <w:r w:rsidR="00B94AA2" w:rsidRPr="00FD0146">
        <w:rPr>
          <w:rFonts w:ascii="Times New Roman" w:hAnsi="Times New Roman"/>
          <w:sz w:val="24"/>
          <w:szCs w:val="24"/>
          <w:lang w:val="kk-KZ"/>
        </w:rPr>
        <w:t xml:space="preserve"> көкейкестілік</w:t>
      </w:r>
      <w:r w:rsidR="00BA027B" w:rsidRPr="00FD0146">
        <w:rPr>
          <w:rFonts w:ascii="Times New Roman" w:hAnsi="Times New Roman"/>
          <w:sz w:val="24"/>
          <w:szCs w:val="24"/>
          <w:lang w:val="kk-KZ"/>
        </w:rPr>
        <w:t xml:space="preserve"> </w:t>
      </w:r>
      <w:r w:rsidR="00B94AA2" w:rsidRPr="00FD0146">
        <w:rPr>
          <w:rFonts w:ascii="Times New Roman" w:hAnsi="Times New Roman"/>
          <w:sz w:val="24"/>
          <w:szCs w:val="24"/>
          <w:lang w:val="kk-KZ"/>
        </w:rPr>
        <w:t>(</w:t>
      </w:r>
      <w:r w:rsidR="00BA027B" w:rsidRPr="00FD0146">
        <w:rPr>
          <w:rFonts w:ascii="Times New Roman" w:hAnsi="Times New Roman"/>
          <w:sz w:val="24"/>
          <w:szCs w:val="24"/>
          <w:lang w:val="kk-KZ"/>
        </w:rPr>
        <w:t>өзектілігі</w:t>
      </w:r>
      <w:bookmarkEnd w:id="2"/>
      <w:r w:rsidR="00B94AA2" w:rsidRPr="00FD0146">
        <w:rPr>
          <w:rFonts w:ascii="Times New Roman" w:hAnsi="Times New Roman"/>
          <w:sz w:val="24"/>
          <w:szCs w:val="24"/>
          <w:lang w:val="kk-KZ"/>
        </w:rPr>
        <w:t>)</w:t>
      </w:r>
    </w:p>
    <w:p w:rsidR="00AC0A06" w:rsidRPr="00FD0146" w:rsidRDefault="00BD4A77"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w:t>
      </w:r>
      <w:r w:rsidR="00B94AA2" w:rsidRPr="00FD0146">
        <w:rPr>
          <w:rFonts w:ascii="Times New Roman" w:hAnsi="Times New Roman" w:cs="Times New Roman"/>
          <w:b/>
          <w:lang w:val="kk-KZ"/>
        </w:rPr>
        <w:t xml:space="preserve">   Көкейкестілік</w:t>
      </w:r>
      <w:r w:rsidR="00BF6DA6">
        <w:rPr>
          <w:rFonts w:ascii="Times New Roman" w:hAnsi="Times New Roman" w:cs="Times New Roman"/>
          <w:b/>
          <w:lang w:val="kk-KZ"/>
        </w:rPr>
        <w:t>.</w:t>
      </w:r>
      <w:r w:rsidR="00B94AA2" w:rsidRPr="00FD0146">
        <w:rPr>
          <w:rFonts w:ascii="Times New Roman" w:hAnsi="Times New Roman" w:cs="Times New Roman"/>
          <w:lang w:val="kk-KZ"/>
        </w:rPr>
        <w:t xml:space="preserve"> </w:t>
      </w:r>
      <w:r w:rsidR="00BA027B" w:rsidRPr="00FD0146">
        <w:rPr>
          <w:rFonts w:ascii="Times New Roman" w:hAnsi="Times New Roman" w:cs="Times New Roman"/>
          <w:lang w:val="kk-KZ"/>
        </w:rPr>
        <w:t>Өзектілік</w:t>
      </w:r>
      <w:r w:rsidR="00797A3A" w:rsidRPr="00FD0146">
        <w:rPr>
          <w:rFonts w:ascii="Times New Roman" w:hAnsi="Times New Roman" w:cs="Times New Roman"/>
          <w:lang w:val="kk-KZ"/>
        </w:rPr>
        <w:t xml:space="preserve"> [</w:t>
      </w:r>
      <w:r w:rsidR="00AC0A06" w:rsidRPr="00FD0146">
        <w:rPr>
          <w:rFonts w:ascii="Times New Roman" w:hAnsi="Times New Roman" w:cs="Times New Roman"/>
          <w:lang w:val="kk-KZ"/>
        </w:rPr>
        <w:t xml:space="preserve">лат. actualis – </w:t>
      </w:r>
      <w:r w:rsidR="003A6370" w:rsidRPr="00FD0146">
        <w:rPr>
          <w:rFonts w:ascii="Times New Roman" w:hAnsi="Times New Roman" w:cs="Times New Roman"/>
          <w:lang w:val="kk-KZ"/>
        </w:rPr>
        <w:t>іскер</w:t>
      </w:r>
      <w:r w:rsidR="00AC0A06" w:rsidRPr="00FD0146">
        <w:rPr>
          <w:rFonts w:ascii="Times New Roman" w:hAnsi="Times New Roman" w:cs="Times New Roman"/>
          <w:lang w:val="kk-KZ"/>
        </w:rPr>
        <w:t xml:space="preserve">] </w:t>
      </w:r>
      <w:r w:rsidR="00BA027B" w:rsidRPr="00FD0146">
        <w:rPr>
          <w:rFonts w:ascii="Times New Roman" w:hAnsi="Times New Roman" w:cs="Times New Roman"/>
          <w:lang w:val="kk-KZ"/>
        </w:rPr>
        <w:t xml:space="preserve">маңыздылық, заманауилық, </w:t>
      </w:r>
      <w:r w:rsidR="003A6370" w:rsidRPr="00FD0146">
        <w:rPr>
          <w:rFonts w:ascii="Times New Roman" w:hAnsi="Times New Roman" w:cs="Times New Roman"/>
          <w:lang w:val="kk-KZ"/>
        </w:rPr>
        <w:t>қазіргі  қажеттілік</w:t>
      </w:r>
      <w:r w:rsidR="00AC0A06" w:rsidRPr="00FD0146">
        <w:rPr>
          <w:rFonts w:ascii="Times New Roman" w:hAnsi="Times New Roman" w:cs="Times New Roman"/>
          <w:lang w:val="kk-KZ"/>
        </w:rPr>
        <w:t xml:space="preserve">; </w:t>
      </w:r>
      <w:r w:rsidR="00BA027B" w:rsidRPr="00FD0146">
        <w:rPr>
          <w:rFonts w:ascii="Times New Roman" w:hAnsi="Times New Roman" w:cs="Times New Roman"/>
          <w:lang w:val="kk-KZ"/>
        </w:rPr>
        <w:t>өз шешімін  табуды  қажет ететін  мәселенің дәл сол  уақыттағы  маңыздылығы</w:t>
      </w:r>
      <w:r w:rsidR="00AC0A06" w:rsidRPr="00FD0146">
        <w:rPr>
          <w:rFonts w:ascii="Times New Roman" w:hAnsi="Times New Roman" w:cs="Times New Roman"/>
          <w:lang w:val="kk-KZ"/>
        </w:rPr>
        <w:t>.</w:t>
      </w:r>
    </w:p>
    <w:p w:rsidR="004E58A5" w:rsidRPr="00FD0146" w:rsidRDefault="00BA027B"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Кез-келген  ғылыми  болжам  берілген  тақырыптың  өзектілігін  негіздеуден  басталады. </w:t>
      </w:r>
    </w:p>
    <w:p w:rsidR="00BA027B" w:rsidRPr="00FD0146" w:rsidRDefault="004E58A5"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w:t>
      </w:r>
      <w:r w:rsidR="00BA027B" w:rsidRPr="00FD0146">
        <w:rPr>
          <w:rFonts w:ascii="Times New Roman" w:hAnsi="Times New Roman" w:cs="Times New Roman"/>
          <w:lang w:val="kk-KZ"/>
        </w:rPr>
        <w:t xml:space="preserve">Негіздеудің  қисыны мәселен,  келесідей  болуы мүмкін: бұл тақырыпты біріншіден, ..., екіншіден,..., үшіншіден,...  болғандықтан  зерттеу  қажет. </w:t>
      </w:r>
    </w:p>
    <w:p w:rsidR="00BF6DA6" w:rsidRDefault="00BD4A77"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w:t>
      </w:r>
      <w:r w:rsidR="00817A50" w:rsidRPr="00FD0146">
        <w:rPr>
          <w:rFonts w:ascii="Times New Roman" w:hAnsi="Times New Roman" w:cs="Times New Roman"/>
          <w:lang w:val="kk-KZ"/>
        </w:rPr>
        <w:t>Себептерді теориялық (психологиялық,  педагогикалық,  философиялық)  және  практикалық (білім беру, ЖОО,  біліктілікті</w:t>
      </w:r>
    </w:p>
    <w:p w:rsidR="00BA027B" w:rsidRPr="00FD0146" w:rsidRDefault="00817A50"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жоғарылату  жүйесінің  қажеттілігі), әлеуметтік,  идеологиялық деп  жіктемеле</w:t>
      </w:r>
      <w:r w:rsidR="00782B86" w:rsidRPr="00FD0146">
        <w:rPr>
          <w:rFonts w:ascii="Times New Roman" w:hAnsi="Times New Roman" w:cs="Times New Roman"/>
          <w:lang w:val="kk-KZ"/>
        </w:rPr>
        <w:t>у</w:t>
      </w:r>
      <w:r w:rsidRPr="00FD0146">
        <w:rPr>
          <w:rFonts w:ascii="Times New Roman" w:hAnsi="Times New Roman" w:cs="Times New Roman"/>
          <w:lang w:val="kk-KZ"/>
        </w:rPr>
        <w:t xml:space="preserve">  түрінде  берген  дұрыс. </w:t>
      </w:r>
    </w:p>
    <w:p w:rsidR="00BA027B" w:rsidRPr="00FD0146" w:rsidRDefault="00BD4A77"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lastRenderedPageBreak/>
        <w:t xml:space="preserve">  </w:t>
      </w:r>
      <w:r w:rsidR="00817A50" w:rsidRPr="00FD0146">
        <w:rPr>
          <w:rFonts w:ascii="Times New Roman" w:hAnsi="Times New Roman" w:cs="Times New Roman"/>
          <w:lang w:val="kk-KZ"/>
        </w:rPr>
        <w:t>Мұнан басқа   зерттеушіні  бірізді  дәлелдер  жүйесі</w:t>
      </w:r>
      <w:r w:rsidR="00782B86" w:rsidRPr="00FD0146">
        <w:rPr>
          <w:rFonts w:ascii="Times New Roman" w:hAnsi="Times New Roman" w:cs="Times New Roman"/>
          <w:lang w:val="kk-KZ"/>
        </w:rPr>
        <w:t xml:space="preserve"> нәти</w:t>
      </w:r>
      <w:r w:rsidR="00D75C6E" w:rsidRPr="00FD0146">
        <w:rPr>
          <w:rFonts w:ascii="Times New Roman" w:hAnsi="Times New Roman" w:cs="Times New Roman"/>
          <w:lang w:val="kk-KZ"/>
        </w:rPr>
        <w:t>жесінде  алынған тақыр</w:t>
      </w:r>
      <w:r w:rsidR="00782B86" w:rsidRPr="00FD0146">
        <w:rPr>
          <w:rFonts w:ascii="Times New Roman" w:hAnsi="Times New Roman" w:cs="Times New Roman"/>
          <w:lang w:val="kk-KZ"/>
        </w:rPr>
        <w:t>ыпты тұжырымдауға  әкелетін тез</w:t>
      </w:r>
      <w:r w:rsidR="00D75C6E" w:rsidRPr="00FD0146">
        <w:rPr>
          <w:rFonts w:ascii="Times New Roman" w:hAnsi="Times New Roman" w:cs="Times New Roman"/>
          <w:lang w:val="kk-KZ"/>
        </w:rPr>
        <w:t xml:space="preserve">истер  қатары берілетіндей  </w:t>
      </w:r>
      <w:r w:rsidR="00817A50" w:rsidRPr="00FD0146">
        <w:rPr>
          <w:rFonts w:ascii="Times New Roman" w:hAnsi="Times New Roman" w:cs="Times New Roman"/>
          <w:lang w:val="kk-KZ"/>
        </w:rPr>
        <w:t>тәсілмен де  негіздеуге  болады</w:t>
      </w:r>
      <w:r w:rsidR="00D75C6E" w:rsidRPr="00FD0146">
        <w:rPr>
          <w:rFonts w:ascii="Times New Roman" w:hAnsi="Times New Roman" w:cs="Times New Roman"/>
          <w:lang w:val="kk-KZ"/>
        </w:rPr>
        <w:t>.</w:t>
      </w:r>
    </w:p>
    <w:p w:rsidR="00D10CCB" w:rsidRPr="00FD0146" w:rsidRDefault="00B23261"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Зерттеу  тақ</w:t>
      </w:r>
      <w:r w:rsidR="004539C9" w:rsidRPr="00FD0146">
        <w:rPr>
          <w:rFonts w:ascii="Times New Roman" w:hAnsi="Times New Roman" w:cs="Times New Roman"/>
          <w:lang w:val="kk-KZ"/>
        </w:rPr>
        <w:t>ырыбының  өзектілігін  негіздеудің  мәні  мынада: онда қазіргі  жағдайда білім беру  мен  психологиялық-педагогикалық ғылымдар  практикасының алдында тұрған  міндеттер  деңгейі</w:t>
      </w:r>
      <w:r w:rsidR="00782B86" w:rsidRPr="00FD0146">
        <w:rPr>
          <w:rFonts w:ascii="Times New Roman" w:hAnsi="Times New Roman" w:cs="Times New Roman"/>
          <w:lang w:val="kk-KZ"/>
        </w:rPr>
        <w:t xml:space="preserve"> </w:t>
      </w:r>
      <w:r w:rsidR="004539C9" w:rsidRPr="00FD0146">
        <w:rPr>
          <w:rFonts w:ascii="Times New Roman" w:hAnsi="Times New Roman" w:cs="Times New Roman"/>
          <w:lang w:val="kk-KZ"/>
        </w:rPr>
        <w:t>алынған  бағыт  аспектісінде  қысқаша сипатталады. Осы салада  бұған дейін  ғалымдар  не  істеді  және не  нәрселерді ашу  керек, қандай  шара  жасау керек.</w:t>
      </w:r>
    </w:p>
    <w:p w:rsidR="000A5F61" w:rsidRPr="00FD0146" w:rsidRDefault="009D660D" w:rsidP="00C7668D">
      <w:pPr>
        <w:tabs>
          <w:tab w:val="left" w:pos="6804"/>
        </w:tabs>
        <w:jc w:val="both"/>
        <w:rPr>
          <w:rFonts w:ascii="Times New Roman" w:eastAsia="Times New Roman" w:hAnsi="Times New Roman" w:cs="Times New Roman"/>
          <w:snapToGrid w:val="0"/>
          <w:lang w:val="kk-KZ"/>
        </w:rPr>
      </w:pPr>
      <w:r w:rsidRPr="00FD0146">
        <w:rPr>
          <w:rFonts w:ascii="Times New Roman" w:hAnsi="Times New Roman" w:cs="Times New Roman"/>
          <w:b/>
          <w:lang w:val="kk-KZ"/>
        </w:rPr>
        <w:t>Мысалы</w:t>
      </w:r>
      <w:r w:rsidR="00B94AA2" w:rsidRPr="00FD0146">
        <w:rPr>
          <w:rFonts w:ascii="Times New Roman" w:hAnsi="Times New Roman" w:cs="Times New Roman"/>
          <w:b/>
          <w:lang w:val="kk-KZ"/>
        </w:rPr>
        <w:t xml:space="preserve"> 1</w:t>
      </w:r>
      <w:r w:rsidR="0029017A" w:rsidRPr="00FD0146">
        <w:rPr>
          <w:rFonts w:ascii="Times New Roman" w:hAnsi="Times New Roman" w:cs="Times New Roman"/>
          <w:b/>
          <w:lang w:val="kk-KZ"/>
        </w:rPr>
        <w:t>,</w:t>
      </w:r>
      <w:r w:rsidR="0029017A" w:rsidRPr="00FD0146">
        <w:rPr>
          <w:rFonts w:ascii="Times New Roman" w:hAnsi="Times New Roman" w:cs="Times New Roman"/>
          <w:lang w:val="kk-KZ"/>
        </w:rPr>
        <w:t xml:space="preserve"> </w:t>
      </w:r>
      <w:r w:rsidR="001461E2" w:rsidRPr="00FD0146">
        <w:rPr>
          <w:rFonts w:ascii="Times New Roman" w:hAnsi="Times New Roman" w:cs="Times New Roman"/>
          <w:lang w:val="kk-KZ"/>
        </w:rPr>
        <w:t>Боранбаев</w:t>
      </w:r>
      <w:r w:rsidRPr="00FD0146">
        <w:rPr>
          <w:rFonts w:ascii="Times New Roman" w:hAnsi="Times New Roman" w:cs="Times New Roman"/>
          <w:lang w:val="kk-KZ"/>
        </w:rPr>
        <w:t>аңың А.Р.  (магистрлік  диссертация</w:t>
      </w:r>
      <w:r w:rsidR="001461E2" w:rsidRPr="00FD0146">
        <w:rPr>
          <w:rFonts w:ascii="Times New Roman" w:hAnsi="Times New Roman" w:cs="Times New Roman"/>
          <w:lang w:val="kk-KZ"/>
        </w:rPr>
        <w:t xml:space="preserve">  </w:t>
      </w:r>
      <w:r w:rsidR="009E2D78" w:rsidRPr="00FD0146">
        <w:rPr>
          <w:rFonts w:ascii="Times New Roman" w:hAnsi="Times New Roman" w:cs="Times New Roman"/>
          <w:lang w:val="kk-KZ"/>
        </w:rPr>
        <w:t>т</w:t>
      </w:r>
      <w:r w:rsidR="00167F8A" w:rsidRPr="00FD0146">
        <w:rPr>
          <w:rFonts w:ascii="Times New Roman" w:hAnsi="Times New Roman" w:cs="Times New Roman"/>
          <w:lang w:val="kk-KZ"/>
        </w:rPr>
        <w:t>ақырыбы</w:t>
      </w:r>
      <w:r w:rsidRPr="00FD0146">
        <w:rPr>
          <w:rFonts w:ascii="Times New Roman" w:hAnsi="Times New Roman" w:cs="Times New Roman"/>
          <w:lang w:val="kk-KZ"/>
        </w:rPr>
        <w:t xml:space="preserve">нда </w:t>
      </w:r>
      <w:r w:rsidR="00167F8A" w:rsidRPr="00FD0146">
        <w:rPr>
          <w:rFonts w:ascii="Times New Roman" w:eastAsia="Times New Roman" w:hAnsi="Times New Roman" w:cs="Times New Roman"/>
          <w:snapToGrid w:val="0"/>
          <w:lang w:val="kk-KZ"/>
        </w:rPr>
        <w:t>«Жоо-нда  болашақ мұғалімдердің  қарым-қатынас  мәдениетін  қалыптастырудың   психологиялық-педагогикалық  шарттары»</w:t>
      </w:r>
      <w:r w:rsidRPr="00FD0146">
        <w:rPr>
          <w:rFonts w:ascii="Times New Roman" w:eastAsia="Times New Roman" w:hAnsi="Times New Roman" w:cs="Times New Roman"/>
          <w:snapToGrid w:val="0"/>
          <w:lang w:val="kk-KZ"/>
        </w:rPr>
        <w:t xml:space="preserve"> </w:t>
      </w:r>
      <w:r w:rsidRPr="00FD0146">
        <w:rPr>
          <w:rFonts w:ascii="Times New Roman" w:hAnsi="Times New Roman" w:cs="Times New Roman"/>
          <w:b/>
          <w:lang w:val="kk-KZ"/>
        </w:rPr>
        <w:t xml:space="preserve">көкейкестілігі </w:t>
      </w:r>
      <w:r w:rsidRPr="00FD0146">
        <w:rPr>
          <w:rFonts w:ascii="Times New Roman" w:hAnsi="Times New Roman" w:cs="Times New Roman"/>
          <w:lang w:val="kk-KZ"/>
        </w:rPr>
        <w:t xml:space="preserve"> осылай   анықталған.</w:t>
      </w:r>
    </w:p>
    <w:p w:rsidR="0027660C" w:rsidRPr="00FD0146" w:rsidRDefault="00B94AA2" w:rsidP="00C7668D">
      <w:pPr>
        <w:tabs>
          <w:tab w:val="left" w:pos="6804"/>
        </w:tabs>
        <w:jc w:val="both"/>
        <w:rPr>
          <w:rFonts w:ascii="Times New Roman" w:hAnsi="Times New Roman" w:cs="Times New Roman"/>
          <w:lang w:val="kk-KZ"/>
        </w:rPr>
      </w:pPr>
      <w:r w:rsidRPr="00FD0146">
        <w:rPr>
          <w:rFonts w:ascii="Times New Roman" w:hAnsi="Times New Roman" w:cs="Times New Roman"/>
          <w:b/>
          <w:lang w:val="kk-KZ"/>
        </w:rPr>
        <w:t xml:space="preserve">    </w:t>
      </w:r>
      <w:r w:rsidR="004E58A5" w:rsidRPr="00FD0146">
        <w:rPr>
          <w:rFonts w:ascii="Times New Roman" w:hAnsi="Times New Roman" w:cs="Times New Roman"/>
          <w:b/>
          <w:lang w:val="kk-KZ"/>
        </w:rPr>
        <w:t>«</w:t>
      </w:r>
      <w:r w:rsidR="00167F8A" w:rsidRPr="00FD0146">
        <w:rPr>
          <w:rFonts w:ascii="Times New Roman" w:hAnsi="Times New Roman" w:cs="Times New Roman"/>
          <w:b/>
          <w:lang w:val="kk-KZ"/>
        </w:rPr>
        <w:t xml:space="preserve">Зерттеліп отырған  мәселенің   көкейкестілігі </w:t>
      </w:r>
      <w:r w:rsidR="00167F8A" w:rsidRPr="00FD0146">
        <w:rPr>
          <w:rFonts w:ascii="Times New Roman" w:hAnsi="Times New Roman" w:cs="Times New Roman"/>
          <w:lang w:val="kk-KZ"/>
        </w:rPr>
        <w:t>елімізде  орын   алып  жатқан кәсіби  дайындық жүйесіндегі қайта  құрылулардың   көлемділігімен  және  тереңдігімен анықталады.</w:t>
      </w:r>
    </w:p>
    <w:p w:rsidR="0027660C" w:rsidRPr="00FD0146" w:rsidRDefault="00167F8A" w:rsidP="00C7668D">
      <w:pPr>
        <w:widowControl w:val="0"/>
        <w:shd w:val="clear" w:color="auto" w:fill="FFFFFF"/>
        <w:tabs>
          <w:tab w:val="left" w:pos="6804"/>
        </w:tabs>
        <w:autoSpaceDE w:val="0"/>
        <w:autoSpaceDN w:val="0"/>
        <w:adjustRightInd w:val="0"/>
        <w:jc w:val="both"/>
        <w:rPr>
          <w:rFonts w:ascii="Times New Roman" w:hAnsi="Times New Roman" w:cs="Times New Roman"/>
          <w:lang w:val="kk-KZ"/>
        </w:rPr>
      </w:pPr>
      <w:r w:rsidRPr="00FD0146">
        <w:rPr>
          <w:rFonts w:ascii="Times New Roman" w:hAnsi="Times New Roman" w:cs="Times New Roman"/>
          <w:lang w:val="kk-KZ"/>
        </w:rPr>
        <w:t xml:space="preserve"> Қазіргі күні теориялық  ой-пікірлер ішінде Қазақстан  Республикасында білім беруді демократияландыру және  гумандандыру  жолында дамуының шұғыл сипатынан келіп  шығатын  негізінен жаңа  мәселелер  кешені  орын алған. </w:t>
      </w:r>
    </w:p>
    <w:p w:rsidR="00167F8A" w:rsidRPr="00FD0146" w:rsidRDefault="00167F8A" w:rsidP="00C7668D">
      <w:pPr>
        <w:widowControl w:val="0"/>
        <w:shd w:val="clear" w:color="auto" w:fill="FFFFFF"/>
        <w:tabs>
          <w:tab w:val="left" w:pos="6804"/>
        </w:tabs>
        <w:autoSpaceDE w:val="0"/>
        <w:autoSpaceDN w:val="0"/>
        <w:adjustRightInd w:val="0"/>
        <w:jc w:val="both"/>
        <w:rPr>
          <w:rFonts w:ascii="Times New Roman" w:hAnsi="Times New Roman" w:cs="Times New Roman"/>
          <w:lang w:val="kk-KZ"/>
        </w:rPr>
      </w:pPr>
      <w:r w:rsidRPr="00FD0146">
        <w:rPr>
          <w:rFonts w:ascii="Times New Roman" w:hAnsi="Times New Roman" w:cs="Times New Roman"/>
          <w:lang w:val="kk-KZ"/>
        </w:rPr>
        <w:t xml:space="preserve"> Бұл,  өз кезегінде  білім  беру мазмұнын  дифференциациялау  мен  дербестендіру  жағына  қарай  өзгертуді,  яғни,  студенттердің  дербес-психологиялық  ерекшеліктерін  есепке  алуды  және  оқу-тәрбие  үрдісінде   қарым-қатынасқа,  диалогқа  бағдар  ұстауды  жүзеге  асыруды  талап  етеді. </w:t>
      </w:r>
    </w:p>
    <w:p w:rsidR="004D7CBE" w:rsidRPr="00FD0146" w:rsidRDefault="00167F8A"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Мұның барлығы   болашақ мұғалімдердің   кәсіби мәдениетін  қалыптастыру  саласындағы  теориялық-әдіснамалық  және  нақты-эмпирикалық  зерттеулердің  барлығына жоғары талаптар қояды. </w:t>
      </w:r>
    </w:p>
    <w:p w:rsidR="00BF6DA6" w:rsidRDefault="00167F8A"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Мұндай  болжам ең алдымен,  оқыту мен  тәрбиелеу  үрдісінің нәтижелігінің   педагогтың  коммуникативтік  мәдениеті  деңгейіне  тәуелділігіне  байланысты  негізді болмақ. Бір сөзбен айтқанда,  кәсіби-педагогикалық  қарым-қатынасты  меңгеру бүгінгі күні  уақыт  күттірмей  шешім  қабылдауды  талап  ететін  өзекті  мәселелердің  бірі  болып табылады</w:t>
      </w:r>
      <w:r w:rsidR="004E58A5" w:rsidRPr="00FD0146">
        <w:rPr>
          <w:rFonts w:ascii="Times New Roman" w:hAnsi="Times New Roman" w:cs="Times New Roman"/>
          <w:lang w:val="kk-KZ"/>
        </w:rPr>
        <w:t>»</w:t>
      </w:r>
      <w:r w:rsidRPr="00FD0146">
        <w:rPr>
          <w:rFonts w:ascii="Times New Roman" w:hAnsi="Times New Roman" w:cs="Times New Roman"/>
          <w:lang w:val="kk-KZ"/>
        </w:rPr>
        <w:t xml:space="preserve">. </w:t>
      </w:r>
    </w:p>
    <w:p w:rsidR="000C6380" w:rsidRPr="00FD0146" w:rsidRDefault="0079059B" w:rsidP="00C7668D">
      <w:pPr>
        <w:widowControl w:val="0"/>
        <w:shd w:val="clear" w:color="auto" w:fill="FFFFFF"/>
        <w:tabs>
          <w:tab w:val="left" w:pos="6804"/>
        </w:tabs>
        <w:autoSpaceDE w:val="0"/>
        <w:autoSpaceDN w:val="0"/>
        <w:adjustRightInd w:val="0"/>
        <w:jc w:val="both"/>
        <w:rPr>
          <w:rFonts w:ascii="Times New Roman" w:hAnsi="Times New Roman" w:cs="Times New Roman"/>
          <w:lang w:val="kk-KZ"/>
        </w:rPr>
      </w:pPr>
      <w:r w:rsidRPr="00FD0146">
        <w:rPr>
          <w:rFonts w:ascii="Times New Roman" w:hAnsi="Times New Roman" w:cs="Times New Roman"/>
          <w:b/>
          <w:lang w:val="kk-KZ"/>
        </w:rPr>
        <w:t xml:space="preserve">    </w:t>
      </w:r>
      <w:r w:rsidR="006C5359" w:rsidRPr="00FD0146">
        <w:rPr>
          <w:rFonts w:ascii="Times New Roman" w:hAnsi="Times New Roman" w:cs="Times New Roman"/>
          <w:b/>
          <w:lang w:val="kk-KZ"/>
        </w:rPr>
        <w:t>Мысалы</w:t>
      </w:r>
      <w:r w:rsidR="004E58A5" w:rsidRPr="00FD0146">
        <w:rPr>
          <w:rFonts w:ascii="Times New Roman" w:hAnsi="Times New Roman" w:cs="Times New Roman"/>
          <w:b/>
          <w:lang w:val="kk-KZ"/>
        </w:rPr>
        <w:t xml:space="preserve"> </w:t>
      </w:r>
      <w:r w:rsidR="006C5359" w:rsidRPr="00FD0146">
        <w:rPr>
          <w:rFonts w:ascii="Times New Roman" w:hAnsi="Times New Roman" w:cs="Times New Roman"/>
          <w:b/>
          <w:lang w:val="kk-KZ"/>
        </w:rPr>
        <w:t>2</w:t>
      </w:r>
      <w:r w:rsidR="000C6380" w:rsidRPr="00FD0146">
        <w:rPr>
          <w:rFonts w:ascii="Times New Roman" w:hAnsi="Times New Roman" w:cs="Times New Roman"/>
          <w:b/>
          <w:lang w:val="kk-KZ"/>
        </w:rPr>
        <w:t>,</w:t>
      </w:r>
      <w:r w:rsidR="000C6380" w:rsidRPr="00FD0146">
        <w:rPr>
          <w:rFonts w:ascii="Times New Roman" w:hAnsi="Times New Roman" w:cs="Times New Roman"/>
          <w:lang w:val="kk-KZ"/>
        </w:rPr>
        <w:t xml:space="preserve"> Камбаров</w:t>
      </w:r>
      <w:r w:rsidR="006C5359" w:rsidRPr="00FD0146">
        <w:rPr>
          <w:rFonts w:ascii="Times New Roman" w:hAnsi="Times New Roman" w:cs="Times New Roman"/>
          <w:lang w:val="kk-KZ"/>
        </w:rPr>
        <w:t xml:space="preserve">аңың  А.А. магистрлік диссертациясында </w:t>
      </w:r>
      <w:r w:rsidR="000C6380" w:rsidRPr="00FD0146">
        <w:rPr>
          <w:rFonts w:ascii="Times New Roman" w:hAnsi="Times New Roman" w:cs="Times New Roman"/>
          <w:lang w:val="kk-KZ"/>
        </w:rPr>
        <w:t xml:space="preserve"> (тақырыбы</w:t>
      </w:r>
      <w:r w:rsidR="000C6380" w:rsidRPr="00FD0146">
        <w:rPr>
          <w:rFonts w:ascii="Times New Roman" w:eastAsia="Times New Roman" w:hAnsi="Times New Roman" w:cs="Times New Roman"/>
          <w:snapToGrid w:val="0"/>
          <w:lang w:val="kk-KZ"/>
        </w:rPr>
        <w:t>«Жоо-нда  болашақ педагог-психологтардын рухани-имандылықты қалыптастырудың   педагогикалық  шарттары»</w:t>
      </w:r>
      <w:r w:rsidR="006C5359" w:rsidRPr="00FD0146">
        <w:rPr>
          <w:rFonts w:ascii="Times New Roman" w:hAnsi="Times New Roman" w:cs="Times New Roman"/>
          <w:b/>
          <w:lang w:val="kk-KZ"/>
        </w:rPr>
        <w:t xml:space="preserve"> көкейкестілігі</w:t>
      </w:r>
      <w:r w:rsidR="006C5359" w:rsidRPr="00FD0146">
        <w:rPr>
          <w:rFonts w:ascii="Times New Roman" w:hAnsi="Times New Roman" w:cs="Times New Roman"/>
          <w:lang w:val="kk-KZ"/>
        </w:rPr>
        <w:t xml:space="preserve">  осылай  анықталған.</w:t>
      </w:r>
    </w:p>
    <w:p w:rsidR="001E3523" w:rsidRPr="00FD0146" w:rsidRDefault="006F2EAE"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lastRenderedPageBreak/>
        <w:t>«</w:t>
      </w:r>
      <w:r w:rsidR="001E3523" w:rsidRPr="00FD0146">
        <w:rPr>
          <w:rFonts w:ascii="Times New Roman" w:hAnsi="Times New Roman" w:cs="Times New Roman"/>
          <w:lang w:val="kk-KZ"/>
        </w:rPr>
        <w:t xml:space="preserve">Бүгінгі күні жеке тұлғаның  рухани-имандылық  қалыптасуы маңыздылыққа  ие  болып  отыр. Бұл мәселе, өз кезегінде Қазақстан Республикасындағы  тәрбиенің  дәстүрлі ерекшеліктерін тірек ететін жаңа,  ғылыми  негізделген  тәсілдерді  талап етеді  және жоғарғы  оқу  орнын реформалаудың замануи тенденцияларын есепке алады, ал  тенденциялардың  негізгі мақсаты бәсекеге  қабілетті, сауатты  және рухани-имандылық тұрғыдан  дамыған  маманды  даярлауға  бағытталған, кәсіби  білім берудің сапасын арттыру  болып табылады. </w:t>
      </w:r>
    </w:p>
    <w:p w:rsidR="001E3523" w:rsidRPr="00FD0146" w:rsidRDefault="001E3523"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Қазіргі  қоғамымызда  болып  жатқан болып жатқан әлеуметтік және  экономикалық  қайта  құрулар  оның рухани-имандылық құраушыларын  өзгертті  және  адамдардың  өмір деңгейіне, студенттердің  құндылықты  бағдарына әсер  етті. Жұртшылық,  ғалымдар жастар ортасында  құқық  бұзушылықтар мен  қылмыс  қатарының   өсуіне, азаматтық ұстанымның  болмауына  алаңдауда. Осы  мәселелерді  шешу  үшін студент тұлғасының  рухани-имандылық сапаларын  көтеруге  бағытталған  әдістемелерді жасау аса  қажет. </w:t>
      </w:r>
    </w:p>
    <w:p w:rsidR="001E3523" w:rsidRPr="00FD0146" w:rsidRDefault="00BF6DA6" w:rsidP="00C7668D">
      <w:pPr>
        <w:tabs>
          <w:tab w:val="left" w:pos="6804"/>
        </w:tabs>
        <w:jc w:val="both"/>
        <w:rPr>
          <w:rFonts w:ascii="Times New Roman" w:hAnsi="Times New Roman" w:cs="Times New Roman"/>
          <w:lang w:val="kk-KZ"/>
        </w:rPr>
      </w:pPr>
      <w:r>
        <w:rPr>
          <w:rFonts w:ascii="Times New Roman" w:hAnsi="Times New Roman" w:cs="Times New Roman"/>
          <w:lang w:val="kk-KZ"/>
        </w:rPr>
        <w:t xml:space="preserve">        </w:t>
      </w:r>
      <w:r w:rsidR="001E3523" w:rsidRPr="00FD0146">
        <w:rPr>
          <w:rFonts w:ascii="Times New Roman" w:hAnsi="Times New Roman" w:cs="Times New Roman"/>
          <w:lang w:val="kk-KZ"/>
        </w:rPr>
        <w:t>Әсіресе,  бұл мәселе студенттерде -  жоғары  дамыған  рухани  және имандылық сапаларға  ие  болуы  тиіс  болашақ  педагог-психологтарда өткірлікке  ие болып  отыр. Педагог-психологтарды  оқытудың  негізі  рухани-имандылық  мәдениетті, адамның  өзіне  гуманистік  қатынасын  және өзге адамдарға, қоғамға, табиғатқа  экологиялық  қатынасын  қалыптастыру  болуы  тиіс.  Рухани-имандылық  мәдениет адамның  ұмтылыстарының  мағынасын анықтайды, мінез-құлықты  реттеуші  қызметін атқарады,  адам  болмысының  барлық  жақтарын қамтиды,  жалпыадамзатық сипатқа  ие.</w:t>
      </w:r>
    </w:p>
    <w:p w:rsidR="001E3523" w:rsidRPr="00FD0146" w:rsidRDefault="00BF6DA6" w:rsidP="00C7668D">
      <w:pPr>
        <w:tabs>
          <w:tab w:val="left" w:pos="6804"/>
        </w:tabs>
        <w:jc w:val="both"/>
        <w:rPr>
          <w:rFonts w:ascii="Times New Roman" w:hAnsi="Times New Roman" w:cs="Times New Roman"/>
          <w:lang w:val="kk-KZ"/>
        </w:rPr>
      </w:pPr>
      <w:r>
        <w:rPr>
          <w:rFonts w:ascii="Times New Roman" w:hAnsi="Times New Roman" w:cs="Times New Roman"/>
          <w:lang w:val="kk-KZ"/>
        </w:rPr>
        <w:t xml:space="preserve">      </w:t>
      </w:r>
      <w:r w:rsidR="001E3523" w:rsidRPr="00FD0146">
        <w:rPr>
          <w:rFonts w:ascii="Times New Roman" w:hAnsi="Times New Roman" w:cs="Times New Roman"/>
          <w:lang w:val="kk-KZ"/>
        </w:rPr>
        <w:t xml:space="preserve">Рухани –имандылық  мәдениетті  қалыптастыру мәселесі   әрқашан ғылымның  басты  назарында  болып келді. </w:t>
      </w:r>
    </w:p>
    <w:p w:rsidR="00BF6DA6" w:rsidRDefault="001E3523"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Адамның  руханилығы  мәселесі Платон, Демокрит, Аристотель  және  т.б. антик  философтарының ; Н.А. Бердяев, В.В. Зеньковский, И.А. Ильин және  т.б. православтық, сондай-ақ, Л.П. </w:t>
      </w:r>
    </w:p>
    <w:p w:rsidR="001E3523" w:rsidRPr="00FD0146" w:rsidRDefault="001E3523"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Буева, И.М. Ильичева, Т.И. Петракова, Н.М. Романенко, Д.В. Чернилевский, В.Н. Шердаков және  т.б. қазіргі күнгі ғалымдардың   зерттеулерінде  көрініс  тапты. </w:t>
      </w:r>
    </w:p>
    <w:p w:rsidR="001E3523" w:rsidRPr="00FD0146" w:rsidRDefault="001E3523"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lastRenderedPageBreak/>
        <w:t xml:space="preserve">«Руханилық»  ұғымының   психологиялық  аспектісі В.В.Знаков, И.М.Ильичева, Е.И.Исаев, Д.А.Леонтьев, В.И.Слободчиков, В.Д.Шадриков және  т.б. еңбектерінде  орын алған. </w:t>
      </w:r>
    </w:p>
    <w:p w:rsidR="001E3523" w:rsidRPr="00FD0146" w:rsidRDefault="001E3523"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Рухани-имандылық тәрбиесінің мәнін, оның мазмұны мен формаларын С.И.Гессен, Я.А.Коменский, И.Г.Песталоцци, В.А.Сухомлинский, Л.Н.Толстый, К.Д.Ушинский  және  басқалар, сондай-ақ, К.А.Абульханова-Славская, В.И.Андреев, О.С. Богданова, Е.В.Бондаревская, Ю.П.Вавилов, Г.Н.Волковым, Б.З.Вульфов, В.Д. Иванов, Б.Т.Лихачев, В.А.Мудрик, А.И.Шемшурина, Н.Е.Щуркова  және  басқалар  зерттеген. </w:t>
      </w:r>
    </w:p>
    <w:p w:rsidR="001E3523" w:rsidRPr="00FD0146" w:rsidRDefault="00BF6DA6" w:rsidP="00C7668D">
      <w:pPr>
        <w:tabs>
          <w:tab w:val="left" w:pos="6804"/>
        </w:tabs>
        <w:jc w:val="both"/>
        <w:rPr>
          <w:rFonts w:ascii="Times New Roman" w:hAnsi="Times New Roman" w:cs="Times New Roman"/>
          <w:lang w:val="kk-KZ"/>
        </w:rPr>
      </w:pPr>
      <w:r>
        <w:rPr>
          <w:rFonts w:ascii="Times New Roman" w:hAnsi="Times New Roman" w:cs="Times New Roman"/>
          <w:lang w:val="kk-KZ"/>
        </w:rPr>
        <w:t xml:space="preserve">       </w:t>
      </w:r>
      <w:r w:rsidR="001E3523" w:rsidRPr="00FD0146">
        <w:rPr>
          <w:rFonts w:ascii="Times New Roman" w:hAnsi="Times New Roman" w:cs="Times New Roman"/>
          <w:lang w:val="kk-KZ"/>
        </w:rPr>
        <w:t xml:space="preserve">Мәдениетті адамзат  рухының үздік шығармаларының жиынтығы  ретінде П.С.Гуревич, Б.С.Ерасов, А.С.Кармин, В. А. Разумный, В.С.Степин, В.П.Тугаринов, А.Я. Флиер және  басқалар  қарастырған. </w:t>
      </w:r>
    </w:p>
    <w:p w:rsidR="001E3523" w:rsidRPr="00FD0146" w:rsidRDefault="00BF6DA6" w:rsidP="00C7668D">
      <w:pPr>
        <w:tabs>
          <w:tab w:val="left" w:pos="6804"/>
        </w:tabs>
        <w:jc w:val="both"/>
        <w:rPr>
          <w:rFonts w:ascii="Times New Roman" w:hAnsi="Times New Roman" w:cs="Times New Roman"/>
          <w:lang w:val="kk-KZ"/>
        </w:rPr>
      </w:pPr>
      <w:r>
        <w:rPr>
          <w:rFonts w:ascii="Times New Roman" w:hAnsi="Times New Roman" w:cs="Times New Roman"/>
          <w:lang w:val="kk-KZ"/>
        </w:rPr>
        <w:t xml:space="preserve">      </w:t>
      </w:r>
      <w:r w:rsidR="001E3523" w:rsidRPr="00FD0146">
        <w:rPr>
          <w:rFonts w:ascii="Times New Roman" w:hAnsi="Times New Roman" w:cs="Times New Roman"/>
          <w:lang w:val="kk-KZ"/>
        </w:rPr>
        <w:t xml:space="preserve">ЖОО-ндағы  білім  беру  үрдісі В. Л.Абрамов, Е. П. Белозерцев, Т.С.Буторина, С. В. Владимирова, И. М. Ильинский, Э.В.Онищенко, С.И.Плаксия, В. А. Садовничий, В. А. Ситаров  және басқалардың  зерттеулерінде  талданды. </w:t>
      </w:r>
    </w:p>
    <w:p w:rsidR="001E3523" w:rsidRPr="00FD0146" w:rsidRDefault="001E3523"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Қазақстандық ЖОО-ндағы  студент жастардың  рухани-имандылық тұрғыдан  дамуының  психологиялық-педагогикалық  қырлары Омарова Г.А., К.Ж. Кожахметова, С.Н. Елчиева, Р.Ж. Шалтаева, Г.Б. Оспанова, А.К. Скакова, С.Г. Тажбаева, Ж.Е.Ермухамедова, Г.С.Шрайманова, Т.Н. Караева  және  басқалардың  зерттеулерінде  баяндалған. </w:t>
      </w:r>
    </w:p>
    <w:p w:rsidR="000E376F" w:rsidRDefault="00BF6DA6" w:rsidP="00C7668D">
      <w:pPr>
        <w:tabs>
          <w:tab w:val="left" w:pos="6804"/>
        </w:tabs>
        <w:jc w:val="both"/>
        <w:rPr>
          <w:rFonts w:ascii="Times New Roman" w:hAnsi="Times New Roman" w:cs="Times New Roman"/>
          <w:lang w:val="kk-KZ"/>
        </w:rPr>
      </w:pPr>
      <w:r>
        <w:rPr>
          <w:rFonts w:ascii="Times New Roman" w:hAnsi="Times New Roman" w:cs="Times New Roman"/>
          <w:lang w:val="kk-KZ"/>
        </w:rPr>
        <w:t xml:space="preserve">        </w:t>
      </w:r>
      <w:r w:rsidR="001E3523" w:rsidRPr="00FD0146">
        <w:rPr>
          <w:rFonts w:ascii="Times New Roman" w:hAnsi="Times New Roman" w:cs="Times New Roman"/>
          <w:lang w:val="kk-KZ"/>
        </w:rPr>
        <w:t xml:space="preserve">ЖОО-нда  болашақ  педагог-психологтарды  даярлау  үрдісінің   мәселелер алаңының түрлі  жақтары Г.П. Михеева, Г.П.Иванов, Н.Д. Дудина, М.В. Наумова, О.А. Антонова, В.О. Романоа, Н.А. Щербакова, Л.В. Темнова, Г.М. Сибаева, О.С. Сазонова, И.В. Дубровина  және  басқалардың  еңбектерінде </w:t>
      </w:r>
    </w:p>
    <w:p w:rsidR="001E3523" w:rsidRPr="00FD0146" w:rsidRDefault="001E3523"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қарастырылған. </w:t>
      </w:r>
    </w:p>
    <w:p w:rsidR="00BF6DA6" w:rsidRDefault="00BF6DA6" w:rsidP="00C7668D">
      <w:pPr>
        <w:tabs>
          <w:tab w:val="left" w:pos="6804"/>
        </w:tabs>
        <w:jc w:val="both"/>
        <w:rPr>
          <w:rFonts w:ascii="Times New Roman" w:hAnsi="Times New Roman" w:cs="Times New Roman"/>
          <w:lang w:val="kk-KZ"/>
        </w:rPr>
      </w:pPr>
      <w:r>
        <w:rPr>
          <w:rFonts w:ascii="Times New Roman" w:hAnsi="Times New Roman" w:cs="Times New Roman"/>
          <w:lang w:val="kk-KZ"/>
        </w:rPr>
        <w:t xml:space="preserve">      </w:t>
      </w:r>
      <w:r w:rsidR="001E3523" w:rsidRPr="00FD0146">
        <w:rPr>
          <w:rFonts w:ascii="Times New Roman" w:hAnsi="Times New Roman" w:cs="Times New Roman"/>
          <w:lang w:val="kk-KZ"/>
        </w:rPr>
        <w:t>Дегенмен, жеке тұлғаның рухани-имандылық мәдениетін  қалыптастыруға  жоғарғы  білім беру  жүйесінде  жеткілікті  дәрежеде  назар  аударылмай   келе жатыр. Өмірлік  және  кәсіби  тәжірибенің жеткіліксіздігіне  байланысты  кейде кәсіби іс-</w:t>
      </w:r>
    </w:p>
    <w:p w:rsidR="006F2EAE" w:rsidRPr="00FD0146" w:rsidRDefault="001E3523"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әрекетке,  педагогикаға,  психологияға,  мәдениетке,  өнерге  рухани-имандылық  қатынасты  бейнелейтін  ұғымдардың алмастырылуы орын алады</w:t>
      </w:r>
      <w:r w:rsidR="006F2EAE" w:rsidRPr="00FD0146">
        <w:rPr>
          <w:rFonts w:ascii="Times New Roman" w:hAnsi="Times New Roman" w:cs="Times New Roman"/>
          <w:lang w:val="kk-KZ"/>
        </w:rPr>
        <w:t xml:space="preserve"> »</w:t>
      </w:r>
      <w:r w:rsidRPr="00FD0146">
        <w:rPr>
          <w:rFonts w:ascii="Times New Roman" w:hAnsi="Times New Roman" w:cs="Times New Roman"/>
          <w:lang w:val="kk-KZ"/>
        </w:rPr>
        <w:t>.</w:t>
      </w:r>
    </w:p>
    <w:p w:rsidR="006C5359" w:rsidRPr="00FD0146" w:rsidRDefault="006C5359" w:rsidP="00C7668D">
      <w:pPr>
        <w:widowControl w:val="0"/>
        <w:shd w:val="clear" w:color="auto" w:fill="FFFFFF"/>
        <w:tabs>
          <w:tab w:val="left" w:pos="6804"/>
        </w:tabs>
        <w:autoSpaceDE w:val="0"/>
        <w:autoSpaceDN w:val="0"/>
        <w:adjustRightInd w:val="0"/>
        <w:jc w:val="both"/>
        <w:rPr>
          <w:rFonts w:ascii="Times New Roman" w:eastAsia="Times New Roman" w:hAnsi="Times New Roman" w:cs="Times New Roman"/>
          <w:snapToGrid w:val="0"/>
          <w:lang w:val="kk-KZ"/>
        </w:rPr>
      </w:pPr>
      <w:r w:rsidRPr="00FD0146">
        <w:rPr>
          <w:rFonts w:ascii="Times New Roman" w:hAnsi="Times New Roman" w:cs="Times New Roman"/>
          <w:b/>
          <w:lang w:val="kk-KZ"/>
        </w:rPr>
        <w:t xml:space="preserve">    Мысалы 3,</w:t>
      </w:r>
      <w:r w:rsidRPr="00FD0146">
        <w:rPr>
          <w:rFonts w:ascii="Times New Roman" w:hAnsi="Times New Roman" w:cs="Times New Roman"/>
          <w:lang w:val="kk-KZ"/>
        </w:rPr>
        <w:t xml:space="preserve"> Баирбековаңың  Д.К. магистрлік диссертациясында  </w:t>
      </w:r>
      <w:r w:rsidRPr="00FD0146">
        <w:rPr>
          <w:rFonts w:ascii="Times New Roman" w:hAnsi="Times New Roman" w:cs="Times New Roman"/>
          <w:lang w:val="kk-KZ"/>
        </w:rPr>
        <w:lastRenderedPageBreak/>
        <w:t xml:space="preserve">(тақырыбы  «Жалпы  білім  беретін  мектепте  психологиялық  қызметті  ұйымдастырудың  акмеологиялық  шарттары»   </w:t>
      </w:r>
      <w:r w:rsidRPr="00FD0146">
        <w:rPr>
          <w:rFonts w:ascii="Times New Roman" w:hAnsi="Times New Roman" w:cs="Times New Roman"/>
          <w:b/>
          <w:lang w:val="kk-KZ"/>
        </w:rPr>
        <w:t>көкейкестілігі</w:t>
      </w:r>
      <w:r w:rsidRPr="00FD0146">
        <w:rPr>
          <w:rFonts w:ascii="Times New Roman" w:hAnsi="Times New Roman" w:cs="Times New Roman"/>
          <w:lang w:val="kk-KZ"/>
        </w:rPr>
        <w:t xml:space="preserve">  осылай  анықталған.</w:t>
      </w:r>
    </w:p>
    <w:p w:rsidR="006C5359" w:rsidRPr="00FD0146" w:rsidRDefault="006C5359"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w:t>
      </w:r>
      <w:r w:rsidR="008519A2" w:rsidRPr="00FD0146">
        <w:rPr>
          <w:rFonts w:ascii="Times New Roman" w:hAnsi="Times New Roman" w:cs="Times New Roman"/>
          <w:lang w:val="kk-KZ"/>
        </w:rPr>
        <w:t>«</w:t>
      </w:r>
      <w:r w:rsidR="0027660C" w:rsidRPr="00FD0146">
        <w:rPr>
          <w:rFonts w:ascii="Times New Roman" w:hAnsi="Times New Roman" w:cs="Times New Roman"/>
          <w:lang w:val="kk-KZ"/>
        </w:rPr>
        <w:t xml:space="preserve">Қазіргі даму  кезеңінде Қазақстан Республикасының  білім  беру жүйесі үлкен  қайта құруларды бастан кешіруде,  онда педагогикалық қарым-қатынастағы  гумандандыру  мен  демократияландыру сияқты оң  тенденциялармен  қатар,  жағымсыз тенденциялар  да  орыналуда, олар: рухсыздықтың кең  таралуы,  қалыптасқан бастаулар  мен  идеалдардың  бұзылуы,  жастардың  дезадаптациясы.  Бұл жағдайда жеткіншек  ұрпақ  тәрбиесінің  әлеуметтік-психологиялық  және  педагогикалық  қырлары ерекше  маңызға ие болады. </w:t>
      </w:r>
    </w:p>
    <w:p w:rsidR="0027660C" w:rsidRPr="00FD0146" w:rsidRDefault="006C5359"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w:t>
      </w:r>
      <w:r w:rsidR="0027660C" w:rsidRPr="00FD0146">
        <w:rPr>
          <w:rFonts w:ascii="Times New Roman" w:hAnsi="Times New Roman" w:cs="Times New Roman"/>
          <w:lang w:val="kk-KZ"/>
        </w:rPr>
        <w:t xml:space="preserve"> Азаматтар  мен мемлекеттің  күткен  үміттері жаңартылған  білімнің  жас ұрпақтың  рухшылдығын  сақтауда және қазақстандық  қоғамның  орнықты,  динамикалы  дамуын  қамтамасыз  етуде  шешуші рөл  атқаруы тиіс  екендігімен  байланысты. </w:t>
      </w:r>
    </w:p>
    <w:p w:rsidR="0027660C" w:rsidRPr="00FD0146" w:rsidRDefault="006C5359"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w:t>
      </w:r>
      <w:r w:rsidR="0027660C" w:rsidRPr="00FD0146">
        <w:rPr>
          <w:rFonts w:ascii="Times New Roman" w:hAnsi="Times New Roman" w:cs="Times New Roman"/>
          <w:lang w:val="kk-KZ"/>
        </w:rPr>
        <w:t>Мектептегі  психологиялық  қызмет  жұмысының мазмұнына  арналған көптеген  зерттеулерге  қарамастан, білім беру  ортасын  ұйымдастырудың  жаңа  үлгілеріне  көшу  жағдайында  оның   мазмұнының  ерекшелігі жеткілікті  зерттелмеген</w:t>
      </w:r>
      <w:r w:rsidR="006F2EAE" w:rsidRPr="00FD0146">
        <w:rPr>
          <w:rFonts w:ascii="Times New Roman" w:hAnsi="Times New Roman" w:cs="Times New Roman"/>
          <w:lang w:val="kk-KZ"/>
        </w:rPr>
        <w:t>»</w:t>
      </w:r>
      <w:r w:rsidR="0027660C" w:rsidRPr="00FD0146">
        <w:rPr>
          <w:rFonts w:ascii="Times New Roman" w:hAnsi="Times New Roman" w:cs="Times New Roman"/>
          <w:lang w:val="kk-KZ"/>
        </w:rPr>
        <w:t xml:space="preserve">.  </w:t>
      </w:r>
    </w:p>
    <w:p w:rsidR="00BD4A77" w:rsidRPr="00FD0146" w:rsidRDefault="00BD4A77"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Келесі   болімде  зерттеудегі  қарама-қайшылық  қарастыраық.</w:t>
      </w:r>
    </w:p>
    <w:p w:rsidR="00DE235C" w:rsidRPr="00FD0146" w:rsidRDefault="000B327D" w:rsidP="00C7668D">
      <w:pPr>
        <w:tabs>
          <w:tab w:val="left" w:pos="6804"/>
        </w:tabs>
        <w:jc w:val="both"/>
        <w:rPr>
          <w:rFonts w:ascii="Times New Roman" w:hAnsi="Times New Roman" w:cs="Times New Roman"/>
          <w:b/>
          <w:lang w:val="kk-KZ"/>
        </w:rPr>
      </w:pPr>
      <w:bookmarkStart w:id="3" w:name="_Toc1982275"/>
      <w:r w:rsidRPr="00FD0146">
        <w:rPr>
          <w:rFonts w:ascii="Times New Roman" w:hAnsi="Times New Roman" w:cs="Times New Roman"/>
          <w:b/>
          <w:lang w:val="kk-KZ"/>
        </w:rPr>
        <w:t xml:space="preserve">2.2  </w:t>
      </w:r>
      <w:r w:rsidR="00DE235C" w:rsidRPr="00FD0146">
        <w:rPr>
          <w:rFonts w:ascii="Times New Roman" w:hAnsi="Times New Roman" w:cs="Times New Roman"/>
          <w:b/>
          <w:lang w:val="kk-KZ"/>
        </w:rPr>
        <w:t>Зерттеудегі  қарама-қайшылық</w:t>
      </w:r>
      <w:bookmarkEnd w:id="3"/>
    </w:p>
    <w:p w:rsidR="00464519" w:rsidRPr="00FD0146" w:rsidRDefault="00E65CBE"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w:t>
      </w:r>
      <w:r w:rsidR="00782B86" w:rsidRPr="00FD0146">
        <w:rPr>
          <w:rFonts w:ascii="Times New Roman" w:hAnsi="Times New Roman" w:cs="Times New Roman"/>
          <w:lang w:val="kk-KZ"/>
        </w:rPr>
        <w:t xml:space="preserve">Қарама-қайшылықты  тұжырымдағанда </w:t>
      </w:r>
      <w:r w:rsidR="003F6BCF" w:rsidRPr="00FD0146">
        <w:rPr>
          <w:rFonts w:ascii="Times New Roman" w:hAnsi="Times New Roman" w:cs="Times New Roman"/>
          <w:lang w:val="kk-KZ"/>
        </w:rPr>
        <w:t xml:space="preserve">біртұтас нысан  ішінде </w:t>
      </w:r>
      <w:r w:rsidR="00782B86" w:rsidRPr="00FD0146">
        <w:rPr>
          <w:rFonts w:ascii="Times New Roman" w:hAnsi="Times New Roman" w:cs="Times New Roman"/>
          <w:lang w:val="kk-KZ"/>
        </w:rPr>
        <w:t xml:space="preserve"> оқыту  тәжірибесінде, </w:t>
      </w:r>
      <w:r w:rsidR="003F6BCF" w:rsidRPr="00FD0146">
        <w:rPr>
          <w:rFonts w:ascii="Times New Roman" w:hAnsi="Times New Roman" w:cs="Times New Roman"/>
          <w:lang w:val="kk-KZ"/>
        </w:rPr>
        <w:t>педагогика  теориясында,  оқыту әдістемесінде  орын  ала алатын айырмашылықтар мен  қарам</w:t>
      </w:r>
      <w:r w:rsidR="003A4038" w:rsidRPr="00FD0146">
        <w:rPr>
          <w:rFonts w:ascii="Times New Roman" w:hAnsi="Times New Roman" w:cs="Times New Roman"/>
          <w:lang w:val="kk-KZ"/>
        </w:rPr>
        <w:t>а</w:t>
      </w:r>
      <w:r w:rsidR="003F6BCF" w:rsidRPr="00FD0146">
        <w:rPr>
          <w:rFonts w:ascii="Times New Roman" w:hAnsi="Times New Roman" w:cs="Times New Roman"/>
          <w:lang w:val="kk-KZ"/>
        </w:rPr>
        <w:t>-қайшылықтардың  болуына  назар аудару керек. Тұжырымдау  барысы  мынадай  сызба  түрінде  жүруі  тиіс: бір  жағынан,</w:t>
      </w:r>
      <w:r w:rsidR="003A4038" w:rsidRPr="00FD0146">
        <w:rPr>
          <w:rFonts w:ascii="Times New Roman" w:hAnsi="Times New Roman" w:cs="Times New Roman"/>
          <w:lang w:val="kk-KZ"/>
        </w:rPr>
        <w:t xml:space="preserve">  мына  мәселелер  бар,  бірақ,</w:t>
      </w:r>
      <w:r w:rsidR="003F6BCF" w:rsidRPr="00FD0146">
        <w:rPr>
          <w:rFonts w:ascii="Times New Roman" w:hAnsi="Times New Roman" w:cs="Times New Roman"/>
          <w:lang w:val="kk-KZ"/>
        </w:rPr>
        <w:t xml:space="preserve"> екінші  жағынан мына  мәселелер  тұр. </w:t>
      </w:r>
    </w:p>
    <w:p w:rsidR="00CE6A70" w:rsidRPr="00FD0146" w:rsidRDefault="00E65CBE"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w:t>
      </w:r>
      <w:r w:rsidR="003F6BCF" w:rsidRPr="00FD0146">
        <w:rPr>
          <w:rFonts w:ascii="Times New Roman" w:hAnsi="Times New Roman" w:cs="Times New Roman"/>
          <w:lang w:val="kk-KZ"/>
        </w:rPr>
        <w:t xml:space="preserve">Осылайша, қарама-қайшылықтардың  логикалық  заңына  сәйкес  қарама-қайшылықтар  қатарын  бөліп көрсету керек, </w:t>
      </w:r>
    </w:p>
    <w:p w:rsidR="00782B86" w:rsidRPr="00FD0146" w:rsidRDefault="003F6BCF"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бір-бірін  жоққа  шығаратын екі </w:t>
      </w:r>
      <w:r w:rsidR="003A4038" w:rsidRPr="00FD0146">
        <w:rPr>
          <w:rFonts w:ascii="Times New Roman" w:hAnsi="Times New Roman" w:cs="Times New Roman"/>
          <w:lang w:val="kk-KZ"/>
        </w:rPr>
        <w:t>пікір</w:t>
      </w:r>
      <w:r w:rsidRPr="00FD0146">
        <w:rPr>
          <w:rFonts w:ascii="Times New Roman" w:hAnsi="Times New Roman" w:cs="Times New Roman"/>
          <w:lang w:val="kk-KZ"/>
        </w:rPr>
        <w:t xml:space="preserve">  бір  мезгілді ақиқат  болуы мүмкін емес. </w:t>
      </w:r>
    </w:p>
    <w:p w:rsidR="003F6BCF" w:rsidRPr="00FD0146" w:rsidRDefault="003D6454"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w:t>
      </w:r>
      <w:r w:rsidR="003F6BCF" w:rsidRPr="00FD0146">
        <w:rPr>
          <w:rFonts w:ascii="Times New Roman" w:hAnsi="Times New Roman" w:cs="Times New Roman"/>
          <w:lang w:val="kk-KZ"/>
        </w:rPr>
        <w:t>Осының  барлығын  зерттеуші анықтау  қажеті,  мұнда  әсіресе</w:t>
      </w:r>
      <w:r w:rsidR="003A4038" w:rsidRPr="00FD0146">
        <w:rPr>
          <w:rFonts w:ascii="Times New Roman" w:hAnsi="Times New Roman" w:cs="Times New Roman"/>
          <w:lang w:val="kk-KZ"/>
        </w:rPr>
        <w:t>,</w:t>
      </w:r>
      <w:r w:rsidR="003F6BCF" w:rsidRPr="00FD0146">
        <w:rPr>
          <w:rFonts w:ascii="Times New Roman" w:hAnsi="Times New Roman" w:cs="Times New Roman"/>
          <w:lang w:val="kk-KZ"/>
        </w:rPr>
        <w:t xml:space="preserve">  баяндау  қисынының  бұзылуы</w:t>
      </w:r>
      <w:r w:rsidR="003A4038" w:rsidRPr="00FD0146">
        <w:rPr>
          <w:rFonts w:ascii="Times New Roman" w:hAnsi="Times New Roman" w:cs="Times New Roman"/>
          <w:lang w:val="kk-KZ"/>
        </w:rPr>
        <w:t>ның</w:t>
      </w:r>
      <w:r w:rsidR="003F6BCF" w:rsidRPr="00FD0146">
        <w:rPr>
          <w:rFonts w:ascii="Times New Roman" w:hAnsi="Times New Roman" w:cs="Times New Roman"/>
          <w:lang w:val="kk-KZ"/>
        </w:rPr>
        <w:t xml:space="preserve">  болмауына ерекше  назар аудару керек. </w:t>
      </w:r>
    </w:p>
    <w:p w:rsidR="003F6BCF" w:rsidRPr="00FD0146" w:rsidRDefault="003D6454"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w:t>
      </w:r>
      <w:r w:rsidR="00D458CC" w:rsidRPr="00FD0146">
        <w:rPr>
          <w:rFonts w:ascii="Times New Roman" w:hAnsi="Times New Roman" w:cs="Times New Roman"/>
          <w:lang w:val="kk-KZ"/>
        </w:rPr>
        <w:t xml:space="preserve">Қарама-қайшылық  дегенде өзара  жоққа  шығаратын  және  өзара етене енетін,  бірақ сонымен бірге, біртұтас нысан  мен  оның </w:t>
      </w:r>
      <w:r w:rsidR="00D458CC" w:rsidRPr="00FD0146">
        <w:rPr>
          <w:rFonts w:ascii="Times New Roman" w:hAnsi="Times New Roman" w:cs="Times New Roman"/>
          <w:lang w:val="kk-KZ"/>
        </w:rPr>
        <w:lastRenderedPageBreak/>
        <w:t xml:space="preserve">жағдайы  ішіндегі бір-біріне  өзара ықпалдасатын  қарама-қарсы жақтардың өзара әрекеттестігі  түсініледі. </w:t>
      </w:r>
    </w:p>
    <w:p w:rsidR="003F6BCF" w:rsidRPr="00FD0146" w:rsidRDefault="003D6454"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w:t>
      </w:r>
      <w:r w:rsidR="00CE5B28" w:rsidRPr="00FD0146">
        <w:rPr>
          <w:rFonts w:ascii="Times New Roman" w:hAnsi="Times New Roman" w:cs="Times New Roman"/>
          <w:lang w:val="kk-KZ"/>
        </w:rPr>
        <w:t>Диалектикалық  қарама-қайшылық қарама</w:t>
      </w:r>
      <w:r w:rsidR="003A4038" w:rsidRPr="00FD0146">
        <w:rPr>
          <w:rFonts w:ascii="Times New Roman" w:hAnsi="Times New Roman" w:cs="Times New Roman"/>
          <w:lang w:val="kk-KZ"/>
        </w:rPr>
        <w:t>-қарсылықтардың бірлігі  мен  кү</w:t>
      </w:r>
      <w:r w:rsidR="00CE5B28" w:rsidRPr="00FD0146">
        <w:rPr>
          <w:rFonts w:ascii="Times New Roman" w:hAnsi="Times New Roman" w:cs="Times New Roman"/>
          <w:lang w:val="kk-KZ"/>
        </w:rPr>
        <w:t xml:space="preserve">ресі  заңының  бейнесі  болып  табылады. </w:t>
      </w:r>
    </w:p>
    <w:p w:rsidR="00CE5B28" w:rsidRPr="00FD0146" w:rsidRDefault="003D6454"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w:t>
      </w:r>
      <w:r w:rsidR="00CE5B28" w:rsidRPr="00FD0146">
        <w:rPr>
          <w:rFonts w:ascii="Times New Roman" w:hAnsi="Times New Roman" w:cs="Times New Roman"/>
          <w:lang w:val="kk-KZ"/>
        </w:rPr>
        <w:t xml:space="preserve">Қарама-қайшылықтар </w:t>
      </w:r>
      <w:r w:rsidR="00C978F6" w:rsidRPr="00FD0146">
        <w:rPr>
          <w:rFonts w:ascii="Times New Roman" w:hAnsi="Times New Roman" w:cs="Times New Roman"/>
          <w:lang w:val="kk-KZ"/>
        </w:rPr>
        <w:t xml:space="preserve">негізгі  және негізгі  емес, маңызды  және  маңызды  емес, ішкі  және  сыртқы  болып бөлінуі  мүмкін. </w:t>
      </w:r>
    </w:p>
    <w:p w:rsidR="00C978F6" w:rsidRPr="00FD0146" w:rsidRDefault="003D6454"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w:t>
      </w:r>
      <w:r w:rsidR="003B6400" w:rsidRPr="00FD0146">
        <w:rPr>
          <w:rFonts w:ascii="Times New Roman" w:hAnsi="Times New Roman" w:cs="Times New Roman"/>
          <w:lang w:val="kk-KZ"/>
        </w:rPr>
        <w:t xml:space="preserve">Тәжірибеде  көптеген  қарама-қайшылықтар ғылыми-теориялық емес,  ұйымдастырушылық,  материалдық  құралдармен,  әкімшіліктің  кадрлық саясатымен  шешіледі. </w:t>
      </w:r>
    </w:p>
    <w:p w:rsidR="00D458CC" w:rsidRPr="00FD0146" w:rsidRDefault="003D6454"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w:t>
      </w:r>
      <w:r w:rsidR="00441C56" w:rsidRPr="00FD0146">
        <w:rPr>
          <w:rFonts w:ascii="Times New Roman" w:hAnsi="Times New Roman" w:cs="Times New Roman"/>
          <w:lang w:val="kk-KZ"/>
        </w:rPr>
        <w:t xml:space="preserve">Осылайша, көптеген қарама-қайшылықтар анықталуы  мүмкін,  бірақ  олардың  барлығы  бірдей  ғылым  құралымен  шешілмейді. </w:t>
      </w:r>
    </w:p>
    <w:p w:rsidR="00441C56" w:rsidRPr="00FD0146" w:rsidRDefault="003D6454"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w:t>
      </w:r>
      <w:r w:rsidR="00441C56" w:rsidRPr="00FD0146">
        <w:rPr>
          <w:rFonts w:ascii="Times New Roman" w:hAnsi="Times New Roman" w:cs="Times New Roman"/>
          <w:lang w:val="kk-KZ"/>
        </w:rPr>
        <w:t xml:space="preserve">Анықталған  ғылыми  қарама-қайшылықтар әрқашан зерттеушінің ғылыми қызығушылығымен,  дәстүрлерді,  классикалық  көзқарастарды,  консерватизмді  жеңудің   ішкі  қажеттілігімен </w:t>
      </w:r>
      <w:r w:rsidR="003A6370" w:rsidRPr="00FD0146">
        <w:rPr>
          <w:rFonts w:ascii="Times New Roman" w:hAnsi="Times New Roman" w:cs="Times New Roman"/>
          <w:lang w:val="kk-KZ"/>
        </w:rPr>
        <w:t>үндеседі.</w:t>
      </w:r>
      <w:r w:rsidR="00441C56" w:rsidRPr="00FD0146">
        <w:rPr>
          <w:rFonts w:ascii="Times New Roman" w:hAnsi="Times New Roman" w:cs="Times New Roman"/>
          <w:lang w:val="kk-KZ"/>
        </w:rPr>
        <w:t xml:space="preserve"> </w:t>
      </w:r>
    </w:p>
    <w:p w:rsidR="00441C56" w:rsidRPr="00FD0146" w:rsidRDefault="003D6454"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w:t>
      </w:r>
      <w:r w:rsidR="00441C56" w:rsidRPr="00FD0146">
        <w:rPr>
          <w:rFonts w:ascii="Times New Roman" w:hAnsi="Times New Roman" w:cs="Times New Roman"/>
          <w:lang w:val="kk-KZ"/>
        </w:rPr>
        <w:t xml:space="preserve">Мұның барлығы зерттеуші  субъектіде  екіұштылық жағдайын  тудырады  және қанағаттандыруды  талап ететін қажеттілікке, яғни қарама-қайшылықты шешуге әкеледі.  </w:t>
      </w:r>
    </w:p>
    <w:p w:rsidR="00441C56" w:rsidRPr="00FD0146" w:rsidRDefault="003D6454"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w:t>
      </w:r>
      <w:r w:rsidR="00441C56" w:rsidRPr="00FD0146">
        <w:rPr>
          <w:rFonts w:ascii="Times New Roman" w:hAnsi="Times New Roman" w:cs="Times New Roman"/>
          <w:lang w:val="kk-KZ"/>
        </w:rPr>
        <w:t>Психологиялық-педагогикалық  зерттеулерге  тән келесідей  қарама-қайшылықтарды атауға  болады:</w:t>
      </w:r>
    </w:p>
    <w:p w:rsidR="00441C56" w:rsidRPr="00FD0146" w:rsidRDefault="003D6454"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w:t>
      </w:r>
      <w:r w:rsidR="00441C56" w:rsidRPr="00FD0146">
        <w:rPr>
          <w:rFonts w:ascii="Times New Roman" w:hAnsi="Times New Roman" w:cs="Times New Roman"/>
          <w:lang w:val="kk-KZ"/>
        </w:rPr>
        <w:t>өзекті  және потенциалды  мәселе  арасындағы  қарама-қайшылық;</w:t>
      </w:r>
    </w:p>
    <w:p w:rsidR="00441C56" w:rsidRPr="00FD0146" w:rsidRDefault="003D6454"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w:t>
      </w:r>
      <w:r w:rsidR="001D0269" w:rsidRPr="00FD0146">
        <w:rPr>
          <w:rFonts w:ascii="Times New Roman" w:hAnsi="Times New Roman" w:cs="Times New Roman"/>
          <w:lang w:val="kk-KZ"/>
        </w:rPr>
        <w:t>қажетті  және  шынай  бар білімдер  деңгейі</w:t>
      </w:r>
      <w:r w:rsidR="000A064A" w:rsidRPr="00FD0146">
        <w:rPr>
          <w:rFonts w:ascii="Times New Roman" w:hAnsi="Times New Roman" w:cs="Times New Roman"/>
          <w:lang w:val="kk-KZ"/>
        </w:rPr>
        <w:t xml:space="preserve">  арасындағы;</w:t>
      </w:r>
    </w:p>
    <w:p w:rsidR="000A064A" w:rsidRPr="00FD0146" w:rsidRDefault="003D6454"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w:t>
      </w:r>
      <w:r w:rsidR="000A064A" w:rsidRPr="00FD0146">
        <w:rPr>
          <w:rFonts w:ascii="Times New Roman" w:hAnsi="Times New Roman" w:cs="Times New Roman"/>
          <w:lang w:val="kk-KZ"/>
        </w:rPr>
        <w:t>білімнің қол  жеткізілген  деңгейі  мен  ғылымдағы  жаңа  міндеттер арасындағы;</w:t>
      </w:r>
    </w:p>
    <w:p w:rsidR="00CE6A70" w:rsidRPr="00FD0146" w:rsidRDefault="003D6454"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w:t>
      </w:r>
      <w:r w:rsidR="000A064A" w:rsidRPr="00FD0146">
        <w:rPr>
          <w:rFonts w:ascii="Times New Roman" w:hAnsi="Times New Roman" w:cs="Times New Roman"/>
          <w:lang w:val="kk-KZ"/>
        </w:rPr>
        <w:t>жүйенің   әрекет етуі  мен  даму  үрдісі арасындағы;</w:t>
      </w:r>
    </w:p>
    <w:p w:rsidR="000A064A" w:rsidRPr="00FD0146" w:rsidRDefault="003D6454"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w:t>
      </w:r>
      <w:r w:rsidR="000A064A" w:rsidRPr="00FD0146">
        <w:rPr>
          <w:rFonts w:ascii="Times New Roman" w:hAnsi="Times New Roman" w:cs="Times New Roman"/>
          <w:lang w:val="kk-KZ"/>
        </w:rPr>
        <w:t>ескі және  жаңа білімдер арасындағы.</w:t>
      </w:r>
      <w:bookmarkStart w:id="4" w:name="_Toc462037398"/>
      <w:bookmarkStart w:id="5" w:name="_Toc462037723"/>
      <w:bookmarkStart w:id="6" w:name="_Toc462037901"/>
      <w:bookmarkStart w:id="7" w:name="_Toc462037977"/>
      <w:bookmarkStart w:id="8" w:name="_Toc462106767"/>
      <w:bookmarkStart w:id="9" w:name="_Toc462037399"/>
      <w:bookmarkStart w:id="10" w:name="_Toc462037724"/>
      <w:bookmarkStart w:id="11" w:name="_Toc462037902"/>
      <w:bookmarkStart w:id="12" w:name="_Toc462037978"/>
      <w:bookmarkStart w:id="13" w:name="_Toc462106768"/>
      <w:bookmarkStart w:id="14" w:name="_Toc466218457"/>
      <w:bookmarkStart w:id="15" w:name="_Toc466218615"/>
      <w:bookmarkStart w:id="16" w:name="_Toc466711006"/>
      <w:bookmarkStart w:id="17" w:name="_Toc466714721"/>
      <w:bookmarkStart w:id="18" w:name="_Toc466740275"/>
    </w:p>
    <w:p w:rsidR="00BF6DA6" w:rsidRDefault="001A49B7"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w:t>
      </w:r>
      <w:r w:rsidR="00010F6D" w:rsidRPr="00FD0146">
        <w:rPr>
          <w:rFonts w:ascii="Times New Roman" w:hAnsi="Times New Roman" w:cs="Times New Roman"/>
          <w:lang w:val="kk-KZ"/>
        </w:rPr>
        <w:t>Қарама-қайшылықтарды  тұжырымдағанда енді бастап  жатқан зерттеуші  жұп философиялық ұғымдарды  тірек  етуі   керек: акт-</w:t>
      </w:r>
    </w:p>
    <w:p w:rsidR="000A064A" w:rsidRPr="00FD0146" w:rsidRDefault="00010F6D"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потенция,  мән мен  құбылыс,  себеп пен салдар,  абстрактылы  мен нақты,  мақсат пен  құрал  және  т.б.</w:t>
      </w:r>
    </w:p>
    <w:p w:rsidR="00010F6D" w:rsidRPr="00FD0146" w:rsidRDefault="004D2362"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w:t>
      </w:r>
      <w:r w:rsidR="003A4038" w:rsidRPr="00FD0146">
        <w:rPr>
          <w:rFonts w:ascii="Times New Roman" w:hAnsi="Times New Roman" w:cs="Times New Roman"/>
          <w:lang w:val="kk-KZ"/>
        </w:rPr>
        <w:t>В.А.З</w:t>
      </w:r>
      <w:r w:rsidR="001F719C" w:rsidRPr="00FD0146">
        <w:rPr>
          <w:rFonts w:ascii="Times New Roman" w:hAnsi="Times New Roman" w:cs="Times New Roman"/>
          <w:lang w:val="kk-KZ"/>
        </w:rPr>
        <w:t>агвязинский мен Б.А.Атахановтың «</w:t>
      </w:r>
      <w:r w:rsidR="001F719C" w:rsidRPr="00FD0146">
        <w:rPr>
          <w:rFonts w:ascii="Times New Roman" w:eastAsia="Times New Roman" w:hAnsi="Times New Roman" w:cs="Times New Roman"/>
          <w:lang w:val="kk-KZ"/>
        </w:rPr>
        <w:t>Методология и методика психолого-педагогического исследования</w:t>
      </w:r>
      <w:r w:rsidR="001F719C" w:rsidRPr="00FD0146">
        <w:rPr>
          <w:rFonts w:ascii="Times New Roman" w:hAnsi="Times New Roman" w:cs="Times New Roman"/>
          <w:lang w:val="kk-KZ"/>
        </w:rPr>
        <w:t xml:space="preserve">»  атты  кітабынан  мынадай  қарама-қайшылықтарды  келтірейік: </w:t>
      </w:r>
    </w:p>
    <w:p w:rsidR="001F719C" w:rsidRPr="00FD0146" w:rsidRDefault="001F719C"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барлық  білім алушыларға ортақ  білім берудің  нормативті мазмұны  мен  жеке  мүмкіндіктер,  бейімділіктер,  қызығушылықтар арасындағы;</w:t>
      </w:r>
    </w:p>
    <w:p w:rsidR="001F719C" w:rsidRPr="00FD0146" w:rsidRDefault="001F719C"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lastRenderedPageBreak/>
        <w:t>- дені сау адамды  қалыптастыру  міндеттері  мен мектептегі</w:t>
      </w:r>
      <w:r w:rsidR="003A4038" w:rsidRPr="00FD0146">
        <w:rPr>
          <w:rFonts w:ascii="Times New Roman" w:hAnsi="Times New Roman" w:cs="Times New Roman"/>
          <w:lang w:val="kk-KZ"/>
        </w:rPr>
        <w:t xml:space="preserve"> </w:t>
      </w:r>
      <w:r w:rsidRPr="00FD0146">
        <w:rPr>
          <w:rFonts w:ascii="Times New Roman" w:hAnsi="Times New Roman" w:cs="Times New Roman"/>
          <w:lang w:val="kk-KZ"/>
        </w:rPr>
        <w:t xml:space="preserve">сабақтардың  біртектілігі,  гиподинамиясы,  оқу  тапсырмаларының  шамадан </w:t>
      </w:r>
      <w:r w:rsidR="003A4038" w:rsidRPr="00FD0146">
        <w:rPr>
          <w:rFonts w:ascii="Times New Roman" w:hAnsi="Times New Roman" w:cs="Times New Roman"/>
          <w:lang w:val="kk-KZ"/>
        </w:rPr>
        <w:t xml:space="preserve">тыс </w:t>
      </w:r>
      <w:r w:rsidRPr="00FD0146">
        <w:rPr>
          <w:rFonts w:ascii="Times New Roman" w:hAnsi="Times New Roman" w:cs="Times New Roman"/>
          <w:lang w:val="kk-KZ"/>
        </w:rPr>
        <w:t>артықтығы арасындағы;</w:t>
      </w:r>
    </w:p>
    <w:p w:rsidR="001F719C" w:rsidRPr="00FD0146" w:rsidRDefault="001F719C"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ортаның  тәрбиелік мүмкіндіктерінің  сан  алуындығы  мен білім беру-тәрбиелеу  мекемелерінің  салыстырмалы  тұйықтығы, абықтығы арасындағы;</w:t>
      </w:r>
    </w:p>
    <w:p w:rsidR="001F719C" w:rsidRPr="00FD0146" w:rsidRDefault="001F719C" w:rsidP="00C7668D">
      <w:pPr>
        <w:tabs>
          <w:tab w:val="left" w:pos="6804"/>
        </w:tabs>
        <w:jc w:val="both"/>
        <w:rPr>
          <w:rFonts w:ascii="Times New Roman" w:eastAsia="Times New Roman" w:hAnsi="Times New Roman" w:cs="Times New Roman"/>
          <w:lang w:val="kk-KZ"/>
        </w:rPr>
      </w:pPr>
      <w:r w:rsidRPr="00FD0146">
        <w:rPr>
          <w:rFonts w:ascii="Times New Roman" w:hAnsi="Times New Roman" w:cs="Times New Roman"/>
          <w:lang w:val="kk-KZ"/>
        </w:rPr>
        <w:t xml:space="preserve">- </w:t>
      </w:r>
      <w:r w:rsidR="003865B8" w:rsidRPr="00FD0146">
        <w:rPr>
          <w:rFonts w:ascii="Times New Roman" w:hAnsi="Times New Roman" w:cs="Times New Roman"/>
          <w:lang w:val="kk-KZ"/>
        </w:rPr>
        <w:t>басшылық,  бағдарламалау, таңу ретіндегі  тәрбие  мен  қалыптасып келе  жатқан жеке тұлғаның дербес  еркіндігі арасындағы</w:t>
      </w:r>
      <w:r w:rsidR="003865B8" w:rsidRPr="00FD0146">
        <w:rPr>
          <w:rFonts w:ascii="Times New Roman" w:eastAsia="Times New Roman" w:hAnsi="Times New Roman" w:cs="Times New Roman"/>
          <w:lang w:val="kk-KZ"/>
        </w:rPr>
        <w:t>.</w:t>
      </w:r>
    </w:p>
    <w:p w:rsidR="004D2362" w:rsidRPr="00FD0146" w:rsidRDefault="004D2362" w:rsidP="00C7668D">
      <w:pPr>
        <w:tabs>
          <w:tab w:val="left" w:pos="6804"/>
        </w:tabs>
        <w:jc w:val="both"/>
        <w:rPr>
          <w:rFonts w:ascii="Times New Roman" w:eastAsia="Times New Roman" w:hAnsi="Times New Roman" w:cs="Times New Roman"/>
          <w:lang w:val="kk-KZ"/>
        </w:rPr>
      </w:pPr>
      <w:r w:rsidRPr="00FD0146">
        <w:rPr>
          <w:rFonts w:ascii="Times New Roman" w:eastAsia="Times New Roman" w:hAnsi="Times New Roman" w:cs="Times New Roman"/>
          <w:lang w:val="kk-KZ"/>
        </w:rPr>
        <w:t xml:space="preserve">      </w:t>
      </w:r>
      <w:r w:rsidR="003A4038" w:rsidRPr="00FD0146">
        <w:rPr>
          <w:rFonts w:ascii="Times New Roman" w:eastAsia="Times New Roman" w:hAnsi="Times New Roman" w:cs="Times New Roman"/>
          <w:lang w:val="kk-KZ"/>
        </w:rPr>
        <w:t>Синтаксистік  формасы  мәселен  келесідей  болуы мүмкін:</w:t>
      </w:r>
    </w:p>
    <w:p w:rsidR="004D2362" w:rsidRPr="00FD0146" w:rsidRDefault="003A4038" w:rsidP="00C7668D">
      <w:pPr>
        <w:tabs>
          <w:tab w:val="left" w:pos="6804"/>
        </w:tabs>
        <w:jc w:val="both"/>
        <w:rPr>
          <w:rFonts w:ascii="Times New Roman" w:eastAsia="Times New Roman" w:hAnsi="Times New Roman" w:cs="Times New Roman"/>
          <w:lang w:val="kk-KZ"/>
        </w:rPr>
      </w:pPr>
      <w:r w:rsidRPr="00FD0146">
        <w:rPr>
          <w:rFonts w:ascii="Times New Roman" w:eastAsia="Times New Roman" w:hAnsi="Times New Roman" w:cs="Times New Roman"/>
          <w:lang w:val="kk-KZ"/>
        </w:rPr>
        <w:t xml:space="preserve"> «Бір жағынан..., екінші  жағынан»; «...болса,  онда...»;</w:t>
      </w:r>
    </w:p>
    <w:p w:rsidR="003A4038" w:rsidRPr="00FD0146" w:rsidRDefault="003A4038" w:rsidP="00C7668D">
      <w:pPr>
        <w:tabs>
          <w:tab w:val="left" w:pos="6804"/>
        </w:tabs>
        <w:jc w:val="both"/>
        <w:rPr>
          <w:rFonts w:ascii="Times New Roman" w:hAnsi="Times New Roman" w:cs="Times New Roman"/>
          <w:lang w:val="kk-KZ"/>
        </w:rPr>
      </w:pPr>
      <w:r w:rsidRPr="00FD0146">
        <w:rPr>
          <w:rFonts w:ascii="Times New Roman" w:eastAsia="Times New Roman" w:hAnsi="Times New Roman" w:cs="Times New Roman"/>
          <w:lang w:val="kk-KZ"/>
        </w:rPr>
        <w:t xml:space="preserve"> «... екеніне қарамастан,  дегенмен...». Қарама-қайшылықтарды   келесідей  түрде  тұжырымдауға болады:</w:t>
      </w:r>
    </w:p>
    <w:p w:rsidR="00D530C2" w:rsidRPr="00FD0146" w:rsidRDefault="00002986" w:rsidP="00C7668D">
      <w:pPr>
        <w:tabs>
          <w:tab w:val="left" w:pos="6804"/>
        </w:tabs>
        <w:jc w:val="both"/>
        <w:rPr>
          <w:rFonts w:ascii="Times New Roman" w:eastAsia="Times New Roman" w:hAnsi="Times New Roman" w:cs="Times New Roman"/>
          <w:snapToGrid w:val="0"/>
          <w:lang w:val="kk-KZ"/>
        </w:rPr>
      </w:pPr>
      <w:r w:rsidRPr="00FD0146">
        <w:rPr>
          <w:rFonts w:ascii="Times New Roman" w:hAnsi="Times New Roman" w:cs="Times New Roman"/>
          <w:lang w:val="kk-KZ"/>
        </w:rPr>
        <w:t>1</w:t>
      </w:r>
      <w:r w:rsidRPr="00FD0146">
        <w:rPr>
          <w:rFonts w:ascii="Times New Roman" w:hAnsi="Times New Roman" w:cs="Times New Roman"/>
          <w:b/>
          <w:lang w:val="kk-KZ"/>
        </w:rPr>
        <w:t xml:space="preserve"> </w:t>
      </w:r>
      <w:r w:rsidR="00D530C2" w:rsidRPr="00FD0146">
        <w:rPr>
          <w:rFonts w:ascii="Times New Roman" w:hAnsi="Times New Roman" w:cs="Times New Roman"/>
          <w:b/>
          <w:lang w:val="kk-KZ"/>
        </w:rPr>
        <w:t xml:space="preserve">Мысалы, </w:t>
      </w:r>
      <w:r w:rsidR="00D530C2" w:rsidRPr="00FD0146">
        <w:rPr>
          <w:rFonts w:ascii="Times New Roman" w:hAnsi="Times New Roman" w:cs="Times New Roman"/>
          <w:lang w:val="kk-KZ"/>
        </w:rPr>
        <w:t xml:space="preserve">Боранбаеваңың А.Р.  (магистрлік  диссертация  тақырыбында </w:t>
      </w:r>
      <w:r w:rsidR="00D530C2" w:rsidRPr="00FD0146">
        <w:rPr>
          <w:rFonts w:ascii="Times New Roman" w:eastAsia="Times New Roman" w:hAnsi="Times New Roman" w:cs="Times New Roman"/>
          <w:snapToGrid w:val="0"/>
          <w:lang w:val="kk-KZ"/>
        </w:rPr>
        <w:t xml:space="preserve">«Жоо-нда  болашақ мұғалімдердің  қарым-қатынас  мәдениетін  қалыптастырудың   психологиялық-педагогикалық  шарттары» </w:t>
      </w:r>
      <w:r w:rsidR="00D530C2" w:rsidRPr="00FD0146">
        <w:rPr>
          <w:rFonts w:ascii="Times New Roman" w:hAnsi="Times New Roman" w:cs="Times New Roman"/>
          <w:b/>
          <w:lang w:val="kk-KZ"/>
        </w:rPr>
        <w:t>қарама-қайшылықтар</w:t>
      </w:r>
      <w:r w:rsidR="00D530C2" w:rsidRPr="00FD0146">
        <w:rPr>
          <w:rFonts w:ascii="Times New Roman" w:hAnsi="Times New Roman" w:cs="Times New Roman"/>
          <w:lang w:val="kk-KZ"/>
        </w:rPr>
        <w:t xml:space="preserve">  осылай   анықталған.</w:t>
      </w:r>
    </w:p>
    <w:p w:rsidR="0079059B" w:rsidRPr="00FD0146" w:rsidRDefault="0079059B"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w:t>
      </w:r>
      <w:r w:rsidR="00FD5793" w:rsidRPr="00FD0146">
        <w:rPr>
          <w:rFonts w:ascii="Times New Roman" w:hAnsi="Times New Roman" w:cs="Times New Roman"/>
          <w:lang w:val="kk-KZ"/>
        </w:rPr>
        <w:t xml:space="preserve">      </w:t>
      </w:r>
      <w:r w:rsidR="009C2876" w:rsidRPr="00FD0146">
        <w:rPr>
          <w:rFonts w:ascii="Times New Roman" w:hAnsi="Times New Roman" w:cs="Times New Roman"/>
          <w:lang w:val="kk-KZ"/>
        </w:rPr>
        <w:t xml:space="preserve">   </w:t>
      </w:r>
      <w:r w:rsidR="00D530C2" w:rsidRPr="00FD0146">
        <w:rPr>
          <w:rFonts w:ascii="Times New Roman" w:hAnsi="Times New Roman" w:cs="Times New Roman"/>
          <w:lang w:val="kk-KZ"/>
        </w:rPr>
        <w:t>«</w:t>
      </w:r>
      <w:r w:rsidRPr="00FD0146">
        <w:rPr>
          <w:rFonts w:ascii="Times New Roman" w:hAnsi="Times New Roman" w:cs="Times New Roman"/>
          <w:lang w:val="kk-KZ"/>
        </w:rPr>
        <w:t xml:space="preserve">Озат  педагогикалық  тәжірибені, ғылыми  жұмыстарды,  білім  беру  үрдісінің  жағдайын талдау  бірнеше  қарама-қайшылықтарды  анықтауға  мүмкіндік  береді:  </w:t>
      </w:r>
    </w:p>
    <w:p w:rsidR="00CE6A70" w:rsidRPr="00FD0146" w:rsidRDefault="00BF6DA6" w:rsidP="00C7668D">
      <w:pPr>
        <w:pStyle w:val="a3"/>
        <w:tabs>
          <w:tab w:val="left" w:pos="993"/>
          <w:tab w:val="left" w:pos="6804"/>
        </w:tabs>
        <w:ind w:left="0"/>
        <w:jc w:val="both"/>
        <w:rPr>
          <w:lang w:val="kk-KZ"/>
        </w:rPr>
      </w:pPr>
      <w:r>
        <w:rPr>
          <w:lang w:val="kk-KZ"/>
        </w:rPr>
        <w:t>-</w:t>
      </w:r>
      <w:r w:rsidR="0079059B" w:rsidRPr="00FD0146">
        <w:rPr>
          <w:lang w:val="kk-KZ"/>
        </w:rPr>
        <w:t xml:space="preserve">кәсібилікті  қарым-қатынас мәдениетінің  жоғары  деңгейімен  үйлестіретін   педагогикалық  мамандарға   </w:t>
      </w:r>
    </w:p>
    <w:p w:rsidR="0079059B" w:rsidRPr="00FD0146" w:rsidRDefault="00BF6DA6" w:rsidP="00C7668D">
      <w:pPr>
        <w:pStyle w:val="a3"/>
        <w:tabs>
          <w:tab w:val="left" w:pos="993"/>
          <w:tab w:val="left" w:pos="6804"/>
        </w:tabs>
        <w:ind w:left="0"/>
        <w:jc w:val="both"/>
        <w:rPr>
          <w:lang w:val="kk-KZ"/>
        </w:rPr>
      </w:pPr>
      <w:r>
        <w:rPr>
          <w:lang w:val="kk-KZ"/>
        </w:rPr>
        <w:t>-</w:t>
      </w:r>
      <w:r w:rsidR="0079059B" w:rsidRPr="00FD0146">
        <w:rPr>
          <w:lang w:val="kk-KZ"/>
        </w:rPr>
        <w:t>әлеуметтік сұраныс  пен жоғары  білім  берудің  қалыптасқан дәстүрлі жүйесі шеңберінде осы  сапаны студенттердің  бойында   қалыптастыруға жеткілікті  назар аудармаудың,  мәселені  ЖОО-ның білім беру  үрдісінде   практикалық  шешу  үшін  қажетті   ғылыми  негізделген әдістемелік  материалдардың  болмауы арасындағы; Аталған қарама-қайшылық  осы  зерттеудің  мәселесін  тұжырымдауға  мүмкіндік  береді:  қазіргі  ЖОО-ндағы  білім  беру  үрдісінде  болашақ  мұғалімдердің  қарым-қатынас  мәдениетін  қалыптастырудың  тиімділігіне мүмкіндік  беретін  психологиялық-педагогикалық  шарттар қандай</w:t>
      </w:r>
      <w:r w:rsidR="00D530C2" w:rsidRPr="00FD0146">
        <w:rPr>
          <w:lang w:val="kk-KZ"/>
        </w:rPr>
        <w:t>»</w:t>
      </w:r>
      <w:r w:rsidR="0079059B" w:rsidRPr="00FD0146">
        <w:rPr>
          <w:lang w:val="kk-KZ"/>
        </w:rPr>
        <w:t>.</w:t>
      </w:r>
    </w:p>
    <w:p w:rsidR="004E58A5" w:rsidRPr="00FD0146" w:rsidRDefault="00002986" w:rsidP="00C7668D">
      <w:pPr>
        <w:widowControl w:val="0"/>
        <w:shd w:val="clear" w:color="auto" w:fill="FFFFFF"/>
        <w:tabs>
          <w:tab w:val="left" w:pos="6804"/>
        </w:tabs>
        <w:autoSpaceDE w:val="0"/>
        <w:autoSpaceDN w:val="0"/>
        <w:adjustRightInd w:val="0"/>
        <w:jc w:val="both"/>
        <w:rPr>
          <w:rFonts w:ascii="Times New Roman" w:hAnsi="Times New Roman" w:cs="Times New Roman"/>
          <w:lang w:val="kk-KZ"/>
        </w:rPr>
      </w:pPr>
      <w:r w:rsidRPr="00FD0146">
        <w:rPr>
          <w:rFonts w:ascii="Times New Roman" w:hAnsi="Times New Roman" w:cs="Times New Roman"/>
          <w:lang w:val="kk-KZ"/>
        </w:rPr>
        <w:t xml:space="preserve">2  </w:t>
      </w:r>
      <w:r w:rsidR="00D530C2" w:rsidRPr="00FD0146">
        <w:rPr>
          <w:rFonts w:ascii="Times New Roman" w:hAnsi="Times New Roman" w:cs="Times New Roman"/>
          <w:b/>
          <w:lang w:val="kk-KZ"/>
        </w:rPr>
        <w:t>Мысалы,</w:t>
      </w:r>
      <w:r w:rsidR="00D530C2" w:rsidRPr="00FD0146">
        <w:rPr>
          <w:rFonts w:ascii="Times New Roman" w:hAnsi="Times New Roman" w:cs="Times New Roman"/>
          <w:lang w:val="kk-KZ"/>
        </w:rPr>
        <w:t xml:space="preserve"> Камбароваңың  А.А. магистрлік диссертациясында  (тақырыбы</w:t>
      </w:r>
      <w:r w:rsidR="00D530C2" w:rsidRPr="00FD0146">
        <w:rPr>
          <w:rFonts w:ascii="Times New Roman" w:eastAsia="Times New Roman" w:hAnsi="Times New Roman" w:cs="Times New Roman"/>
          <w:snapToGrid w:val="0"/>
          <w:lang w:val="kk-KZ"/>
        </w:rPr>
        <w:t>«Жоо-нда  болашақ педагог-психологтардын рухани-имандылықты қалыптастырудың   педагогикалық  шарттары»</w:t>
      </w:r>
      <w:r w:rsidR="00D530C2" w:rsidRPr="00FD0146">
        <w:rPr>
          <w:rFonts w:ascii="Times New Roman" w:hAnsi="Times New Roman" w:cs="Times New Roman"/>
          <w:lang w:val="kk-KZ"/>
        </w:rPr>
        <w:t xml:space="preserve"> </w:t>
      </w:r>
      <w:r w:rsidR="00D530C2" w:rsidRPr="00FD0146">
        <w:rPr>
          <w:rFonts w:ascii="Times New Roman" w:hAnsi="Times New Roman" w:cs="Times New Roman"/>
          <w:b/>
          <w:lang w:val="kk-KZ"/>
        </w:rPr>
        <w:t>қарама-қайшылық</w:t>
      </w:r>
      <w:r w:rsidR="00D530C2" w:rsidRPr="00FD0146">
        <w:rPr>
          <w:rFonts w:ascii="Times New Roman" w:hAnsi="Times New Roman" w:cs="Times New Roman"/>
          <w:lang w:val="kk-KZ"/>
        </w:rPr>
        <w:t xml:space="preserve">    осылай  анықталған.</w:t>
      </w:r>
      <w:r w:rsidR="004E58A5" w:rsidRPr="00FD0146">
        <w:rPr>
          <w:rFonts w:ascii="Times New Roman" w:hAnsi="Times New Roman" w:cs="Times New Roman"/>
          <w:lang w:val="kk-KZ"/>
        </w:rPr>
        <w:t xml:space="preserve">   </w:t>
      </w:r>
    </w:p>
    <w:p w:rsidR="001E3523" w:rsidRPr="00FD0146" w:rsidRDefault="0028685F"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w:t>
      </w:r>
      <w:r w:rsidR="004E58A5" w:rsidRPr="00FD0146">
        <w:rPr>
          <w:rFonts w:ascii="Times New Roman" w:hAnsi="Times New Roman" w:cs="Times New Roman"/>
          <w:lang w:val="kk-KZ"/>
        </w:rPr>
        <w:t>«</w:t>
      </w:r>
      <w:r w:rsidR="001E3523" w:rsidRPr="00FD0146">
        <w:rPr>
          <w:rFonts w:ascii="Times New Roman" w:hAnsi="Times New Roman" w:cs="Times New Roman"/>
          <w:lang w:val="kk-KZ"/>
        </w:rPr>
        <w:t xml:space="preserve">Осылайша, қоғамның қажеттіліктерінің өсуі қарастырылып  отырған  мәселені шешу саласы  бойынша әлеуметтік  мемлекеттік </w:t>
      </w:r>
      <w:r w:rsidR="001E3523" w:rsidRPr="00FD0146">
        <w:rPr>
          <w:rFonts w:ascii="Times New Roman" w:hAnsi="Times New Roman" w:cs="Times New Roman"/>
          <w:lang w:val="kk-KZ"/>
        </w:rPr>
        <w:lastRenderedPageBreak/>
        <w:t xml:space="preserve">саясат  пен  ЖОО-нда кәсіптік дайындау  жағдайында   болашақ  педагог-психологтардың рухани-имандылық  мәдениетін  қалыптастыру  әдістемесінің жеткілікті  зерттелмеуі арасындағы  қарама-қайшылық  пайда болды. </w:t>
      </w:r>
    </w:p>
    <w:p w:rsidR="001E3523" w:rsidRPr="00FD0146" w:rsidRDefault="001E3523"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Осы  қарама-қайшылықты есепке ала  отырып,   диссертациялық  зерттеудің  тақырыбын «Жоғарғы оқу орнында болашақ педагог-психологтың рухани-имандылық мәдениетін қалыптастырудың педагогикалық шарттары» деп алдық. </w:t>
      </w:r>
    </w:p>
    <w:p w:rsidR="00D530C2" w:rsidRPr="00FD0146" w:rsidRDefault="00D530C2" w:rsidP="00C7668D">
      <w:pPr>
        <w:widowControl w:val="0"/>
        <w:shd w:val="clear" w:color="auto" w:fill="FFFFFF"/>
        <w:tabs>
          <w:tab w:val="left" w:pos="6804"/>
        </w:tabs>
        <w:autoSpaceDE w:val="0"/>
        <w:autoSpaceDN w:val="0"/>
        <w:adjustRightInd w:val="0"/>
        <w:jc w:val="both"/>
        <w:rPr>
          <w:rFonts w:ascii="Times New Roman" w:eastAsia="Times New Roman" w:hAnsi="Times New Roman" w:cs="Times New Roman"/>
          <w:snapToGrid w:val="0"/>
          <w:lang w:val="kk-KZ"/>
        </w:rPr>
      </w:pPr>
      <w:r w:rsidRPr="00FD0146">
        <w:rPr>
          <w:rFonts w:ascii="Times New Roman" w:hAnsi="Times New Roman" w:cs="Times New Roman"/>
          <w:lang w:val="kk-KZ"/>
        </w:rPr>
        <w:t xml:space="preserve">    </w:t>
      </w:r>
      <w:r w:rsidR="00002986" w:rsidRPr="00FD0146">
        <w:rPr>
          <w:rFonts w:ascii="Times New Roman" w:hAnsi="Times New Roman" w:cs="Times New Roman"/>
          <w:lang w:val="kk-KZ"/>
        </w:rPr>
        <w:t xml:space="preserve">3 </w:t>
      </w:r>
      <w:r w:rsidRPr="00FD0146">
        <w:rPr>
          <w:rFonts w:ascii="Times New Roman" w:hAnsi="Times New Roman" w:cs="Times New Roman"/>
          <w:b/>
          <w:lang w:val="kk-KZ"/>
        </w:rPr>
        <w:t>Мысалы</w:t>
      </w:r>
      <w:r w:rsidRPr="00FD0146">
        <w:rPr>
          <w:rFonts w:ascii="Times New Roman" w:hAnsi="Times New Roman" w:cs="Times New Roman"/>
          <w:lang w:val="kk-KZ"/>
        </w:rPr>
        <w:t xml:space="preserve">, Баирбековаңың  Д.К. магистрлік диссертациясында  (тақырыбы  «Жалпы  білім  беретін  мектепте  психологиялық  қызметті  ұйымдастырудың  акмеологиялық  шарттары»   </w:t>
      </w:r>
      <w:r w:rsidR="004D2362" w:rsidRPr="00FD0146">
        <w:rPr>
          <w:rFonts w:ascii="Times New Roman" w:hAnsi="Times New Roman" w:cs="Times New Roman"/>
          <w:b/>
          <w:lang w:val="kk-KZ"/>
        </w:rPr>
        <w:t>қарама-қайшылық</w:t>
      </w:r>
      <w:r w:rsidR="004D2362" w:rsidRPr="00FD0146">
        <w:rPr>
          <w:rFonts w:ascii="Times New Roman" w:hAnsi="Times New Roman" w:cs="Times New Roman"/>
          <w:lang w:val="kk-KZ"/>
        </w:rPr>
        <w:t xml:space="preserve">    </w:t>
      </w:r>
      <w:r w:rsidRPr="00FD0146">
        <w:rPr>
          <w:rFonts w:ascii="Times New Roman" w:hAnsi="Times New Roman" w:cs="Times New Roman"/>
          <w:lang w:val="kk-KZ"/>
        </w:rPr>
        <w:t>осылай  анықталған.</w:t>
      </w:r>
    </w:p>
    <w:p w:rsidR="00D530C2" w:rsidRPr="00FD0146" w:rsidRDefault="004E58A5"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w:t>
      </w:r>
      <w:r w:rsidR="005F1E07" w:rsidRPr="00FD0146">
        <w:rPr>
          <w:rFonts w:ascii="Times New Roman" w:hAnsi="Times New Roman" w:cs="Times New Roman"/>
          <w:lang w:val="kk-KZ"/>
        </w:rPr>
        <w:t>...</w:t>
      </w:r>
      <w:r w:rsidR="00D530C2" w:rsidRPr="00FD0146">
        <w:rPr>
          <w:rFonts w:ascii="Times New Roman" w:hAnsi="Times New Roman" w:cs="Times New Roman"/>
          <w:lang w:val="kk-KZ"/>
        </w:rPr>
        <w:t>бүгінгі  күнге дейін мектептегі психологиялық  қызметтің  құрылымы  жеткілікті толық анықталмаған, жалпы білім беретін мектептегі оқу-тәрбие  үрдісінің субъектілерін психологиялық-акмеологиялық</w:t>
      </w:r>
      <w:r w:rsidR="005F1E07" w:rsidRPr="00FD0146">
        <w:rPr>
          <w:rFonts w:ascii="Times New Roman" w:hAnsi="Times New Roman" w:cs="Times New Roman"/>
          <w:lang w:val="kk-KZ"/>
        </w:rPr>
        <w:t xml:space="preserve"> </w:t>
      </w:r>
      <w:r w:rsidR="00D530C2" w:rsidRPr="00FD0146">
        <w:rPr>
          <w:rFonts w:ascii="Times New Roman" w:hAnsi="Times New Roman" w:cs="Times New Roman"/>
          <w:lang w:val="kk-KZ"/>
        </w:rPr>
        <w:t>сүйемелдейтін,</w:t>
      </w:r>
      <w:r w:rsidR="005F1E07" w:rsidRPr="00FD0146">
        <w:rPr>
          <w:rFonts w:ascii="Times New Roman" w:hAnsi="Times New Roman" w:cs="Times New Roman"/>
          <w:lang w:val="kk-KZ"/>
        </w:rPr>
        <w:t xml:space="preserve"> </w:t>
      </w:r>
      <w:r w:rsidR="00D530C2" w:rsidRPr="00FD0146">
        <w:rPr>
          <w:rFonts w:ascii="Times New Roman" w:hAnsi="Times New Roman" w:cs="Times New Roman"/>
          <w:lang w:val="kk-KZ"/>
        </w:rPr>
        <w:t xml:space="preserve">педагогикалық  қызметтің  пәндік  те, жеке тұлғалық та  жақтарын есепке алатын үлгісі  жеткілікті  жасалмаған.  Тіпті, мектеп  мұғалімдерінің акмеологиялық тәсіл  негізінде кәсіби-тұлғалық   өсуі  мәселесімен  байланысты  ғылыми-әдістемелік  нұсқаулар  іс-жүзінде жоқ  деуге  болады. </w:t>
      </w:r>
    </w:p>
    <w:p w:rsidR="00CE6A70" w:rsidRPr="00FD0146" w:rsidRDefault="005F1E07"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w:t>
      </w:r>
      <w:r w:rsidR="00D530C2" w:rsidRPr="00FD0146">
        <w:rPr>
          <w:rFonts w:ascii="Times New Roman" w:hAnsi="Times New Roman" w:cs="Times New Roman"/>
          <w:lang w:val="kk-KZ"/>
        </w:rPr>
        <w:t xml:space="preserve">Осылайша, практикалық  психологтардың алдына  қазіргі  мектепте  білім  беру  ортасын  жобалау,  сүйемелдеу,  мониторингіне  қатысты  қосымша міндеттер  қойылады. Осының нәтижесінде мектептегі  психологиялық  қызметтің  жұмыс  тәжірибесін  талдау  және  қорыту  қажеттілігі  </w:t>
      </w:r>
    </w:p>
    <w:p w:rsidR="00D530C2" w:rsidRPr="00FD0146" w:rsidRDefault="00D530C2"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нақты   көрінеді,  ал бұл  психологтың,   мұғалімнің,  тәрбиешінің  білім  беру  ортасын  құру  және  модельдеудегі  бірлескен  қызметіне  жаңа  көзқарастарды  анықтауға негіз  болады. </w:t>
      </w:r>
    </w:p>
    <w:p w:rsidR="00D530C2" w:rsidRPr="00FD0146" w:rsidRDefault="00CE6A70"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w:t>
      </w:r>
      <w:r w:rsidR="00D530C2" w:rsidRPr="00FD0146">
        <w:rPr>
          <w:rFonts w:ascii="Times New Roman" w:hAnsi="Times New Roman" w:cs="Times New Roman"/>
          <w:lang w:val="kk-KZ"/>
        </w:rPr>
        <w:t xml:space="preserve">Жоғарыда аталғандар мектеп психологтарының қызметін акмеологиялық  тәсіл  тұрғысынан ғылыми-әдістемелік  қамту  қажеттілігі  мен  жалпы  білім  беретін мектептегі  психологиялық  қызметті  ұйымдастыру  мәселесінің  қарастырылуының  қазіргі  деңгейінің арасындағы  қарама-қайшылықтың  бар екені  жайлы   сөз  етуге  мүмкіндік  береді.  </w:t>
      </w:r>
    </w:p>
    <w:p w:rsidR="00FD5793" w:rsidRPr="00FD0146" w:rsidRDefault="00D530C2"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Осыған  байланысты,  біз зерттеу  мәселесін   тұжырымдай аламыз: мектептегі  психологиялық  қызметтің  мазмұны  білім  беру ортасы  субъектілерінің  психологиялық  мәселелерін тиімді  </w:t>
      </w:r>
      <w:r w:rsidRPr="00FD0146">
        <w:rPr>
          <w:rFonts w:ascii="Times New Roman" w:hAnsi="Times New Roman" w:cs="Times New Roman"/>
          <w:lang w:val="kk-KZ"/>
        </w:rPr>
        <w:lastRenderedPageBreak/>
        <w:t>шешуге  мүмкіндік  беретіндей етіп,  осы  қызмет  жұмысының   әдіснамалық  және  технологиялық негізі  қалай  өзгеруі  тиіс?</w:t>
      </w:r>
      <w:r w:rsidR="00FD5793" w:rsidRPr="00FD0146">
        <w:rPr>
          <w:rFonts w:ascii="Times New Roman" w:hAnsi="Times New Roman" w:cs="Times New Roman"/>
          <w:lang w:val="kk-KZ"/>
        </w:rPr>
        <w:t xml:space="preserve">   </w:t>
      </w:r>
      <w:r w:rsidR="0079059B" w:rsidRPr="00FD0146">
        <w:rPr>
          <w:rFonts w:ascii="Times New Roman" w:hAnsi="Times New Roman" w:cs="Times New Roman"/>
          <w:lang w:val="kk-KZ"/>
        </w:rPr>
        <w:t xml:space="preserve">  </w:t>
      </w:r>
    </w:p>
    <w:p w:rsidR="00AC0A06" w:rsidRPr="00FD0146" w:rsidRDefault="00AC0A06" w:rsidP="00C7668D">
      <w:pPr>
        <w:pStyle w:val="2"/>
        <w:tabs>
          <w:tab w:val="left" w:pos="6804"/>
        </w:tabs>
        <w:spacing w:before="0" w:after="0"/>
        <w:ind w:left="0" w:right="0" w:firstLine="0"/>
        <w:rPr>
          <w:rFonts w:ascii="Times New Roman" w:hAnsi="Times New Roman"/>
          <w:sz w:val="24"/>
          <w:szCs w:val="24"/>
          <w:lang w:val="kk-KZ"/>
        </w:rPr>
      </w:pPr>
      <w:bookmarkStart w:id="19" w:name="_Toc1982276"/>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FD0146">
        <w:rPr>
          <w:rFonts w:ascii="Times New Roman" w:hAnsi="Times New Roman"/>
          <w:sz w:val="24"/>
          <w:szCs w:val="24"/>
          <w:lang w:val="kk-KZ"/>
        </w:rPr>
        <w:t>§</w:t>
      </w:r>
      <w:r w:rsidR="005F1E07" w:rsidRPr="00FD0146">
        <w:rPr>
          <w:rFonts w:ascii="Times New Roman" w:hAnsi="Times New Roman"/>
          <w:sz w:val="24"/>
          <w:szCs w:val="24"/>
          <w:lang w:val="kk-KZ"/>
        </w:rPr>
        <w:t xml:space="preserve">  </w:t>
      </w:r>
      <w:r w:rsidR="000B327D" w:rsidRPr="00FD0146">
        <w:rPr>
          <w:rFonts w:ascii="Times New Roman" w:hAnsi="Times New Roman"/>
          <w:sz w:val="24"/>
          <w:szCs w:val="24"/>
          <w:lang w:val="kk-KZ"/>
        </w:rPr>
        <w:t xml:space="preserve">2.3   </w:t>
      </w:r>
      <w:bookmarkEnd w:id="19"/>
      <w:r w:rsidR="00FD40B2" w:rsidRPr="00FD0146">
        <w:rPr>
          <w:rFonts w:ascii="Times New Roman" w:hAnsi="Times New Roman"/>
          <w:sz w:val="24"/>
          <w:szCs w:val="24"/>
          <w:lang w:val="kk-KZ"/>
        </w:rPr>
        <w:t xml:space="preserve">Зерттеу </w:t>
      </w:r>
      <w:r w:rsidR="00B94AA2" w:rsidRPr="00FD0146">
        <w:rPr>
          <w:rFonts w:ascii="Times New Roman" w:hAnsi="Times New Roman"/>
          <w:sz w:val="24"/>
          <w:szCs w:val="24"/>
          <w:lang w:val="kk-KZ"/>
        </w:rPr>
        <w:t xml:space="preserve">  мәселесі  (</w:t>
      </w:r>
      <w:r w:rsidR="00FD40B2" w:rsidRPr="00FD0146">
        <w:rPr>
          <w:rFonts w:ascii="Times New Roman" w:hAnsi="Times New Roman"/>
          <w:sz w:val="24"/>
          <w:szCs w:val="24"/>
          <w:lang w:val="kk-KZ"/>
        </w:rPr>
        <w:t>проблемасы</w:t>
      </w:r>
      <w:r w:rsidR="00B94AA2" w:rsidRPr="00FD0146">
        <w:rPr>
          <w:rFonts w:ascii="Times New Roman" w:hAnsi="Times New Roman"/>
          <w:sz w:val="24"/>
          <w:szCs w:val="24"/>
          <w:lang w:val="kk-KZ"/>
        </w:rPr>
        <w:t>).</w:t>
      </w:r>
    </w:p>
    <w:p w:rsidR="00FD40B2" w:rsidRPr="00FD0146" w:rsidRDefault="00400887"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w:t>
      </w:r>
      <w:r w:rsidR="000F2335" w:rsidRPr="00FD0146">
        <w:rPr>
          <w:rFonts w:ascii="Times New Roman" w:hAnsi="Times New Roman" w:cs="Times New Roman"/>
          <w:lang w:val="kk-KZ"/>
        </w:rPr>
        <w:t xml:space="preserve">Ғылыми нәтижелерді рәсімдегенде  зерттеуші өз зерттеуін  қандай ғылыми </w:t>
      </w:r>
      <w:r w:rsidR="00007ACA" w:rsidRPr="00FD0146">
        <w:rPr>
          <w:rFonts w:ascii="Times New Roman" w:hAnsi="Times New Roman" w:cs="Times New Roman"/>
          <w:lang w:val="kk-KZ"/>
        </w:rPr>
        <w:t>проблеманы</w:t>
      </w:r>
      <w:r w:rsidR="000F2335" w:rsidRPr="00FD0146">
        <w:rPr>
          <w:rFonts w:ascii="Times New Roman" w:hAnsi="Times New Roman" w:cs="Times New Roman"/>
          <w:lang w:val="kk-KZ"/>
        </w:rPr>
        <w:t xml:space="preserve">  шешуге арнап  отырғанын айқын  және  нақты  тұжырымдауы тиіс. </w:t>
      </w:r>
    </w:p>
    <w:p w:rsidR="000F2335" w:rsidRPr="00FD0146" w:rsidRDefault="000F2335"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Проблема [грек сөзі. </w:t>
      </w:r>
      <w:r w:rsidR="00400887" w:rsidRPr="00FD0146">
        <w:rPr>
          <w:rFonts w:ascii="Times New Roman" w:hAnsi="Times New Roman" w:cs="Times New Roman"/>
          <w:i/>
          <w:lang w:val="kk-KZ"/>
        </w:rPr>
        <w:t>problе</w:t>
      </w:r>
      <w:r w:rsidRPr="00FD0146">
        <w:rPr>
          <w:rFonts w:ascii="Times New Roman" w:hAnsi="Times New Roman" w:cs="Times New Roman"/>
          <w:i/>
          <w:lang w:val="kk-KZ"/>
        </w:rPr>
        <w:t>ma</w:t>
      </w:r>
      <w:r w:rsidRPr="00FD0146">
        <w:rPr>
          <w:rFonts w:ascii="Times New Roman" w:hAnsi="Times New Roman" w:cs="Times New Roman"/>
          <w:lang w:val="kk-KZ"/>
        </w:rPr>
        <w:t xml:space="preserve"> – қиындық, кедергі, міндет, тапсырма]</w:t>
      </w:r>
      <w:r w:rsidR="00A732BA" w:rsidRPr="00FD0146">
        <w:rPr>
          <w:rFonts w:ascii="Times New Roman" w:hAnsi="Times New Roman" w:cs="Times New Roman"/>
          <w:lang w:val="kk-KZ"/>
        </w:rPr>
        <w:t xml:space="preserve"> -  бұл сенімдінің  шекарасы  анықталатын  және  жаңа ілімді  дамыту  жолдары  болжанатын ғылыми  білім  формасы. </w:t>
      </w:r>
    </w:p>
    <w:p w:rsidR="00FD40B2" w:rsidRPr="00FD0146" w:rsidRDefault="00400887"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w:t>
      </w:r>
      <w:r w:rsidR="00A732BA" w:rsidRPr="00FD0146">
        <w:rPr>
          <w:rFonts w:ascii="Times New Roman" w:hAnsi="Times New Roman" w:cs="Times New Roman"/>
          <w:lang w:val="kk-KZ"/>
        </w:rPr>
        <w:t xml:space="preserve">Проблеманың  мәні субъективті де,  сондай-ақ  объективті  де сипатқа ие  болуы мүмкін   қолда  бар  білімнің  шекарасын  түсіндіруден тұрады. </w:t>
      </w:r>
      <w:r w:rsidR="00247BF2" w:rsidRPr="00FD0146">
        <w:rPr>
          <w:rFonts w:ascii="Times New Roman" w:hAnsi="Times New Roman" w:cs="Times New Roman"/>
          <w:lang w:val="kk-KZ"/>
        </w:rPr>
        <w:t xml:space="preserve">Субъективті  жоспардың  проблемасы   тек  осы  зерттеу  үшін ғана проблема  болады,  бәрақ,  ғылымда ол  бұған дейін  зерттелген,  тек  осы салада  бұған дейін ғалымдардың  істеген  жұмысына  талдау  жасалады, осымен проблема  өз шешімін табады,  немесе  анағұрлым  жоғары  деңгейегі  мәселеге  өтеді. </w:t>
      </w:r>
    </w:p>
    <w:p w:rsidR="00247BF2" w:rsidRPr="00FD0146" w:rsidRDefault="00400887"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w:t>
      </w:r>
      <w:r w:rsidR="009B5D2E" w:rsidRPr="00FD0146">
        <w:rPr>
          <w:rFonts w:ascii="Times New Roman" w:hAnsi="Times New Roman" w:cs="Times New Roman"/>
          <w:lang w:val="kk-KZ"/>
        </w:rPr>
        <w:t>Осылайша, мәселенің  бұған  дейінгі ғалымдардың  еңбектерінде  қарастырылу тарихымен  танысу зерттеу</w:t>
      </w:r>
      <w:r w:rsidR="00ED70F2" w:rsidRPr="00FD0146">
        <w:rPr>
          <w:rFonts w:ascii="Times New Roman" w:hAnsi="Times New Roman" w:cs="Times New Roman"/>
          <w:lang w:val="kk-KZ"/>
        </w:rPr>
        <w:t xml:space="preserve"> </w:t>
      </w:r>
      <w:r w:rsidR="009B5D2E" w:rsidRPr="00FD0146">
        <w:rPr>
          <w:rFonts w:ascii="Times New Roman" w:hAnsi="Times New Roman" w:cs="Times New Roman"/>
          <w:lang w:val="kk-KZ"/>
        </w:rPr>
        <w:t>жұмысымен енді айналысып  жатқан  зерттеушіге белгісі</w:t>
      </w:r>
      <w:r w:rsidR="00007ACA" w:rsidRPr="00FD0146">
        <w:rPr>
          <w:rFonts w:ascii="Times New Roman" w:hAnsi="Times New Roman" w:cs="Times New Roman"/>
          <w:lang w:val="kk-KZ"/>
        </w:rPr>
        <w:t>з</w:t>
      </w:r>
      <w:r w:rsidR="009B5D2E" w:rsidRPr="00FD0146">
        <w:rPr>
          <w:rFonts w:ascii="Times New Roman" w:hAnsi="Times New Roman" w:cs="Times New Roman"/>
          <w:lang w:val="kk-KZ"/>
        </w:rPr>
        <w:t xml:space="preserve">дің  шекарасын нақтырақ тұжырымдауға, яғни, проблеманы анықтауға  көмектеседі. </w:t>
      </w:r>
    </w:p>
    <w:p w:rsidR="009B5D2E" w:rsidRPr="00FD0146" w:rsidRDefault="00400887"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w:t>
      </w:r>
      <w:r w:rsidR="009B5D2E" w:rsidRPr="00FD0146">
        <w:rPr>
          <w:rFonts w:ascii="Times New Roman" w:hAnsi="Times New Roman" w:cs="Times New Roman"/>
          <w:lang w:val="kk-KZ"/>
        </w:rPr>
        <w:t>Ғылыми проблема оны қою  барысында  бірнеше  кезеңдерден  өтеді:</w:t>
      </w:r>
    </w:p>
    <w:p w:rsidR="009B5D2E" w:rsidRPr="00FD0146" w:rsidRDefault="008B605D" w:rsidP="00C7668D">
      <w:pPr>
        <w:tabs>
          <w:tab w:val="left" w:pos="993"/>
          <w:tab w:val="left" w:pos="6804"/>
        </w:tabs>
        <w:jc w:val="both"/>
        <w:rPr>
          <w:rFonts w:ascii="Times New Roman" w:hAnsi="Times New Roman" w:cs="Times New Roman"/>
          <w:lang w:val="kk-KZ"/>
        </w:rPr>
      </w:pPr>
      <w:r w:rsidRPr="00FD0146">
        <w:rPr>
          <w:rFonts w:ascii="Times New Roman" w:hAnsi="Times New Roman" w:cs="Times New Roman"/>
          <w:lang w:val="kk-KZ"/>
        </w:rPr>
        <w:t>-</w:t>
      </w:r>
      <w:r w:rsidR="00C05CED" w:rsidRPr="00FD0146">
        <w:rPr>
          <w:rFonts w:ascii="Times New Roman" w:hAnsi="Times New Roman" w:cs="Times New Roman"/>
          <w:lang w:val="kk-KZ"/>
        </w:rPr>
        <w:t>белгілінің шекарасын ұғыну (мәселенің    тарихымен және  қазіргі  күнгі жағдайымен танысу);</w:t>
      </w:r>
    </w:p>
    <w:p w:rsidR="00BF6DA6" w:rsidRPr="00FD0146" w:rsidRDefault="008B605D" w:rsidP="00C7668D">
      <w:pPr>
        <w:tabs>
          <w:tab w:val="left" w:pos="993"/>
          <w:tab w:val="left" w:pos="6804"/>
        </w:tabs>
        <w:jc w:val="both"/>
        <w:rPr>
          <w:rFonts w:ascii="Times New Roman" w:hAnsi="Times New Roman" w:cs="Times New Roman"/>
          <w:lang w:val="kk-KZ"/>
        </w:rPr>
      </w:pPr>
      <w:r w:rsidRPr="00FD0146">
        <w:rPr>
          <w:rFonts w:ascii="Times New Roman" w:hAnsi="Times New Roman" w:cs="Times New Roman"/>
          <w:lang w:val="kk-KZ"/>
        </w:rPr>
        <w:t>-</w:t>
      </w:r>
      <w:r w:rsidR="006D2B8E" w:rsidRPr="00FD0146">
        <w:rPr>
          <w:rFonts w:ascii="Times New Roman" w:hAnsi="Times New Roman" w:cs="Times New Roman"/>
          <w:lang w:val="kk-KZ"/>
        </w:rPr>
        <w:t>тұжырымдаманы  нақтылау, терминдерді анықтау;</w:t>
      </w:r>
    </w:p>
    <w:p w:rsidR="008B605D" w:rsidRPr="00FD0146" w:rsidRDefault="008B605D" w:rsidP="00C7668D">
      <w:pPr>
        <w:tabs>
          <w:tab w:val="left" w:pos="993"/>
          <w:tab w:val="left" w:pos="6804"/>
        </w:tabs>
        <w:jc w:val="both"/>
        <w:rPr>
          <w:rFonts w:ascii="Times New Roman" w:hAnsi="Times New Roman" w:cs="Times New Roman"/>
          <w:lang w:val="kk-KZ"/>
        </w:rPr>
      </w:pPr>
      <w:r w:rsidRPr="00FD0146">
        <w:rPr>
          <w:rFonts w:ascii="Times New Roman" w:hAnsi="Times New Roman" w:cs="Times New Roman"/>
          <w:lang w:val="kk-KZ"/>
        </w:rPr>
        <w:t>-</w:t>
      </w:r>
      <w:r w:rsidR="006D2B8E" w:rsidRPr="00FD0146">
        <w:rPr>
          <w:rFonts w:ascii="Times New Roman" w:hAnsi="Times New Roman" w:cs="Times New Roman"/>
          <w:lang w:val="kk-KZ"/>
        </w:rPr>
        <w:t>барлық  алғышарттардың   шындығын тексеру;</w:t>
      </w:r>
    </w:p>
    <w:p w:rsidR="006D2B8E" w:rsidRPr="00FD0146" w:rsidRDefault="008B605D" w:rsidP="00C7668D">
      <w:pPr>
        <w:tabs>
          <w:tab w:val="left" w:pos="993"/>
          <w:tab w:val="left" w:pos="6804"/>
        </w:tabs>
        <w:jc w:val="both"/>
        <w:rPr>
          <w:rFonts w:ascii="Times New Roman" w:hAnsi="Times New Roman" w:cs="Times New Roman"/>
          <w:lang w:val="kk-KZ"/>
        </w:rPr>
      </w:pPr>
      <w:r w:rsidRPr="00FD0146">
        <w:rPr>
          <w:rFonts w:ascii="Times New Roman" w:hAnsi="Times New Roman" w:cs="Times New Roman"/>
          <w:lang w:val="kk-KZ"/>
        </w:rPr>
        <w:t>-</w:t>
      </w:r>
      <w:r w:rsidR="00007ACA" w:rsidRPr="00FD0146">
        <w:rPr>
          <w:rFonts w:ascii="Times New Roman" w:hAnsi="Times New Roman" w:cs="Times New Roman"/>
          <w:lang w:val="kk-KZ"/>
        </w:rPr>
        <w:t>қ</w:t>
      </w:r>
      <w:r w:rsidR="006D2B8E" w:rsidRPr="00FD0146">
        <w:rPr>
          <w:rFonts w:ascii="Times New Roman" w:hAnsi="Times New Roman" w:cs="Times New Roman"/>
          <w:lang w:val="kk-KZ"/>
        </w:rPr>
        <w:t>ұрылымды  құру;</w:t>
      </w:r>
    </w:p>
    <w:p w:rsidR="006D2B8E" w:rsidRPr="00FD0146" w:rsidRDefault="008B605D" w:rsidP="00C7668D">
      <w:pPr>
        <w:tabs>
          <w:tab w:val="left" w:pos="993"/>
          <w:tab w:val="left" w:pos="6804"/>
        </w:tabs>
        <w:jc w:val="both"/>
        <w:rPr>
          <w:rFonts w:ascii="Times New Roman" w:hAnsi="Times New Roman" w:cs="Times New Roman"/>
          <w:lang w:val="kk-KZ"/>
        </w:rPr>
      </w:pPr>
      <w:r w:rsidRPr="00FD0146">
        <w:rPr>
          <w:rFonts w:ascii="Times New Roman" w:hAnsi="Times New Roman" w:cs="Times New Roman"/>
          <w:lang w:val="kk-KZ"/>
        </w:rPr>
        <w:t>-</w:t>
      </w:r>
      <w:r w:rsidR="006D2B8E" w:rsidRPr="00FD0146">
        <w:rPr>
          <w:rFonts w:ascii="Times New Roman" w:hAnsi="Times New Roman" w:cs="Times New Roman"/>
          <w:lang w:val="kk-KZ"/>
        </w:rPr>
        <w:t>жиналған  материалды  сыни  түсіну.</w:t>
      </w:r>
    </w:p>
    <w:p w:rsidR="00FD40B2" w:rsidRPr="00FD0146" w:rsidRDefault="00400887"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w:t>
      </w:r>
      <w:r w:rsidR="006D2B8E" w:rsidRPr="00FD0146">
        <w:rPr>
          <w:rFonts w:ascii="Times New Roman" w:hAnsi="Times New Roman" w:cs="Times New Roman"/>
          <w:lang w:val="kk-KZ"/>
        </w:rPr>
        <w:t xml:space="preserve">Ғылыми  проблемада ең  бастысы жауапты  емес,  оны  шешу  жолдарын табу болады,  өйткені проблеманың  негізгі сипаттамасы  да оны шешу  жолдарының  </w:t>
      </w:r>
      <w:r w:rsidR="00007ACA" w:rsidRPr="00FD0146">
        <w:rPr>
          <w:rFonts w:ascii="Times New Roman" w:hAnsi="Times New Roman" w:cs="Times New Roman"/>
          <w:lang w:val="kk-KZ"/>
        </w:rPr>
        <w:t>б</w:t>
      </w:r>
      <w:r w:rsidR="006D2B8E" w:rsidRPr="00FD0146">
        <w:rPr>
          <w:rFonts w:ascii="Times New Roman" w:hAnsi="Times New Roman" w:cs="Times New Roman"/>
          <w:lang w:val="kk-KZ"/>
        </w:rPr>
        <w:t xml:space="preserve">елгісіз  болуында  жатыр. </w:t>
      </w:r>
    </w:p>
    <w:p w:rsidR="006D2B8E" w:rsidRPr="00FD0146" w:rsidRDefault="00461475"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w:t>
      </w:r>
      <w:r w:rsidR="006D2B8E" w:rsidRPr="00FD0146">
        <w:rPr>
          <w:rFonts w:ascii="Times New Roman" w:hAnsi="Times New Roman" w:cs="Times New Roman"/>
          <w:lang w:val="kk-KZ"/>
        </w:rPr>
        <w:t xml:space="preserve">Осылайша, проблема -  бұл шешімді,  көбіне  үйлесімді  шешімді  іздеуді  талап ететін </w:t>
      </w:r>
      <w:r w:rsidR="00007ACA" w:rsidRPr="00FD0146">
        <w:rPr>
          <w:rFonts w:ascii="Times New Roman" w:hAnsi="Times New Roman" w:cs="Times New Roman"/>
          <w:lang w:val="kk-KZ"/>
        </w:rPr>
        <w:t xml:space="preserve"> қарама-қайшылық, келіспеушілік,</w:t>
      </w:r>
      <w:r w:rsidR="006D2B8E" w:rsidRPr="00FD0146">
        <w:rPr>
          <w:rFonts w:ascii="Times New Roman" w:hAnsi="Times New Roman" w:cs="Times New Roman"/>
          <w:lang w:val="kk-KZ"/>
        </w:rPr>
        <w:t xml:space="preserve"> ал  проблеманың  өзі  өзекті және  шын болуы  тиіс (яғни, шындығында әлі  шешілмеген).</w:t>
      </w:r>
    </w:p>
    <w:p w:rsidR="00857155" w:rsidRPr="00FD0146" w:rsidRDefault="00002986"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1 </w:t>
      </w:r>
      <w:r w:rsidR="006A4B5C" w:rsidRPr="00FD0146">
        <w:rPr>
          <w:rFonts w:ascii="Times New Roman" w:hAnsi="Times New Roman" w:cs="Times New Roman"/>
          <w:lang w:val="kk-KZ"/>
        </w:rPr>
        <w:t xml:space="preserve"> </w:t>
      </w:r>
      <w:r w:rsidR="006A4B5C" w:rsidRPr="00FD0146">
        <w:rPr>
          <w:rFonts w:ascii="Times New Roman" w:hAnsi="Times New Roman" w:cs="Times New Roman"/>
          <w:b/>
          <w:lang w:val="kk-KZ"/>
        </w:rPr>
        <w:t>Мысалы,</w:t>
      </w:r>
      <w:r w:rsidR="006A4B5C" w:rsidRPr="00FD0146">
        <w:rPr>
          <w:rFonts w:ascii="Times New Roman" w:hAnsi="Times New Roman" w:cs="Times New Roman"/>
          <w:lang w:val="kk-KZ"/>
        </w:rPr>
        <w:t xml:space="preserve"> Боранбаеваңың А.Р.  (магистрлік  диссертация  тақырыбында </w:t>
      </w:r>
      <w:r w:rsidR="006A4B5C" w:rsidRPr="00FD0146">
        <w:rPr>
          <w:rFonts w:ascii="Times New Roman" w:eastAsia="Times New Roman" w:hAnsi="Times New Roman" w:cs="Times New Roman"/>
          <w:snapToGrid w:val="0"/>
          <w:lang w:val="kk-KZ"/>
        </w:rPr>
        <w:t xml:space="preserve">«Жоо-нда  болашақ мұғалімдердің  қарым-қатынас  </w:t>
      </w:r>
      <w:r w:rsidR="006A4B5C" w:rsidRPr="00FD0146">
        <w:rPr>
          <w:rFonts w:ascii="Times New Roman" w:eastAsia="Times New Roman" w:hAnsi="Times New Roman" w:cs="Times New Roman"/>
          <w:snapToGrid w:val="0"/>
          <w:lang w:val="kk-KZ"/>
        </w:rPr>
        <w:lastRenderedPageBreak/>
        <w:t xml:space="preserve">мәдениетін  қалыптастырудың   психологиялық-педагогикалық  шарттары» </w:t>
      </w:r>
      <w:r w:rsidR="006A4B5C" w:rsidRPr="00FD0146">
        <w:rPr>
          <w:rFonts w:ascii="Times New Roman" w:eastAsia="Times New Roman" w:hAnsi="Times New Roman" w:cs="Times New Roman"/>
          <w:b/>
          <w:snapToGrid w:val="0"/>
          <w:lang w:val="kk-KZ"/>
        </w:rPr>
        <w:t>зертттеу  мәселесі</w:t>
      </w:r>
      <w:r w:rsidR="006A4B5C" w:rsidRPr="00FD0146">
        <w:rPr>
          <w:rFonts w:ascii="Times New Roman" w:hAnsi="Times New Roman" w:cs="Times New Roman"/>
          <w:lang w:val="kk-KZ"/>
        </w:rPr>
        <w:t xml:space="preserve">  осылай   қарастырылған.</w:t>
      </w:r>
      <w:r w:rsidR="00857155" w:rsidRPr="00FD0146">
        <w:rPr>
          <w:rFonts w:ascii="Times New Roman" w:hAnsi="Times New Roman" w:cs="Times New Roman"/>
          <w:lang w:val="kk-KZ"/>
        </w:rPr>
        <w:t xml:space="preserve"> </w:t>
      </w:r>
    </w:p>
    <w:p w:rsidR="006A4B5C" w:rsidRPr="00FD0146" w:rsidRDefault="00857155" w:rsidP="00C7668D">
      <w:pPr>
        <w:tabs>
          <w:tab w:val="left" w:pos="6804"/>
        </w:tabs>
        <w:jc w:val="both"/>
        <w:rPr>
          <w:rFonts w:ascii="Times New Roman" w:eastAsia="Times New Roman" w:hAnsi="Times New Roman" w:cs="Times New Roman"/>
          <w:snapToGrid w:val="0"/>
          <w:lang w:val="kk-KZ"/>
        </w:rPr>
      </w:pPr>
      <w:r w:rsidRPr="00FD0146">
        <w:rPr>
          <w:rFonts w:ascii="Times New Roman" w:hAnsi="Times New Roman" w:cs="Times New Roman"/>
          <w:lang w:val="kk-KZ"/>
        </w:rPr>
        <w:t>«Болашақ  мұғалімдерді дайындаудың басты  мақсаттарының  бірі  оларды балалармен,  қоршаған  дүниемен   кәсіби  қарым-қатынас  жасауға  дайындау  болып  отыр.   Қарым-қатынас – бұл,  адам болмысының  басты  құрамдас бөлігі,  болашақ  мұғалімнің  тұтас коммуникативтік   қызметінің нышаны болғандықтан,  педагогикалық ЖОО-нда студенттерді  кәсіби дайындаудың маңызды  буыны   олардың  қарым-қатынас  мәдениетін  қалыптастыру болып табылады».</w:t>
      </w:r>
    </w:p>
    <w:p w:rsidR="006A4B5C" w:rsidRPr="00FD0146" w:rsidRDefault="00002986" w:rsidP="00C7668D">
      <w:pPr>
        <w:widowControl w:val="0"/>
        <w:shd w:val="clear" w:color="auto" w:fill="FFFFFF"/>
        <w:tabs>
          <w:tab w:val="left" w:pos="6804"/>
        </w:tabs>
        <w:autoSpaceDE w:val="0"/>
        <w:autoSpaceDN w:val="0"/>
        <w:adjustRightInd w:val="0"/>
        <w:jc w:val="both"/>
        <w:rPr>
          <w:rFonts w:ascii="Times New Roman" w:hAnsi="Times New Roman" w:cs="Times New Roman"/>
          <w:lang w:val="kk-KZ"/>
        </w:rPr>
      </w:pPr>
      <w:r w:rsidRPr="00FD0146">
        <w:rPr>
          <w:rFonts w:ascii="Times New Roman" w:hAnsi="Times New Roman" w:cs="Times New Roman"/>
          <w:lang w:val="kk-KZ"/>
        </w:rPr>
        <w:t>2</w:t>
      </w:r>
      <w:r w:rsidR="006A4B5C" w:rsidRPr="00FD0146">
        <w:rPr>
          <w:rFonts w:ascii="Times New Roman" w:hAnsi="Times New Roman" w:cs="Times New Roman"/>
          <w:lang w:val="kk-KZ"/>
        </w:rPr>
        <w:t xml:space="preserve"> </w:t>
      </w:r>
      <w:r w:rsidR="006A4B5C" w:rsidRPr="00FD0146">
        <w:rPr>
          <w:rFonts w:ascii="Times New Roman" w:hAnsi="Times New Roman" w:cs="Times New Roman"/>
          <w:b/>
          <w:lang w:val="kk-KZ"/>
        </w:rPr>
        <w:t>Мысалы,</w:t>
      </w:r>
      <w:r w:rsidR="006A4B5C" w:rsidRPr="00FD0146">
        <w:rPr>
          <w:rFonts w:ascii="Times New Roman" w:hAnsi="Times New Roman" w:cs="Times New Roman"/>
          <w:lang w:val="kk-KZ"/>
        </w:rPr>
        <w:t xml:space="preserve"> Камбароваңың  А.А. магистрлік диссертациясында  (тақырыбы</w:t>
      </w:r>
      <w:r w:rsidR="006A4B5C" w:rsidRPr="00FD0146">
        <w:rPr>
          <w:rFonts w:ascii="Times New Roman" w:eastAsia="Times New Roman" w:hAnsi="Times New Roman" w:cs="Times New Roman"/>
          <w:snapToGrid w:val="0"/>
          <w:lang w:val="kk-KZ"/>
        </w:rPr>
        <w:t>«Жоо-нда  болашақ педагог-психологтардын рухани-имандылықты қалыптастырудың   педагогикалық  шарттары»</w:t>
      </w:r>
      <w:r w:rsidR="006A4B5C" w:rsidRPr="00FD0146">
        <w:rPr>
          <w:rFonts w:ascii="Times New Roman" w:hAnsi="Times New Roman" w:cs="Times New Roman"/>
          <w:lang w:val="kk-KZ"/>
        </w:rPr>
        <w:t xml:space="preserve"> </w:t>
      </w:r>
      <w:r w:rsidR="006A4B5C" w:rsidRPr="00FD0146">
        <w:rPr>
          <w:rFonts w:ascii="Times New Roman" w:eastAsia="Times New Roman" w:hAnsi="Times New Roman" w:cs="Times New Roman"/>
          <w:b/>
          <w:snapToGrid w:val="0"/>
          <w:lang w:val="kk-KZ"/>
        </w:rPr>
        <w:t>зертттеу  мәселесі</w:t>
      </w:r>
      <w:r w:rsidR="006A4B5C" w:rsidRPr="00FD0146">
        <w:rPr>
          <w:rFonts w:ascii="Times New Roman" w:hAnsi="Times New Roman" w:cs="Times New Roman"/>
          <w:lang w:val="kk-KZ"/>
        </w:rPr>
        <w:t xml:space="preserve">  осылай  қарастырылған.</w:t>
      </w:r>
    </w:p>
    <w:p w:rsidR="00ED70F2" w:rsidRPr="00FD0146" w:rsidRDefault="001F276A"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w:t>
      </w:r>
      <w:r w:rsidR="00ED70F2" w:rsidRPr="00FD0146">
        <w:rPr>
          <w:rFonts w:ascii="Times New Roman" w:hAnsi="Times New Roman" w:cs="Times New Roman"/>
          <w:lang w:val="kk-KZ"/>
        </w:rPr>
        <w:t xml:space="preserve">Қазіргі  қоғамымызда  болып  жатқан болып жатқан әлеуметтік және  экономикалық  қайта  құрулар  оның рухани-имандылық құраушыларын  өзгертті  және  адамдардың  өмір деңгейіне, студенттердің  құндылықты  бағдарына әсер  етті. Жұртшылық,  ғалымдар жастар ортасында  құқық  бұзушылықтар мен  қылмыс  қатарының   өсуіне, азаматтық ұстанымның  болмауына  алаңдауда. Осы  мәселелерді  шешу  үшін студент тұлғасының  рухани-имандылық сапаларын  көтеруге  бағытталған  әдістемелерді жасау аса  қажет. </w:t>
      </w:r>
    </w:p>
    <w:p w:rsidR="00ED70F2" w:rsidRPr="00FD0146" w:rsidRDefault="00ED70F2"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Әсіресе,  бұл мәселе студенттерде -  жоғары  дамыған  рухани  және имандылық сапаларға  ие  болуы  тиіс  болашақ  педагог-психологтарда өткірлікке  ие болып  отыр. Педагог-психологтарды  оқытудың  негізі  рухани-имандылық  мәдениетті, адамның  өзіне  гуманистік  қатынасын  және өзге адамдарға, қоғамға, табиғатқа  экологиялық  қатынасын  қалыптастыру  болуы  тиіс.  </w:t>
      </w:r>
    </w:p>
    <w:p w:rsidR="00ED70F2" w:rsidRPr="00FD0146" w:rsidRDefault="00ED70F2"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Рухани-имандылық  мәдениет адамның  ұмтылыстарының  мағынасын анықтайды, мінез-құлықты  реттеуші  қызметін атқарады,  адам  болмысының  барлық  жақтарын қамтиды,  жалпыадамзатық сипатқа  ие.</w:t>
      </w:r>
    </w:p>
    <w:p w:rsidR="00ED70F2" w:rsidRPr="00FD0146" w:rsidRDefault="00ED70F2"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Рухани –имандылық  мәдениетті  қалыптастыру мәселесі   әрқашан ғылымның  басты  назарында  болып келді. </w:t>
      </w:r>
    </w:p>
    <w:p w:rsidR="00ED70F2" w:rsidRPr="00FD0146" w:rsidRDefault="00ED70F2"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Адамның  руханилығы  мәселесі Платон, Демокрит, Аристотель  және  т.б. антик  философтарының ; Н.А. Бердяев, В.В. Зеньковский, И.А. Ильин және  т.б. православтық, сондай-ақ, Л.П. </w:t>
      </w:r>
      <w:r w:rsidRPr="00FD0146">
        <w:rPr>
          <w:rFonts w:ascii="Times New Roman" w:hAnsi="Times New Roman" w:cs="Times New Roman"/>
          <w:lang w:val="kk-KZ"/>
        </w:rPr>
        <w:lastRenderedPageBreak/>
        <w:t xml:space="preserve">Буева, И.М. Ильичева, Т.И. Петракова, Н.М. Романенко, Д.В. Чернилевский, В.Н. Шердаков және  т.б. қазіргі күнгі ғалымдардың   зерттеулерінде  көрініс  тапты. </w:t>
      </w:r>
    </w:p>
    <w:p w:rsidR="00ED70F2" w:rsidRPr="00FD0146" w:rsidRDefault="00ED70F2"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«Руханилық»  ұғымының   психологиялық  аспектісі В.В.Знаков, И.М.Ильичева, Е.И.Исаев, Д.А.Леонтьев, В.И.Слободчиков, В.Д.Шадриков және  т.б. еңбектерінде  орын алған. </w:t>
      </w:r>
    </w:p>
    <w:p w:rsidR="00ED70F2" w:rsidRPr="00FD0146" w:rsidRDefault="00ED70F2"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Рухани-имандылық тәрбиесінің мәнін, оның мазмұны мен формаларын С.И.Гессен, Я.А.Коменский,И.Г.Песталоцци, В.А.Сухомлинский, Л.Н.Толстый, К.Д.Ушинский  және  басқалар, сондай-ақ, К.А.Абульханова-Славская, В.И.Андреев, О.С. Богданова, Е.В.Бондаревская, Ю.П.Вавилов, Г.Н.Волковым, Б.З.Вульфов, В.Д. Иванов, Б.Т.Лихачев, В.А.Мудрик, А.И.Шемшурина, Н.Е.Щуркова  және  басқалар  зерттеген. </w:t>
      </w:r>
    </w:p>
    <w:p w:rsidR="00ED70F2" w:rsidRPr="00FD0146" w:rsidRDefault="00ED70F2"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Мәдениетті адамзат  рухының үздік шығармаларының жиынтығы  ретінде П.С.Гуревич, Б.С.Ерасов, А.С.Кармин, В. А. Разумный, В.С.Степин, В.П.Тугаринов, А.Я. Флиер және  басқалар  қарастырған. </w:t>
      </w:r>
    </w:p>
    <w:p w:rsidR="00ED70F2" w:rsidRPr="00FD0146" w:rsidRDefault="00ED70F2"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ЖОО-ндағы  білім  беру  үрдісі В. Л.Абрамов, Е. П. Белозерцев, Т.С.Буторина, С. В. Владимирова, И. М. Ильинский, Э.В.Онищенко, С.И.Плаксия, В. А. Садовничий, В. А. Ситаров  және басқалардың  зерттеулерінде  талданды. </w:t>
      </w:r>
    </w:p>
    <w:p w:rsidR="00ED70F2" w:rsidRPr="00FD0146" w:rsidRDefault="00ED70F2"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Қазақстандық ЖОО-ндағы  студент жастардың  рухани-имандылық тұрғыдан  дамуының  психологиялық-педагогикалық  қырлары Омарова Г.А., К.Ж. Кожахметова, С.Н. Елчиева, Р.Ж. Шалтаева, Г.Б. Оспанова, А.К. Скакова, С.Г. Тажбаева, Ж.Е.Ермухамедова, Г.С.Шрайманова, Т.Н. Караева  және  басқалардың  зерттеулерінде  баяндалған. </w:t>
      </w:r>
    </w:p>
    <w:p w:rsidR="00ED70F2" w:rsidRPr="00FD0146" w:rsidRDefault="00ED70F2"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ЖОО-нда  болашақ  педагог-психологтарды  даярлау  үрдісінің   мәселелер алаңының түрлі  жақтары Г.П. Михеева, Г.П.Иванов, Н.Д. Дудина, М.В. Наумова, О.А. Антонова, В.О. Романоа, Н.А. Щербакова, Л.В. Темнова, Г.М. Сибаева, О.С. Сазонова, И.В. Дубровина  және  басқалардың  еңбектерінде қарастырылған. </w:t>
      </w:r>
    </w:p>
    <w:p w:rsidR="001F276A" w:rsidRPr="00FD0146" w:rsidRDefault="00ED70F2" w:rsidP="00C7668D">
      <w:pPr>
        <w:tabs>
          <w:tab w:val="left" w:pos="6804"/>
        </w:tabs>
        <w:jc w:val="both"/>
        <w:rPr>
          <w:rFonts w:ascii="Times New Roman" w:eastAsia="Times New Roman" w:hAnsi="Times New Roman" w:cs="Times New Roman"/>
          <w:snapToGrid w:val="0"/>
          <w:lang w:val="kk-KZ"/>
        </w:rPr>
      </w:pPr>
      <w:r w:rsidRPr="00FD0146">
        <w:rPr>
          <w:rFonts w:ascii="Times New Roman" w:hAnsi="Times New Roman" w:cs="Times New Roman"/>
          <w:lang w:val="kk-KZ"/>
        </w:rPr>
        <w:t xml:space="preserve">Дегенмен, жеке тұлғаның рухани-имандылық мәдениетін  қалыптастыруға  жоғарғы  білім беру  жүйесінде  жеткілікті  дәрежеде  назар  аударылмай   келе жатыр. Өмірлік  және  кәсіби  тәжірибенің жеткіліксіздігіне  байланысты  кейде кәсіби іс-әрекетке,  педагогикаға,  психологияға,  мәдениетке,  өнерге  </w:t>
      </w:r>
      <w:r w:rsidRPr="00FD0146">
        <w:rPr>
          <w:rFonts w:ascii="Times New Roman" w:hAnsi="Times New Roman" w:cs="Times New Roman"/>
          <w:lang w:val="kk-KZ"/>
        </w:rPr>
        <w:lastRenderedPageBreak/>
        <w:t>рухани-имандылық  қатынасты  бейнелейтін  ұғымдардың алмастырылуы орын алады</w:t>
      </w:r>
      <w:r w:rsidR="001F276A" w:rsidRPr="00FD0146">
        <w:rPr>
          <w:rFonts w:ascii="Times New Roman" w:hAnsi="Times New Roman" w:cs="Times New Roman"/>
          <w:lang w:val="kk-KZ"/>
        </w:rPr>
        <w:t xml:space="preserve"> »</w:t>
      </w:r>
      <w:r w:rsidRPr="00FD0146">
        <w:rPr>
          <w:rFonts w:ascii="Times New Roman" w:hAnsi="Times New Roman" w:cs="Times New Roman"/>
          <w:lang w:val="kk-KZ"/>
        </w:rPr>
        <w:t>.</w:t>
      </w:r>
    </w:p>
    <w:p w:rsidR="00857155" w:rsidRPr="00FD0146" w:rsidRDefault="006A4B5C"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w:t>
      </w:r>
      <w:r w:rsidR="00002986" w:rsidRPr="00FD0146">
        <w:rPr>
          <w:rFonts w:ascii="Times New Roman" w:hAnsi="Times New Roman" w:cs="Times New Roman"/>
          <w:lang w:val="kk-KZ"/>
        </w:rPr>
        <w:t xml:space="preserve">3 </w:t>
      </w:r>
      <w:r w:rsidRPr="00FD0146">
        <w:rPr>
          <w:rFonts w:ascii="Times New Roman" w:hAnsi="Times New Roman" w:cs="Times New Roman"/>
          <w:b/>
          <w:lang w:val="kk-KZ"/>
        </w:rPr>
        <w:t>Мысалы,</w:t>
      </w:r>
      <w:r w:rsidRPr="00FD0146">
        <w:rPr>
          <w:rFonts w:ascii="Times New Roman" w:hAnsi="Times New Roman" w:cs="Times New Roman"/>
          <w:lang w:val="kk-KZ"/>
        </w:rPr>
        <w:t xml:space="preserve"> Баирбековаңың  Д.К. магистрлік диссертациясында  (тақырыбы  «Жалпы  білім  беретін  мектепте  психологиялық  қызметті  ұйымдастырудың  акмеологиялық  шарттары»   </w:t>
      </w:r>
      <w:r w:rsidRPr="00FD0146">
        <w:rPr>
          <w:rFonts w:ascii="Times New Roman" w:eastAsia="Times New Roman" w:hAnsi="Times New Roman" w:cs="Times New Roman"/>
          <w:b/>
          <w:snapToGrid w:val="0"/>
          <w:lang w:val="kk-KZ"/>
        </w:rPr>
        <w:t>зертттеу  мәселесі</w:t>
      </w:r>
      <w:r w:rsidRPr="00FD0146">
        <w:rPr>
          <w:rFonts w:ascii="Times New Roman" w:hAnsi="Times New Roman" w:cs="Times New Roman"/>
          <w:lang w:val="kk-KZ"/>
        </w:rPr>
        <w:t xml:space="preserve">    осылай  қарастырылған.</w:t>
      </w:r>
      <w:r w:rsidR="00857155" w:rsidRPr="00FD0146">
        <w:rPr>
          <w:rFonts w:ascii="Times New Roman" w:hAnsi="Times New Roman" w:cs="Times New Roman"/>
          <w:lang w:val="kk-KZ"/>
        </w:rPr>
        <w:t xml:space="preserve"> </w:t>
      </w:r>
    </w:p>
    <w:p w:rsidR="00857155" w:rsidRPr="00FD0146" w:rsidRDefault="00857155"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w:t>
      </w:r>
      <w:r w:rsidR="001F276A" w:rsidRPr="00FD0146">
        <w:rPr>
          <w:rFonts w:ascii="Times New Roman" w:hAnsi="Times New Roman" w:cs="Times New Roman"/>
          <w:lang w:val="kk-KZ"/>
        </w:rPr>
        <w:t>«</w:t>
      </w:r>
      <w:r w:rsidRPr="00FD0146">
        <w:rPr>
          <w:rFonts w:ascii="Times New Roman" w:hAnsi="Times New Roman" w:cs="Times New Roman"/>
          <w:lang w:val="kk-KZ"/>
        </w:rPr>
        <w:t xml:space="preserve">Білім  берудегі психологиялық  қызметтің  жаңаруы мен  үдемелі  дамуына педагогтың  кәсіби  міндеттерді  жемісті   шешуіне  шығармашылық  дайындығына негізделген акмеологиялық  тәсілді  пайдалану  ықпал етуі  мүмкін (Б.Г. Ананьев, А.А. Бодалев, Н.Э. Кузьмина). </w:t>
      </w:r>
    </w:p>
    <w:p w:rsidR="00857155" w:rsidRPr="00FD0146" w:rsidRDefault="00857155"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Соңғы уақыттарда  кәсіби  құзіреттіліктердің  даму  үрдісінің  теориялық және  практикалық  негіздерін  жасауға арналған  көптеген  зерттеулер  пайда  болды.  Олардың ішінде В.А. Болотов, И.А. Зимняя, В.П. Зинченко, Н.В. Кузьмина, Н.Д. Никандров, М.В. Рыжаков, В.А. Сластенин, А.М. Екибаева, М.Ж. Мальтекбасов, Г.Б. Жумабекова, П.К. Елубаева, Д.А. Ковалев, Д.П. Мучкин, Н.В. Мирза, М.А. Абирова, А.Р. Турганбаева, Г.М. Касымова, Г.Р. Рахимжанова, Н.С. Беляева,  В.В. Готтинг, Е.А. Лобынцева, Ж.Ж.  Турсынова  сынды  ғалымдардың  еңбектері бар. </w:t>
      </w:r>
    </w:p>
    <w:p w:rsidR="00857155" w:rsidRPr="00FD0146" w:rsidRDefault="00857155"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Жеке тұлғаның кәсібилігін  дамыту  мәселелерін  шешуге акмеологиялық  тәсілдің ғылыми-теориялық  негіздері А.А. Бодалев, Н.В. Кузьмина, А.А. Деркач, Э.А. Манушин, О.С. Анисимов, В.Г. Зазыкин, Е.Н. Богданов, Г.П. Иванов, А.В.Кириченко және  басқалардың  еңбектерінде  ұсынылған. Практикалық психологиялық  міндеттерді  шешуде  акмеологиялық  теорияларды  пайдалану  педагогикалық  ұжым мен  педагог тұлғасының  дамуына  қатысты сенімді акмеологиялық  болжам  жасауды  мүмкін етеді</w:t>
      </w:r>
      <w:r w:rsidR="001F276A" w:rsidRPr="00FD0146">
        <w:rPr>
          <w:rFonts w:ascii="Times New Roman" w:hAnsi="Times New Roman" w:cs="Times New Roman"/>
          <w:lang w:val="kk-KZ"/>
        </w:rPr>
        <w:t>»</w:t>
      </w:r>
      <w:r w:rsidRPr="00FD0146">
        <w:rPr>
          <w:rFonts w:ascii="Times New Roman" w:hAnsi="Times New Roman" w:cs="Times New Roman"/>
          <w:lang w:val="kk-KZ"/>
        </w:rPr>
        <w:t xml:space="preserve">.   </w:t>
      </w:r>
    </w:p>
    <w:p w:rsidR="00AC0A06" w:rsidRPr="00FD0146" w:rsidRDefault="00AC0A06" w:rsidP="00C7668D">
      <w:pPr>
        <w:pStyle w:val="2"/>
        <w:tabs>
          <w:tab w:val="left" w:pos="6804"/>
        </w:tabs>
        <w:spacing w:before="0" w:after="0"/>
        <w:ind w:left="0" w:right="0" w:firstLine="0"/>
        <w:rPr>
          <w:rFonts w:ascii="Times New Roman" w:hAnsi="Times New Roman"/>
          <w:sz w:val="24"/>
          <w:szCs w:val="24"/>
          <w:lang w:val="kk-KZ"/>
        </w:rPr>
      </w:pPr>
      <w:bookmarkStart w:id="20" w:name="_Toc1982277"/>
      <w:r w:rsidRPr="00FD0146">
        <w:rPr>
          <w:rFonts w:ascii="Times New Roman" w:hAnsi="Times New Roman"/>
          <w:sz w:val="24"/>
          <w:szCs w:val="24"/>
          <w:lang w:val="kk-KZ"/>
        </w:rPr>
        <w:t>§ </w:t>
      </w:r>
      <w:r w:rsidR="00002986" w:rsidRPr="00FD0146">
        <w:rPr>
          <w:rFonts w:ascii="Times New Roman" w:hAnsi="Times New Roman"/>
          <w:sz w:val="24"/>
          <w:szCs w:val="24"/>
          <w:lang w:val="kk-KZ"/>
        </w:rPr>
        <w:t xml:space="preserve"> </w:t>
      </w:r>
      <w:r w:rsidR="000B327D" w:rsidRPr="00FD0146">
        <w:rPr>
          <w:rFonts w:ascii="Times New Roman" w:hAnsi="Times New Roman"/>
          <w:sz w:val="24"/>
          <w:szCs w:val="24"/>
          <w:lang w:val="kk-KZ"/>
        </w:rPr>
        <w:t xml:space="preserve">2.4   </w:t>
      </w:r>
      <w:bookmarkEnd w:id="20"/>
      <w:r w:rsidR="00007ACA" w:rsidRPr="00FD0146">
        <w:rPr>
          <w:rFonts w:ascii="Times New Roman" w:hAnsi="Times New Roman"/>
          <w:sz w:val="24"/>
          <w:szCs w:val="24"/>
          <w:lang w:val="kk-KZ"/>
        </w:rPr>
        <w:t>Зерттеу  нысаны</w:t>
      </w:r>
    </w:p>
    <w:p w:rsidR="00CE6A70" w:rsidRPr="00FD0146" w:rsidRDefault="00E41E3C"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w:t>
      </w:r>
      <w:r w:rsidR="00007ACA" w:rsidRPr="00FD0146">
        <w:rPr>
          <w:rFonts w:ascii="Times New Roman" w:hAnsi="Times New Roman" w:cs="Times New Roman"/>
          <w:lang w:val="kk-KZ"/>
        </w:rPr>
        <w:t>Нысан – субъектінің  танымдық және  өзге  де іс-әрекеті бағытталған нәрсе. Ол танушы  субъектіге  оның  танымдық   қызметінде  қарсы  тұрады.  Бұл практиканың немесе ғылыми теорияның зерттеуші айналысатын бөлігі.</w:t>
      </w:r>
    </w:p>
    <w:p w:rsidR="00007ACA" w:rsidRPr="00FD0146" w:rsidRDefault="001F276A"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w:t>
      </w:r>
      <w:r w:rsidR="00007ACA" w:rsidRPr="00FD0146">
        <w:rPr>
          <w:rFonts w:ascii="Times New Roman" w:hAnsi="Times New Roman" w:cs="Times New Roman"/>
          <w:lang w:val="kk-KZ"/>
        </w:rPr>
        <w:t xml:space="preserve">Зерттеу  жұмысын  жаңадан  бастап  жатқан  зерттеуші  нысанды тұжырымдағанда  өзге  ғылымдар  -  психология,  әлеуметтану,  экономика  және  т.б. саласына кетіп қалуы  мүмкін. </w:t>
      </w:r>
    </w:p>
    <w:p w:rsidR="00E41E3C" w:rsidRPr="00FD0146" w:rsidRDefault="001F276A"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lastRenderedPageBreak/>
        <w:t xml:space="preserve">    </w:t>
      </w:r>
      <w:r w:rsidR="00007ACA" w:rsidRPr="00FD0146">
        <w:rPr>
          <w:rFonts w:ascii="Times New Roman" w:hAnsi="Times New Roman" w:cs="Times New Roman"/>
          <w:lang w:val="kk-KZ"/>
        </w:rPr>
        <w:t xml:space="preserve">Бір  нысан  түрлі  зерттеулердің  пәні  болуы мүмкін. Педагогикалық  зерттеудің  нысаны – мақсатқа  бағытталған  оқу-тәрбие  үрдісінің саласы: оқу-тәрбие  үрдісін  құрастыру,  педагог пен  оқушылардың  өзара  әрекеттестігі,  білімді  игеру  және іс-әрекет тәсілдері, білім алушылардың дамуы. </w:t>
      </w:r>
    </w:p>
    <w:p w:rsidR="00007ACA" w:rsidRPr="00FD0146" w:rsidRDefault="001F276A"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w:t>
      </w:r>
      <w:r w:rsidR="00007ACA" w:rsidRPr="00FD0146">
        <w:rPr>
          <w:rFonts w:ascii="Times New Roman" w:hAnsi="Times New Roman" w:cs="Times New Roman"/>
          <w:lang w:val="kk-KZ"/>
        </w:rPr>
        <w:t xml:space="preserve">Қазіргі күнгі  философиялық  әдебиеттерде   нысан  деп  бізге  нақты  білімдер призмасы арқылы, яғни ұғымдардың нақты  жүйесінде  сипатталған  педагогикалық  ақиқат  түсініледі. </w:t>
      </w:r>
    </w:p>
    <w:p w:rsidR="001F276A" w:rsidRPr="00FD0146" w:rsidRDefault="001F276A"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w:t>
      </w:r>
      <w:r w:rsidR="00007ACA" w:rsidRPr="00FD0146">
        <w:rPr>
          <w:rFonts w:ascii="Times New Roman" w:hAnsi="Times New Roman" w:cs="Times New Roman"/>
          <w:lang w:val="kk-KZ"/>
        </w:rPr>
        <w:t xml:space="preserve">Сондықтан  нысанды   анықтағанда  оны нақты  ғылыми  ұстанымда сипаттау  керек,  мысалы, тұтас немесе  функционалдық  тәсіл  тұжырымдамасы, </w:t>
      </w:r>
      <w:r w:rsidR="005B19FA" w:rsidRPr="00FD0146">
        <w:rPr>
          <w:rFonts w:ascii="Times New Roman" w:hAnsi="Times New Roman" w:cs="Times New Roman"/>
          <w:lang w:val="kk-KZ"/>
        </w:rPr>
        <w:t>оңтайландыру  немесе басқару тұжырымдамасы, оқытудағы  іс-әрекеттік тәсіл  тұжырымдамасы.</w:t>
      </w:r>
    </w:p>
    <w:p w:rsidR="00007ACA" w:rsidRPr="00FD0146" w:rsidRDefault="001F276A"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w:t>
      </w:r>
      <w:r w:rsidR="005B19FA" w:rsidRPr="00FD0146">
        <w:rPr>
          <w:rFonts w:ascii="Times New Roman" w:hAnsi="Times New Roman" w:cs="Times New Roman"/>
          <w:lang w:val="kk-KZ"/>
        </w:rPr>
        <w:t>Осылайша, таным  нысаны  ретінде  шынайы  нысанның таным  үрдісіне енген байланыстары,  қарым-қатынастары,  қасиеттері алынады.</w:t>
      </w:r>
    </w:p>
    <w:p w:rsidR="008961CD" w:rsidRPr="00FD0146" w:rsidRDefault="001F276A" w:rsidP="00C7668D">
      <w:pPr>
        <w:tabs>
          <w:tab w:val="left" w:pos="6804"/>
        </w:tabs>
        <w:jc w:val="both"/>
        <w:rPr>
          <w:rFonts w:ascii="Times New Roman" w:eastAsia="Times New Roman" w:hAnsi="Times New Roman" w:cs="Times New Roman"/>
          <w:snapToGrid w:val="0"/>
          <w:lang w:val="kk-KZ"/>
        </w:rPr>
      </w:pPr>
      <w:r w:rsidRPr="00FD0146">
        <w:rPr>
          <w:rFonts w:ascii="Times New Roman" w:hAnsi="Times New Roman" w:cs="Times New Roman"/>
          <w:b/>
          <w:lang w:val="kk-KZ"/>
        </w:rPr>
        <w:t xml:space="preserve">    </w:t>
      </w:r>
      <w:r w:rsidR="00002986" w:rsidRPr="00FD0146">
        <w:rPr>
          <w:rFonts w:ascii="Times New Roman" w:hAnsi="Times New Roman" w:cs="Times New Roman"/>
          <w:lang w:val="kk-KZ"/>
        </w:rPr>
        <w:t>1</w:t>
      </w:r>
      <w:r w:rsidR="004C1C82" w:rsidRPr="00FD0146">
        <w:rPr>
          <w:rFonts w:ascii="Times New Roman" w:hAnsi="Times New Roman" w:cs="Times New Roman"/>
          <w:lang w:val="kk-KZ"/>
        </w:rPr>
        <w:t xml:space="preserve"> </w:t>
      </w:r>
      <w:r w:rsidR="00007ACA" w:rsidRPr="00FD0146">
        <w:rPr>
          <w:rFonts w:ascii="Times New Roman" w:hAnsi="Times New Roman" w:cs="Times New Roman"/>
          <w:b/>
          <w:lang w:val="kk-KZ"/>
        </w:rPr>
        <w:t>Мысалы,</w:t>
      </w:r>
      <w:r w:rsidR="00007ACA" w:rsidRPr="00FD0146">
        <w:rPr>
          <w:rFonts w:ascii="Times New Roman" w:hAnsi="Times New Roman" w:cs="Times New Roman"/>
          <w:lang w:val="kk-KZ"/>
        </w:rPr>
        <w:t xml:space="preserve"> Боранбаеван</w:t>
      </w:r>
      <w:r w:rsidR="008961CD" w:rsidRPr="00FD0146">
        <w:rPr>
          <w:rFonts w:ascii="Times New Roman" w:hAnsi="Times New Roman" w:cs="Times New Roman"/>
          <w:lang w:val="kk-KZ"/>
        </w:rPr>
        <w:t xml:space="preserve">ың А.Р.  (магистрлік  диссертация  тақырыбында </w:t>
      </w:r>
      <w:r w:rsidR="008961CD" w:rsidRPr="00FD0146">
        <w:rPr>
          <w:rFonts w:ascii="Times New Roman" w:eastAsia="Times New Roman" w:hAnsi="Times New Roman" w:cs="Times New Roman"/>
          <w:snapToGrid w:val="0"/>
          <w:lang w:val="kk-KZ"/>
        </w:rPr>
        <w:t xml:space="preserve">«Жоо-нда  болашақ мұғалімдердің  қарым-қатынас  мәдениетін  қалыптастырудың   психологиялық-педагогикалық  шарттары» </w:t>
      </w:r>
      <w:r w:rsidR="003938E9" w:rsidRPr="00FD0146">
        <w:rPr>
          <w:rFonts w:ascii="Times New Roman" w:hAnsi="Times New Roman" w:cs="Times New Roman"/>
          <w:b/>
          <w:lang w:val="kk-KZ"/>
        </w:rPr>
        <w:t>зерттеу  нысаны</w:t>
      </w:r>
      <w:r w:rsidR="003938E9" w:rsidRPr="00FD0146">
        <w:rPr>
          <w:rFonts w:ascii="Times New Roman" w:hAnsi="Times New Roman" w:cs="Times New Roman"/>
          <w:lang w:val="kk-KZ"/>
        </w:rPr>
        <w:t xml:space="preserve"> </w:t>
      </w:r>
      <w:r w:rsidR="008961CD" w:rsidRPr="00FD0146">
        <w:rPr>
          <w:rFonts w:ascii="Times New Roman" w:hAnsi="Times New Roman" w:cs="Times New Roman"/>
          <w:lang w:val="kk-KZ"/>
        </w:rPr>
        <w:t>осылай   анықталған.</w:t>
      </w:r>
    </w:p>
    <w:p w:rsidR="00C606F2" w:rsidRPr="00FD0146" w:rsidRDefault="001F276A" w:rsidP="00C7668D">
      <w:pPr>
        <w:tabs>
          <w:tab w:val="left" w:pos="6804"/>
        </w:tabs>
        <w:jc w:val="both"/>
        <w:rPr>
          <w:rFonts w:ascii="Times New Roman" w:hAnsi="Times New Roman" w:cs="Times New Roman"/>
          <w:lang w:val="kk-KZ"/>
        </w:rPr>
      </w:pPr>
      <w:r w:rsidRPr="00FD0146">
        <w:rPr>
          <w:rFonts w:ascii="Times New Roman" w:hAnsi="Times New Roman" w:cs="Times New Roman"/>
          <w:b/>
          <w:lang w:val="kk-KZ"/>
        </w:rPr>
        <w:t>«</w:t>
      </w:r>
      <w:r w:rsidR="00C606F2" w:rsidRPr="00FD0146">
        <w:rPr>
          <w:rFonts w:ascii="Times New Roman" w:hAnsi="Times New Roman" w:cs="Times New Roman"/>
          <w:lang w:val="kk-KZ"/>
        </w:rPr>
        <w:t>Зерттеу  нысаны ЖОО-нда  болашақ  мұғалімдерді кәсіби-педагогикалық  дайындау  үрдісі  болып табылады</w:t>
      </w:r>
      <w:r w:rsidRPr="00FD0146">
        <w:rPr>
          <w:rFonts w:ascii="Times New Roman" w:hAnsi="Times New Roman" w:cs="Times New Roman"/>
          <w:lang w:val="kk-KZ"/>
        </w:rPr>
        <w:t>»</w:t>
      </w:r>
      <w:r w:rsidR="00C606F2" w:rsidRPr="00FD0146">
        <w:rPr>
          <w:rFonts w:ascii="Times New Roman" w:hAnsi="Times New Roman" w:cs="Times New Roman"/>
          <w:lang w:val="kk-KZ"/>
        </w:rPr>
        <w:t xml:space="preserve">. </w:t>
      </w:r>
    </w:p>
    <w:p w:rsidR="008961CD" w:rsidRPr="00FD0146" w:rsidRDefault="00002986" w:rsidP="00C7668D">
      <w:pPr>
        <w:widowControl w:val="0"/>
        <w:shd w:val="clear" w:color="auto" w:fill="FFFFFF"/>
        <w:tabs>
          <w:tab w:val="left" w:pos="6804"/>
        </w:tabs>
        <w:autoSpaceDE w:val="0"/>
        <w:autoSpaceDN w:val="0"/>
        <w:adjustRightInd w:val="0"/>
        <w:jc w:val="both"/>
        <w:rPr>
          <w:rFonts w:ascii="Times New Roman" w:hAnsi="Times New Roman" w:cs="Times New Roman"/>
          <w:lang w:val="kk-KZ"/>
        </w:rPr>
      </w:pPr>
      <w:r w:rsidRPr="00FD0146">
        <w:rPr>
          <w:rFonts w:ascii="Times New Roman" w:hAnsi="Times New Roman" w:cs="Times New Roman"/>
          <w:lang w:val="kk-KZ"/>
        </w:rPr>
        <w:t xml:space="preserve">2 </w:t>
      </w:r>
      <w:r w:rsidR="008961CD" w:rsidRPr="00FD0146">
        <w:rPr>
          <w:rFonts w:ascii="Times New Roman" w:hAnsi="Times New Roman" w:cs="Times New Roman"/>
          <w:b/>
          <w:lang w:val="kk-KZ"/>
        </w:rPr>
        <w:t>Мысалы,</w:t>
      </w:r>
      <w:r w:rsidR="008961CD" w:rsidRPr="00FD0146">
        <w:rPr>
          <w:rFonts w:ascii="Times New Roman" w:hAnsi="Times New Roman" w:cs="Times New Roman"/>
          <w:lang w:val="kk-KZ"/>
        </w:rPr>
        <w:t xml:space="preserve"> Камбароваңың  А.А. магистрлік диссертациясында  (тақырыбы</w:t>
      </w:r>
      <w:r w:rsidR="008961CD" w:rsidRPr="00FD0146">
        <w:rPr>
          <w:rFonts w:ascii="Times New Roman" w:eastAsia="Times New Roman" w:hAnsi="Times New Roman" w:cs="Times New Roman"/>
          <w:snapToGrid w:val="0"/>
          <w:lang w:val="kk-KZ"/>
        </w:rPr>
        <w:t>«Жоо-нда  болашақ педагог-психологтардын рухани-имандылықты қалыптастырудың   педагогикалық  шарттары»</w:t>
      </w:r>
      <w:r w:rsidR="00E41E3C" w:rsidRPr="00FD0146">
        <w:rPr>
          <w:rFonts w:ascii="Times New Roman" w:eastAsia="Times New Roman" w:hAnsi="Times New Roman" w:cs="Times New Roman"/>
          <w:snapToGrid w:val="0"/>
          <w:lang w:val="kk-KZ"/>
        </w:rPr>
        <w:t xml:space="preserve">  </w:t>
      </w:r>
      <w:r w:rsidR="008961CD" w:rsidRPr="00FD0146">
        <w:rPr>
          <w:rFonts w:ascii="Times New Roman" w:hAnsi="Times New Roman" w:cs="Times New Roman"/>
          <w:lang w:val="kk-KZ"/>
        </w:rPr>
        <w:t xml:space="preserve"> </w:t>
      </w:r>
      <w:r w:rsidR="003938E9" w:rsidRPr="00FD0146">
        <w:rPr>
          <w:rFonts w:ascii="Times New Roman" w:hAnsi="Times New Roman" w:cs="Times New Roman"/>
          <w:b/>
          <w:lang w:val="kk-KZ"/>
        </w:rPr>
        <w:t>зерттеу  нысаны</w:t>
      </w:r>
      <w:r w:rsidR="008961CD" w:rsidRPr="00FD0146">
        <w:rPr>
          <w:rFonts w:ascii="Times New Roman" w:hAnsi="Times New Roman" w:cs="Times New Roman"/>
          <w:lang w:val="kk-KZ"/>
        </w:rPr>
        <w:t xml:space="preserve">  осылай  анықталған.</w:t>
      </w:r>
    </w:p>
    <w:p w:rsidR="00E41E3C" w:rsidRPr="00FD0146" w:rsidRDefault="001F276A"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w:t>
      </w:r>
      <w:r w:rsidR="00E41E3C" w:rsidRPr="00FD0146">
        <w:rPr>
          <w:rFonts w:ascii="Times New Roman" w:hAnsi="Times New Roman" w:cs="Times New Roman"/>
          <w:b/>
          <w:lang w:val="kk-KZ"/>
        </w:rPr>
        <w:t xml:space="preserve">Зерттеу нысаны  </w:t>
      </w:r>
      <w:r w:rsidR="00E41E3C" w:rsidRPr="00FD0146">
        <w:rPr>
          <w:rFonts w:ascii="Times New Roman" w:hAnsi="Times New Roman" w:cs="Times New Roman"/>
          <w:lang w:val="kk-KZ"/>
        </w:rPr>
        <w:t xml:space="preserve">- бұл ізденістің нақты  алаңы, объективтілік пен субъективтіліктің  бірлігі  қызметін атқаратын  кейбір қасиеттер мен  қарым-қатынастардың  нақты  жиынтығы. </w:t>
      </w:r>
    </w:p>
    <w:p w:rsidR="001F276A" w:rsidRPr="00FD0146" w:rsidRDefault="00E41E3C" w:rsidP="00C7668D">
      <w:pPr>
        <w:tabs>
          <w:tab w:val="left" w:pos="6804"/>
        </w:tabs>
        <w:jc w:val="both"/>
        <w:rPr>
          <w:rFonts w:ascii="Times New Roman" w:eastAsia="Times New Roman" w:hAnsi="Times New Roman" w:cs="Times New Roman"/>
          <w:snapToGrid w:val="0"/>
          <w:lang w:val="kk-KZ"/>
        </w:rPr>
      </w:pPr>
      <w:r w:rsidRPr="00FD0146">
        <w:rPr>
          <w:rFonts w:ascii="Times New Roman" w:hAnsi="Times New Roman" w:cs="Times New Roman"/>
          <w:lang w:val="kk-KZ"/>
        </w:rPr>
        <w:t xml:space="preserve">     Педагогика  мен  психологиядағы зерттеу  нысаны – бұл таным субъектісінен  тәуелсіз  өмір сүретін  және зерттеушінің назары  аударылған үрдіс немесе  құбылыс</w:t>
      </w:r>
      <w:r w:rsidR="001F276A" w:rsidRPr="00FD0146">
        <w:rPr>
          <w:rFonts w:ascii="Times New Roman" w:hAnsi="Times New Roman" w:cs="Times New Roman"/>
          <w:lang w:val="kk-KZ"/>
        </w:rPr>
        <w:t>».</w:t>
      </w:r>
    </w:p>
    <w:p w:rsidR="008961CD" w:rsidRPr="00FD0146" w:rsidRDefault="00002986" w:rsidP="00C7668D">
      <w:pPr>
        <w:widowControl w:val="0"/>
        <w:shd w:val="clear" w:color="auto" w:fill="FFFFFF"/>
        <w:tabs>
          <w:tab w:val="left" w:pos="6804"/>
        </w:tabs>
        <w:autoSpaceDE w:val="0"/>
        <w:autoSpaceDN w:val="0"/>
        <w:adjustRightInd w:val="0"/>
        <w:jc w:val="both"/>
        <w:rPr>
          <w:rFonts w:ascii="Times New Roman" w:hAnsi="Times New Roman" w:cs="Times New Roman"/>
          <w:lang w:val="kk-KZ"/>
        </w:rPr>
      </w:pPr>
      <w:r w:rsidRPr="00FD0146">
        <w:rPr>
          <w:rFonts w:ascii="Times New Roman" w:hAnsi="Times New Roman" w:cs="Times New Roman"/>
          <w:lang w:val="kk-KZ"/>
        </w:rPr>
        <w:t xml:space="preserve">3 </w:t>
      </w:r>
      <w:r w:rsidR="008961CD" w:rsidRPr="00FD0146">
        <w:rPr>
          <w:rFonts w:ascii="Times New Roman" w:hAnsi="Times New Roman" w:cs="Times New Roman"/>
          <w:b/>
          <w:lang w:val="kk-KZ"/>
        </w:rPr>
        <w:t>Мысалы,</w:t>
      </w:r>
      <w:r w:rsidR="008961CD" w:rsidRPr="00FD0146">
        <w:rPr>
          <w:rFonts w:ascii="Times New Roman" w:hAnsi="Times New Roman" w:cs="Times New Roman"/>
          <w:lang w:val="kk-KZ"/>
        </w:rPr>
        <w:t xml:space="preserve"> Баирбековаңың  Д.К. магистрлік диссертациясында  (тақырыбы  «Жалпы  білім  беретін  мектепте  психологиялық  қызметті  ұйымдастырудың  акмеологиялық  шарттары»   </w:t>
      </w:r>
      <w:r w:rsidR="003938E9" w:rsidRPr="00FD0146">
        <w:rPr>
          <w:rFonts w:ascii="Times New Roman" w:hAnsi="Times New Roman" w:cs="Times New Roman"/>
          <w:b/>
          <w:lang w:val="kk-KZ"/>
        </w:rPr>
        <w:t>зерттеу  нысаны</w:t>
      </w:r>
      <w:r w:rsidR="008961CD" w:rsidRPr="00FD0146">
        <w:rPr>
          <w:rFonts w:ascii="Times New Roman" w:hAnsi="Times New Roman" w:cs="Times New Roman"/>
          <w:lang w:val="kk-KZ"/>
        </w:rPr>
        <w:t xml:space="preserve"> осылай  анықталған.</w:t>
      </w:r>
    </w:p>
    <w:p w:rsidR="00C606F2" w:rsidRPr="00FD0146" w:rsidRDefault="00C96C83" w:rsidP="00C7668D">
      <w:pPr>
        <w:tabs>
          <w:tab w:val="left" w:pos="6804"/>
        </w:tabs>
        <w:jc w:val="both"/>
        <w:rPr>
          <w:rFonts w:ascii="Times New Roman" w:hAnsi="Times New Roman" w:cs="Times New Roman"/>
          <w:lang w:val="kk-KZ"/>
        </w:rPr>
      </w:pPr>
      <w:r w:rsidRPr="00FD0146">
        <w:rPr>
          <w:rFonts w:ascii="Times New Roman" w:hAnsi="Times New Roman" w:cs="Times New Roman"/>
          <w:b/>
          <w:lang w:val="kk-KZ"/>
        </w:rPr>
        <w:lastRenderedPageBreak/>
        <w:t xml:space="preserve">      </w:t>
      </w:r>
      <w:r w:rsidR="001F276A" w:rsidRPr="00FD0146">
        <w:rPr>
          <w:rFonts w:ascii="Times New Roman" w:hAnsi="Times New Roman" w:cs="Times New Roman"/>
          <w:b/>
          <w:lang w:val="kk-KZ"/>
        </w:rPr>
        <w:t>«</w:t>
      </w:r>
      <w:r w:rsidR="00C606F2" w:rsidRPr="00FD0146">
        <w:rPr>
          <w:rFonts w:ascii="Times New Roman" w:hAnsi="Times New Roman" w:cs="Times New Roman"/>
          <w:b/>
          <w:lang w:val="kk-KZ"/>
        </w:rPr>
        <w:t>Зерттеу  нысаны</w:t>
      </w:r>
      <w:r w:rsidR="00F701C2" w:rsidRPr="00FD0146">
        <w:rPr>
          <w:rFonts w:ascii="Times New Roman" w:hAnsi="Times New Roman" w:cs="Times New Roman"/>
          <w:b/>
          <w:lang w:val="kk-KZ"/>
        </w:rPr>
        <w:t xml:space="preserve"> - </w:t>
      </w:r>
      <w:r w:rsidR="00C606F2" w:rsidRPr="00FD0146">
        <w:rPr>
          <w:rFonts w:ascii="Times New Roman" w:hAnsi="Times New Roman" w:cs="Times New Roman"/>
          <w:lang w:val="kk-KZ"/>
        </w:rPr>
        <w:t xml:space="preserve"> психологиялық қызмет жұмысын ұйымдастыру  үрдісі  болып  табылады (орта  жалпы  білім  беретін мектептің  орталық жағдайы  мысалында)</w:t>
      </w:r>
      <w:r w:rsidR="001F276A" w:rsidRPr="00FD0146">
        <w:rPr>
          <w:rFonts w:ascii="Times New Roman" w:hAnsi="Times New Roman" w:cs="Times New Roman"/>
          <w:lang w:val="kk-KZ"/>
        </w:rPr>
        <w:t>».</w:t>
      </w:r>
    </w:p>
    <w:p w:rsidR="00BF6DA6" w:rsidRDefault="003938E9"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Енді   келесі  болімде зерттеу  пәнің  қарастырайық.</w:t>
      </w:r>
      <w:bookmarkStart w:id="21" w:name="_Toc1982278"/>
    </w:p>
    <w:p w:rsidR="00AC0A06" w:rsidRPr="00BF6DA6" w:rsidRDefault="00AC0A06" w:rsidP="00C7668D">
      <w:pPr>
        <w:tabs>
          <w:tab w:val="left" w:pos="6804"/>
        </w:tabs>
        <w:jc w:val="both"/>
        <w:rPr>
          <w:rFonts w:ascii="Times New Roman" w:hAnsi="Times New Roman" w:cs="Times New Roman"/>
          <w:b/>
          <w:lang w:val="kk-KZ"/>
        </w:rPr>
      </w:pPr>
      <w:r w:rsidRPr="00BF6DA6">
        <w:rPr>
          <w:rFonts w:ascii="Times New Roman" w:hAnsi="Times New Roman"/>
          <w:b/>
          <w:lang w:val="kk-KZ"/>
        </w:rPr>
        <w:t>§</w:t>
      </w:r>
      <w:r w:rsidR="00F701C2" w:rsidRPr="00BF6DA6">
        <w:rPr>
          <w:rFonts w:ascii="Times New Roman" w:hAnsi="Times New Roman"/>
          <w:b/>
          <w:lang w:val="kk-KZ"/>
        </w:rPr>
        <w:t xml:space="preserve">  </w:t>
      </w:r>
      <w:r w:rsidR="000B327D" w:rsidRPr="00BF6DA6">
        <w:rPr>
          <w:rFonts w:ascii="Times New Roman" w:hAnsi="Times New Roman"/>
          <w:b/>
          <w:lang w:val="kk-KZ"/>
        </w:rPr>
        <w:t>2. 5</w:t>
      </w:r>
      <w:bookmarkEnd w:id="21"/>
      <w:r w:rsidR="004109DD" w:rsidRPr="00BF6DA6">
        <w:rPr>
          <w:rFonts w:ascii="Times New Roman" w:hAnsi="Times New Roman"/>
          <w:b/>
          <w:lang w:val="kk-KZ"/>
        </w:rPr>
        <w:t xml:space="preserve"> Зерттеу пәні</w:t>
      </w:r>
    </w:p>
    <w:p w:rsidR="004109DD" w:rsidRPr="00FD0146" w:rsidRDefault="001F276A" w:rsidP="00C7668D">
      <w:pPr>
        <w:tabs>
          <w:tab w:val="left" w:pos="6804"/>
        </w:tabs>
        <w:jc w:val="both"/>
        <w:rPr>
          <w:rFonts w:ascii="Times New Roman" w:hAnsi="Times New Roman" w:cs="Times New Roman"/>
          <w:lang w:val="kk-KZ"/>
        </w:rPr>
      </w:pPr>
      <w:r w:rsidRPr="00FD0146">
        <w:rPr>
          <w:rFonts w:ascii="Times New Roman" w:hAnsi="Times New Roman" w:cs="Times New Roman"/>
          <w:b/>
          <w:lang w:val="kk-KZ"/>
        </w:rPr>
        <w:t xml:space="preserve">    </w:t>
      </w:r>
      <w:r w:rsidR="004109DD" w:rsidRPr="00FD0146">
        <w:rPr>
          <w:rFonts w:ascii="Times New Roman" w:hAnsi="Times New Roman" w:cs="Times New Roman"/>
          <w:b/>
          <w:lang w:val="kk-KZ"/>
        </w:rPr>
        <w:t>Зерттеу пәні</w:t>
      </w:r>
      <w:r w:rsidR="004109DD" w:rsidRPr="00FD0146">
        <w:rPr>
          <w:rFonts w:ascii="Times New Roman" w:hAnsi="Times New Roman" w:cs="Times New Roman"/>
          <w:lang w:val="kk-KZ"/>
        </w:rPr>
        <w:t xml:space="preserve"> -  бұл нысанның жай ғана бір жағы, бөлігі  емес, бұл сол арқылы нысан көрініп  тұратын бөлігі. Нысанға «кіретін есік»  қызметін атқаратын жағы. </w:t>
      </w:r>
    </w:p>
    <w:p w:rsidR="004109DD" w:rsidRPr="00FD0146" w:rsidRDefault="001F276A"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w:t>
      </w:r>
      <w:r w:rsidR="003D1A01" w:rsidRPr="00FD0146">
        <w:rPr>
          <w:rFonts w:ascii="Times New Roman" w:hAnsi="Times New Roman" w:cs="Times New Roman"/>
          <w:lang w:val="kk-KZ"/>
        </w:rPr>
        <w:t xml:space="preserve">Жекелеген зерттеулердің  пәніне нысанның осы  жұмыста зерттелетін элементтері, байланыстары,  қатынастары енеді. </w:t>
      </w:r>
    </w:p>
    <w:p w:rsidR="003D1A01" w:rsidRPr="00FD0146" w:rsidRDefault="001F276A"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w:t>
      </w:r>
      <w:r w:rsidR="003D1A01" w:rsidRPr="00FD0146">
        <w:rPr>
          <w:rFonts w:ascii="Times New Roman" w:hAnsi="Times New Roman" w:cs="Times New Roman"/>
          <w:lang w:val="kk-KZ"/>
        </w:rPr>
        <w:t>Зерттеу  пәнінің  құрылымына  енетіндер:</w:t>
      </w:r>
    </w:p>
    <w:p w:rsidR="003D1A01" w:rsidRPr="00FD0146" w:rsidRDefault="00B5303F" w:rsidP="00C7668D">
      <w:pPr>
        <w:tabs>
          <w:tab w:val="left" w:pos="851"/>
          <w:tab w:val="left" w:pos="6804"/>
        </w:tabs>
        <w:jc w:val="both"/>
        <w:rPr>
          <w:rFonts w:ascii="Times New Roman" w:hAnsi="Times New Roman" w:cs="Times New Roman"/>
          <w:lang w:val="kk-KZ"/>
        </w:rPr>
      </w:pPr>
      <w:r w:rsidRPr="00FD0146">
        <w:rPr>
          <w:rFonts w:ascii="Times New Roman" w:hAnsi="Times New Roman" w:cs="Times New Roman"/>
          <w:lang w:val="kk-KZ"/>
        </w:rPr>
        <w:t>-</w:t>
      </w:r>
      <w:r w:rsidR="00F56A70" w:rsidRPr="00FD0146">
        <w:rPr>
          <w:rFonts w:ascii="Times New Roman" w:hAnsi="Times New Roman" w:cs="Times New Roman"/>
          <w:lang w:val="kk-KZ"/>
        </w:rPr>
        <w:t>нысанның  даму  тарих</w:t>
      </w:r>
      <w:r w:rsidR="003D1A01" w:rsidRPr="00FD0146">
        <w:rPr>
          <w:rFonts w:ascii="Times New Roman" w:hAnsi="Times New Roman" w:cs="Times New Roman"/>
          <w:lang w:val="kk-KZ"/>
        </w:rPr>
        <w:t>ы  және  ол жайлы  ілімдер;</w:t>
      </w:r>
    </w:p>
    <w:p w:rsidR="003D1A01" w:rsidRPr="00FD0146" w:rsidRDefault="00B5303F" w:rsidP="00C7668D">
      <w:pPr>
        <w:tabs>
          <w:tab w:val="left" w:pos="851"/>
          <w:tab w:val="left" w:pos="6804"/>
        </w:tabs>
        <w:jc w:val="both"/>
        <w:rPr>
          <w:rFonts w:ascii="Times New Roman" w:hAnsi="Times New Roman" w:cs="Times New Roman"/>
          <w:lang w:val="kk-KZ"/>
        </w:rPr>
      </w:pPr>
      <w:r w:rsidRPr="00FD0146">
        <w:rPr>
          <w:rFonts w:ascii="Times New Roman" w:hAnsi="Times New Roman" w:cs="Times New Roman"/>
          <w:lang w:val="kk-KZ"/>
        </w:rPr>
        <w:t>-</w:t>
      </w:r>
      <w:r w:rsidR="003D1A01" w:rsidRPr="00FD0146">
        <w:rPr>
          <w:rFonts w:ascii="Times New Roman" w:hAnsi="Times New Roman" w:cs="Times New Roman"/>
          <w:lang w:val="kk-KZ"/>
        </w:rPr>
        <w:t>нысанның  дамуының  мәнді  қасиеттері,  сапалары мен  заңдары;</w:t>
      </w:r>
    </w:p>
    <w:p w:rsidR="003D1A01" w:rsidRPr="00FD0146" w:rsidRDefault="00B5303F" w:rsidP="00C7668D">
      <w:pPr>
        <w:tabs>
          <w:tab w:val="left" w:pos="851"/>
          <w:tab w:val="left" w:pos="6804"/>
        </w:tabs>
        <w:jc w:val="both"/>
        <w:rPr>
          <w:rFonts w:ascii="Times New Roman" w:hAnsi="Times New Roman" w:cs="Times New Roman"/>
          <w:lang w:val="kk-KZ"/>
        </w:rPr>
      </w:pPr>
      <w:r w:rsidRPr="00FD0146">
        <w:rPr>
          <w:rFonts w:ascii="Times New Roman" w:hAnsi="Times New Roman" w:cs="Times New Roman"/>
          <w:lang w:val="kk-KZ"/>
        </w:rPr>
        <w:t>-</w:t>
      </w:r>
      <w:r w:rsidR="003D1A01" w:rsidRPr="00FD0146">
        <w:rPr>
          <w:rFonts w:ascii="Times New Roman" w:hAnsi="Times New Roman" w:cs="Times New Roman"/>
          <w:lang w:val="kk-KZ"/>
        </w:rPr>
        <w:t>пәнді  қалыптастыру  үшін  қажетті  қисынды аппарат пен әдістер.</w:t>
      </w:r>
    </w:p>
    <w:p w:rsidR="003D1A01" w:rsidRPr="00FD0146" w:rsidRDefault="001F276A"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w:t>
      </w:r>
      <w:r w:rsidR="003D1A01" w:rsidRPr="00FD0146">
        <w:rPr>
          <w:rFonts w:ascii="Times New Roman" w:hAnsi="Times New Roman" w:cs="Times New Roman"/>
          <w:lang w:val="kk-KZ"/>
        </w:rPr>
        <w:t xml:space="preserve">Бір нысан түрлі  зерттеулердің,  түрлі  ғылыми  бағыттардың пәні болуы мүмкін. </w:t>
      </w:r>
    </w:p>
    <w:p w:rsidR="003D1A01" w:rsidRPr="00FD0146" w:rsidRDefault="001F276A"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w:t>
      </w:r>
      <w:r w:rsidR="003D1A01" w:rsidRPr="00FD0146">
        <w:rPr>
          <w:rFonts w:ascii="Times New Roman" w:hAnsi="Times New Roman" w:cs="Times New Roman"/>
          <w:lang w:val="kk-KZ"/>
        </w:rPr>
        <w:t xml:space="preserve">Зерттеу пәні көбіне  оның  тақырыбымен сәйкес келеді,  тұжырымдамасы  бойынша  онымен </w:t>
      </w:r>
      <w:r w:rsidR="003A6370" w:rsidRPr="00FD0146">
        <w:rPr>
          <w:rFonts w:ascii="Times New Roman" w:hAnsi="Times New Roman" w:cs="Times New Roman"/>
          <w:lang w:val="kk-KZ"/>
        </w:rPr>
        <w:t>үндеседі</w:t>
      </w:r>
      <w:r w:rsidR="003D1A01" w:rsidRPr="00FD0146">
        <w:rPr>
          <w:rFonts w:ascii="Times New Roman" w:hAnsi="Times New Roman" w:cs="Times New Roman"/>
          <w:lang w:val="kk-KZ"/>
        </w:rPr>
        <w:t xml:space="preserve">. </w:t>
      </w:r>
    </w:p>
    <w:p w:rsidR="003D1A01" w:rsidRPr="00FD0146" w:rsidRDefault="001F276A"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w:t>
      </w:r>
      <w:r w:rsidR="003D1A01" w:rsidRPr="00FD0146">
        <w:rPr>
          <w:rFonts w:ascii="Times New Roman" w:hAnsi="Times New Roman" w:cs="Times New Roman"/>
          <w:lang w:val="kk-KZ"/>
        </w:rPr>
        <w:t xml:space="preserve">Бір нысанда  зерттеудің  түрлі пәні анықталуы мүмкін. </w:t>
      </w:r>
    </w:p>
    <w:p w:rsidR="003D1A01" w:rsidRPr="00FD0146" w:rsidRDefault="001F276A"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w:t>
      </w:r>
      <w:r w:rsidR="003D1A01" w:rsidRPr="00FD0146">
        <w:rPr>
          <w:rFonts w:ascii="Times New Roman" w:hAnsi="Times New Roman" w:cs="Times New Roman"/>
          <w:lang w:val="kk-KZ"/>
        </w:rPr>
        <w:t xml:space="preserve">Зерттеу  пәніне  нысанның осы  жұмыста  зерттелетін элементтері, байланыстары мен  қатынастары  енеді. </w:t>
      </w:r>
    </w:p>
    <w:p w:rsidR="003D1A01" w:rsidRPr="00FD0146" w:rsidRDefault="001F276A"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w:t>
      </w:r>
      <w:r w:rsidR="003D1A01" w:rsidRPr="00FD0146">
        <w:rPr>
          <w:rFonts w:ascii="Times New Roman" w:hAnsi="Times New Roman" w:cs="Times New Roman"/>
          <w:b/>
          <w:lang w:val="kk-KZ"/>
        </w:rPr>
        <w:t>Зерттеу  пәні</w:t>
      </w:r>
      <w:r w:rsidR="003D1A01" w:rsidRPr="00FD0146">
        <w:rPr>
          <w:rFonts w:ascii="Times New Roman" w:hAnsi="Times New Roman" w:cs="Times New Roman"/>
          <w:lang w:val="kk-KZ"/>
        </w:rPr>
        <w:t xml:space="preserve"> – бұл зерттеу нысанының нақты  аспектісі.</w:t>
      </w:r>
    </w:p>
    <w:p w:rsidR="003D1A01" w:rsidRPr="00FD0146" w:rsidRDefault="003D1A01"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Көбіне  зерттеу  пәні  ретінде келесі аспектілер ерекшеленеді:</w:t>
      </w:r>
    </w:p>
    <w:p w:rsidR="003D1A01" w:rsidRPr="00FD0146" w:rsidRDefault="001F276A"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w:t>
      </w:r>
      <w:r w:rsidR="003D1A01" w:rsidRPr="00FD0146">
        <w:rPr>
          <w:rFonts w:ascii="Times New Roman" w:hAnsi="Times New Roman" w:cs="Times New Roman"/>
          <w:lang w:val="kk-KZ"/>
        </w:rPr>
        <w:t>мақсатты;</w:t>
      </w:r>
    </w:p>
    <w:p w:rsidR="003D1A01" w:rsidRPr="00FD0146" w:rsidRDefault="001F276A"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w:t>
      </w:r>
      <w:r w:rsidR="003D1A01" w:rsidRPr="00FD0146">
        <w:rPr>
          <w:rFonts w:ascii="Times New Roman" w:hAnsi="Times New Roman" w:cs="Times New Roman"/>
          <w:lang w:val="kk-KZ"/>
        </w:rPr>
        <w:t>мазмұндық;</w:t>
      </w:r>
    </w:p>
    <w:p w:rsidR="00BF6DA6" w:rsidRPr="00FD0146" w:rsidRDefault="001F276A"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w:t>
      </w:r>
      <w:r w:rsidR="003D1A01" w:rsidRPr="00FD0146">
        <w:rPr>
          <w:rFonts w:ascii="Times New Roman" w:hAnsi="Times New Roman" w:cs="Times New Roman"/>
          <w:lang w:val="kk-KZ"/>
        </w:rPr>
        <w:t>операциялық (технологиялық);</w:t>
      </w:r>
    </w:p>
    <w:p w:rsidR="003D1A01" w:rsidRPr="00FD0146" w:rsidRDefault="001F276A"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w:t>
      </w:r>
      <w:r w:rsidR="003D1A01" w:rsidRPr="00FD0146">
        <w:rPr>
          <w:rFonts w:ascii="Times New Roman" w:hAnsi="Times New Roman" w:cs="Times New Roman"/>
          <w:lang w:val="kk-KZ"/>
        </w:rPr>
        <w:t>тұлғалық-мотивациялық;</w:t>
      </w:r>
    </w:p>
    <w:p w:rsidR="003D1A01" w:rsidRPr="00FD0146" w:rsidRDefault="001F276A"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w:t>
      </w:r>
      <w:r w:rsidR="003D1A01" w:rsidRPr="00FD0146">
        <w:rPr>
          <w:rFonts w:ascii="Times New Roman" w:hAnsi="Times New Roman" w:cs="Times New Roman"/>
          <w:lang w:val="kk-KZ"/>
        </w:rPr>
        <w:t xml:space="preserve">ұйымдастырушылық аспектілер. </w:t>
      </w:r>
    </w:p>
    <w:p w:rsidR="003D1A01" w:rsidRPr="00FD0146" w:rsidRDefault="001F276A"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w:t>
      </w:r>
      <w:r w:rsidR="003D1A01" w:rsidRPr="00FD0146">
        <w:rPr>
          <w:rFonts w:ascii="Times New Roman" w:hAnsi="Times New Roman" w:cs="Times New Roman"/>
          <w:lang w:val="kk-KZ"/>
        </w:rPr>
        <w:t xml:space="preserve">Психологиялық-педагогикалық  зерттеулердің  пәні </w:t>
      </w:r>
      <w:r w:rsidR="00C64089" w:rsidRPr="00FD0146">
        <w:rPr>
          <w:rFonts w:ascii="Times New Roman" w:hAnsi="Times New Roman" w:cs="Times New Roman"/>
          <w:lang w:val="kk-KZ"/>
        </w:rPr>
        <w:t>сөзсіз тәрбие  институтының сыртқы  ортамен байланысын  қамтиды, нақтырақ  айтқанда   педагогикалық,  әлеуметтік  және  психологиялық  факторлар  және  олардың бірігуі  мен  өзара  әрекеттестігіндегі  байланыс.</w:t>
      </w:r>
    </w:p>
    <w:p w:rsidR="00C96C83" w:rsidRPr="00FD0146" w:rsidRDefault="00C96C83" w:rsidP="00C7668D">
      <w:pPr>
        <w:tabs>
          <w:tab w:val="left" w:pos="6804"/>
        </w:tabs>
        <w:jc w:val="both"/>
        <w:rPr>
          <w:rFonts w:ascii="Times New Roman" w:eastAsia="Times New Roman" w:hAnsi="Times New Roman" w:cs="Times New Roman"/>
          <w:snapToGrid w:val="0"/>
          <w:lang w:val="kk-KZ"/>
        </w:rPr>
      </w:pPr>
      <w:r w:rsidRPr="00FD0146">
        <w:rPr>
          <w:rFonts w:ascii="Times New Roman" w:hAnsi="Times New Roman" w:cs="Times New Roman"/>
          <w:lang w:val="kk-KZ"/>
        </w:rPr>
        <w:t xml:space="preserve">1 </w:t>
      </w:r>
      <w:r w:rsidRPr="00FD0146">
        <w:rPr>
          <w:rFonts w:ascii="Times New Roman" w:hAnsi="Times New Roman" w:cs="Times New Roman"/>
          <w:b/>
          <w:lang w:val="kk-KZ"/>
        </w:rPr>
        <w:t>Мысалы,</w:t>
      </w:r>
      <w:r w:rsidRPr="00FD0146">
        <w:rPr>
          <w:rFonts w:ascii="Times New Roman" w:hAnsi="Times New Roman" w:cs="Times New Roman"/>
          <w:lang w:val="kk-KZ"/>
        </w:rPr>
        <w:t xml:space="preserve"> Боранбаеваңың А.Р.  (магистрлік  диссертация  тақырыбында </w:t>
      </w:r>
      <w:r w:rsidRPr="00FD0146">
        <w:rPr>
          <w:rFonts w:ascii="Times New Roman" w:eastAsia="Times New Roman" w:hAnsi="Times New Roman" w:cs="Times New Roman"/>
          <w:snapToGrid w:val="0"/>
          <w:lang w:val="kk-KZ"/>
        </w:rPr>
        <w:t xml:space="preserve">«Жоо-нда  болашақ мұғалімдердің  қарым-қатынас  мәдениетін  қалыптастырудың   психологиялық-педагогикалық  шарттары» </w:t>
      </w:r>
      <w:r w:rsidR="001F276A" w:rsidRPr="00FD0146">
        <w:rPr>
          <w:rFonts w:ascii="Times New Roman" w:hAnsi="Times New Roman" w:cs="Times New Roman"/>
          <w:b/>
          <w:lang w:val="kk-KZ"/>
        </w:rPr>
        <w:t>зерттеудің  пәні</w:t>
      </w:r>
      <w:r w:rsidRPr="00FD0146">
        <w:rPr>
          <w:rFonts w:ascii="Times New Roman" w:hAnsi="Times New Roman" w:cs="Times New Roman"/>
          <w:lang w:val="kk-KZ"/>
        </w:rPr>
        <w:t xml:space="preserve">  осылай   анықталған.</w:t>
      </w:r>
    </w:p>
    <w:p w:rsidR="00682A34" w:rsidRPr="00FD0146" w:rsidRDefault="00842D17" w:rsidP="00C7668D">
      <w:pPr>
        <w:tabs>
          <w:tab w:val="left" w:pos="6804"/>
        </w:tabs>
        <w:jc w:val="both"/>
        <w:rPr>
          <w:rFonts w:ascii="Times New Roman" w:hAnsi="Times New Roman" w:cs="Times New Roman"/>
          <w:highlight w:val="yellow"/>
          <w:lang w:val="kk-KZ"/>
        </w:rPr>
      </w:pPr>
      <w:r w:rsidRPr="00FD0146">
        <w:rPr>
          <w:rFonts w:ascii="Times New Roman" w:hAnsi="Times New Roman" w:cs="Times New Roman"/>
          <w:b/>
          <w:lang w:val="kk-KZ"/>
        </w:rPr>
        <w:lastRenderedPageBreak/>
        <w:t>«</w:t>
      </w:r>
      <w:r w:rsidR="00033A0C" w:rsidRPr="00FD0146">
        <w:rPr>
          <w:rFonts w:ascii="Times New Roman" w:hAnsi="Times New Roman" w:cs="Times New Roman"/>
          <w:b/>
          <w:lang w:val="kk-KZ"/>
        </w:rPr>
        <w:t xml:space="preserve">Зерттеу  пәні – </w:t>
      </w:r>
      <w:r w:rsidR="00033A0C" w:rsidRPr="00FD0146">
        <w:rPr>
          <w:rFonts w:ascii="Times New Roman" w:hAnsi="Times New Roman" w:cs="Times New Roman"/>
          <w:lang w:val="kk-KZ"/>
        </w:rPr>
        <w:t>болашақ  мұғалімдердің</w:t>
      </w:r>
      <w:r w:rsidR="006D5CCF" w:rsidRPr="00FD0146">
        <w:rPr>
          <w:rFonts w:ascii="Times New Roman" w:hAnsi="Times New Roman" w:cs="Times New Roman"/>
          <w:lang w:val="kk-KZ"/>
        </w:rPr>
        <w:t xml:space="preserve">  </w:t>
      </w:r>
      <w:r w:rsidR="00033A0C" w:rsidRPr="00FD0146">
        <w:rPr>
          <w:rFonts w:ascii="Times New Roman" w:hAnsi="Times New Roman" w:cs="Times New Roman"/>
          <w:lang w:val="kk-KZ"/>
        </w:rPr>
        <w:t>қарым-қатынас мәдениетін  қалыптастыру  үрдісі  және  оны ЖОО-ндағы  білім беру  үрдісінде  тиімді  ұйымдастыру  шарттары</w:t>
      </w:r>
      <w:r w:rsidRPr="00FD0146">
        <w:rPr>
          <w:rFonts w:ascii="Times New Roman" w:hAnsi="Times New Roman" w:cs="Times New Roman"/>
          <w:lang w:val="kk-KZ"/>
        </w:rPr>
        <w:t>»</w:t>
      </w:r>
      <w:r w:rsidR="00033A0C" w:rsidRPr="00FD0146">
        <w:rPr>
          <w:rFonts w:ascii="Times New Roman" w:hAnsi="Times New Roman" w:cs="Times New Roman"/>
          <w:lang w:val="kk-KZ"/>
        </w:rPr>
        <w:t>.</w:t>
      </w:r>
    </w:p>
    <w:p w:rsidR="00C96C83" w:rsidRPr="00FD0146" w:rsidRDefault="00C96C83" w:rsidP="00C7668D">
      <w:pPr>
        <w:widowControl w:val="0"/>
        <w:shd w:val="clear" w:color="auto" w:fill="FFFFFF"/>
        <w:tabs>
          <w:tab w:val="left" w:pos="6804"/>
        </w:tabs>
        <w:autoSpaceDE w:val="0"/>
        <w:autoSpaceDN w:val="0"/>
        <w:adjustRightInd w:val="0"/>
        <w:jc w:val="both"/>
        <w:rPr>
          <w:rFonts w:ascii="Times New Roman" w:hAnsi="Times New Roman" w:cs="Times New Roman"/>
          <w:lang w:val="kk-KZ"/>
        </w:rPr>
      </w:pPr>
      <w:r w:rsidRPr="00FD0146">
        <w:rPr>
          <w:rFonts w:ascii="Times New Roman" w:hAnsi="Times New Roman" w:cs="Times New Roman"/>
          <w:lang w:val="kk-KZ"/>
        </w:rPr>
        <w:t xml:space="preserve">2 </w:t>
      </w:r>
      <w:r w:rsidRPr="00FD0146">
        <w:rPr>
          <w:rFonts w:ascii="Times New Roman" w:hAnsi="Times New Roman" w:cs="Times New Roman"/>
          <w:b/>
          <w:lang w:val="kk-KZ"/>
        </w:rPr>
        <w:t xml:space="preserve">Мысалы, </w:t>
      </w:r>
      <w:r w:rsidRPr="00FD0146">
        <w:rPr>
          <w:rFonts w:ascii="Times New Roman" w:hAnsi="Times New Roman" w:cs="Times New Roman"/>
          <w:lang w:val="kk-KZ"/>
        </w:rPr>
        <w:t>Камбароваңың  А.А. магистрлік диссертациясында  (тақырыбы</w:t>
      </w:r>
      <w:r w:rsidR="00E41E3C" w:rsidRPr="00FD0146">
        <w:rPr>
          <w:rFonts w:ascii="Times New Roman" w:hAnsi="Times New Roman" w:cs="Times New Roman"/>
          <w:lang w:val="kk-KZ"/>
        </w:rPr>
        <w:t xml:space="preserve"> </w:t>
      </w:r>
      <w:r w:rsidRPr="00FD0146">
        <w:rPr>
          <w:rFonts w:ascii="Times New Roman" w:eastAsia="Times New Roman" w:hAnsi="Times New Roman" w:cs="Times New Roman"/>
          <w:snapToGrid w:val="0"/>
          <w:lang w:val="kk-KZ"/>
        </w:rPr>
        <w:t>«Жоо-нда  болашақ педагог-психологтардын рухани-имандылықты қалыптастырудың   педагогикалық  шарттары»</w:t>
      </w:r>
      <w:r w:rsidRPr="00FD0146">
        <w:rPr>
          <w:rFonts w:ascii="Times New Roman" w:hAnsi="Times New Roman" w:cs="Times New Roman"/>
          <w:lang w:val="kk-KZ"/>
        </w:rPr>
        <w:t xml:space="preserve"> </w:t>
      </w:r>
      <w:r w:rsidR="00EF4647" w:rsidRPr="00FD0146">
        <w:rPr>
          <w:rFonts w:ascii="Times New Roman" w:hAnsi="Times New Roman" w:cs="Times New Roman"/>
          <w:b/>
          <w:lang w:val="kk-KZ"/>
        </w:rPr>
        <w:t>зерттеудің  пәні</w:t>
      </w:r>
      <w:r w:rsidRPr="00FD0146">
        <w:rPr>
          <w:rFonts w:ascii="Times New Roman" w:hAnsi="Times New Roman" w:cs="Times New Roman"/>
          <w:lang w:val="kk-KZ"/>
        </w:rPr>
        <w:t xml:space="preserve"> осылай  анықталған.</w:t>
      </w:r>
    </w:p>
    <w:p w:rsidR="00D3473F" w:rsidRPr="00FD0146" w:rsidRDefault="00E41E3C" w:rsidP="00C7668D">
      <w:pPr>
        <w:tabs>
          <w:tab w:val="left" w:pos="6804"/>
        </w:tabs>
        <w:jc w:val="both"/>
        <w:rPr>
          <w:rFonts w:ascii="Times New Roman" w:eastAsia="Times New Roman" w:hAnsi="Times New Roman" w:cs="Times New Roman"/>
          <w:snapToGrid w:val="0"/>
          <w:lang w:val="kk-KZ"/>
        </w:rPr>
      </w:pPr>
      <w:r w:rsidRPr="00FD0146">
        <w:rPr>
          <w:rFonts w:ascii="Times New Roman" w:hAnsi="Times New Roman" w:cs="Times New Roman"/>
          <w:b/>
          <w:lang w:val="kk-KZ"/>
        </w:rPr>
        <w:t xml:space="preserve">   </w:t>
      </w:r>
      <w:r w:rsidR="009901E8" w:rsidRPr="00FD0146">
        <w:rPr>
          <w:rFonts w:ascii="Times New Roman" w:hAnsi="Times New Roman" w:cs="Times New Roman"/>
          <w:b/>
          <w:lang w:val="kk-KZ"/>
        </w:rPr>
        <w:t>«</w:t>
      </w:r>
      <w:r w:rsidRPr="00FD0146">
        <w:rPr>
          <w:rFonts w:ascii="Times New Roman" w:hAnsi="Times New Roman" w:cs="Times New Roman"/>
          <w:b/>
          <w:lang w:val="kk-KZ"/>
        </w:rPr>
        <w:t>Зерттеу  пәні:</w:t>
      </w:r>
      <w:r w:rsidRPr="00FD0146">
        <w:rPr>
          <w:rFonts w:ascii="Times New Roman" w:hAnsi="Times New Roman" w:cs="Times New Roman"/>
          <w:lang w:val="kk-KZ"/>
        </w:rPr>
        <w:t xml:space="preserve"> кәсіби-педагогикалық  даярлау  үрдісінде болашақ  педагог-психологтардың  рухани-имандылық  мәдениетін қалыптастырудың  педагогикалық  шарттарының  кешені</w:t>
      </w:r>
      <w:r w:rsidR="009901E8" w:rsidRPr="00FD0146">
        <w:rPr>
          <w:rFonts w:ascii="Times New Roman" w:hAnsi="Times New Roman" w:cs="Times New Roman"/>
          <w:b/>
          <w:lang w:val="kk-KZ"/>
        </w:rPr>
        <w:t>».</w:t>
      </w:r>
    </w:p>
    <w:p w:rsidR="00C96C83" w:rsidRPr="00FD0146" w:rsidRDefault="00C96C83" w:rsidP="00C7668D">
      <w:pPr>
        <w:widowControl w:val="0"/>
        <w:shd w:val="clear" w:color="auto" w:fill="FFFFFF"/>
        <w:tabs>
          <w:tab w:val="left" w:pos="6804"/>
        </w:tabs>
        <w:autoSpaceDE w:val="0"/>
        <w:autoSpaceDN w:val="0"/>
        <w:adjustRightInd w:val="0"/>
        <w:jc w:val="both"/>
        <w:rPr>
          <w:rFonts w:ascii="Times New Roman" w:hAnsi="Times New Roman" w:cs="Times New Roman"/>
          <w:lang w:val="kk-KZ"/>
        </w:rPr>
      </w:pPr>
      <w:r w:rsidRPr="00FD0146">
        <w:rPr>
          <w:rFonts w:ascii="Times New Roman" w:hAnsi="Times New Roman" w:cs="Times New Roman"/>
          <w:lang w:val="kk-KZ"/>
        </w:rPr>
        <w:t xml:space="preserve">3 </w:t>
      </w:r>
      <w:r w:rsidRPr="00FD0146">
        <w:rPr>
          <w:rFonts w:ascii="Times New Roman" w:hAnsi="Times New Roman" w:cs="Times New Roman"/>
          <w:b/>
          <w:lang w:val="kk-KZ"/>
        </w:rPr>
        <w:t>Мысалы,</w:t>
      </w:r>
      <w:r w:rsidRPr="00FD0146">
        <w:rPr>
          <w:rFonts w:ascii="Times New Roman" w:hAnsi="Times New Roman" w:cs="Times New Roman"/>
          <w:lang w:val="kk-KZ"/>
        </w:rPr>
        <w:t xml:space="preserve"> Баирбековаңың  Д.К. магистрлік диссертациясында  (тақырыбы  «Жалпы  білім  беретін  мектепте  психологиялық  қызметті  ұйымдастырудың  акмеологиялық  шарттары»   </w:t>
      </w:r>
      <w:r w:rsidR="00EF4647" w:rsidRPr="00FD0146">
        <w:rPr>
          <w:rFonts w:ascii="Times New Roman" w:hAnsi="Times New Roman" w:cs="Times New Roman"/>
          <w:b/>
          <w:lang w:val="kk-KZ"/>
        </w:rPr>
        <w:t>зерттеудің  пәні</w:t>
      </w:r>
      <w:r w:rsidRPr="00FD0146">
        <w:rPr>
          <w:rFonts w:ascii="Times New Roman" w:hAnsi="Times New Roman" w:cs="Times New Roman"/>
          <w:lang w:val="kk-KZ"/>
        </w:rPr>
        <w:t xml:space="preserve">  осылай  анықталған.</w:t>
      </w:r>
    </w:p>
    <w:p w:rsidR="00033A0C" w:rsidRDefault="00C96C83" w:rsidP="00C7668D">
      <w:pPr>
        <w:tabs>
          <w:tab w:val="left" w:pos="6804"/>
        </w:tabs>
        <w:jc w:val="both"/>
        <w:rPr>
          <w:rFonts w:ascii="Times New Roman" w:hAnsi="Times New Roman" w:cs="Times New Roman"/>
          <w:lang w:val="kk-KZ"/>
        </w:rPr>
      </w:pPr>
      <w:r w:rsidRPr="00FD0146">
        <w:rPr>
          <w:rFonts w:ascii="Times New Roman" w:hAnsi="Times New Roman" w:cs="Times New Roman"/>
          <w:b/>
          <w:lang w:val="kk-KZ"/>
        </w:rPr>
        <w:t xml:space="preserve">      </w:t>
      </w:r>
      <w:r w:rsidR="009901E8" w:rsidRPr="00FD0146">
        <w:rPr>
          <w:rFonts w:ascii="Times New Roman" w:hAnsi="Times New Roman" w:cs="Times New Roman"/>
          <w:b/>
          <w:lang w:val="kk-KZ"/>
        </w:rPr>
        <w:t>«</w:t>
      </w:r>
      <w:r w:rsidR="00033A0C" w:rsidRPr="00FD0146">
        <w:rPr>
          <w:rFonts w:ascii="Times New Roman" w:hAnsi="Times New Roman" w:cs="Times New Roman"/>
          <w:b/>
          <w:lang w:val="kk-KZ"/>
        </w:rPr>
        <w:t>Зерттеу  пәні –</w:t>
      </w:r>
      <w:r w:rsidR="00033A0C" w:rsidRPr="00FD0146">
        <w:rPr>
          <w:rFonts w:ascii="Times New Roman" w:hAnsi="Times New Roman" w:cs="Times New Roman"/>
          <w:lang w:val="kk-KZ"/>
        </w:rPr>
        <w:t>жалпы  білім  беретін  мектептің  білім  беру  ортасы субъектілерінің  тұлғалық-кәсіби  дамуының нәтижелігін  қамтамасыз  ететін, осы субъектілерді психологиялық-педагогикалық сүйемелдеудің  акмеологиялық  шарттары</w:t>
      </w:r>
      <w:r w:rsidR="009901E8" w:rsidRPr="00FD0146">
        <w:rPr>
          <w:rFonts w:ascii="Times New Roman" w:hAnsi="Times New Roman" w:cs="Times New Roman"/>
          <w:lang w:val="kk-KZ"/>
        </w:rPr>
        <w:t>»</w:t>
      </w:r>
      <w:r w:rsidR="00033A0C" w:rsidRPr="00FD0146">
        <w:rPr>
          <w:rFonts w:ascii="Times New Roman" w:hAnsi="Times New Roman" w:cs="Times New Roman"/>
          <w:lang w:val="kk-KZ"/>
        </w:rPr>
        <w:t xml:space="preserve">. </w:t>
      </w:r>
    </w:p>
    <w:p w:rsidR="007D5D54" w:rsidRPr="00FD0146" w:rsidRDefault="00AC0A06" w:rsidP="00C7668D">
      <w:pPr>
        <w:tabs>
          <w:tab w:val="left" w:pos="6804"/>
        </w:tabs>
        <w:jc w:val="both"/>
        <w:rPr>
          <w:rFonts w:ascii="Times New Roman" w:hAnsi="Times New Roman" w:cs="Times New Roman"/>
          <w:b/>
          <w:lang w:val="kk-KZ"/>
        </w:rPr>
      </w:pPr>
      <w:bookmarkStart w:id="22" w:name="_Toc1982279"/>
      <w:r w:rsidRPr="00FD0146">
        <w:rPr>
          <w:rFonts w:ascii="Times New Roman" w:hAnsi="Times New Roman" w:cs="Times New Roman"/>
          <w:b/>
          <w:lang w:val="kk-KZ"/>
        </w:rPr>
        <w:t>§</w:t>
      </w:r>
      <w:r w:rsidR="00E94337" w:rsidRPr="00FD0146">
        <w:rPr>
          <w:rFonts w:ascii="Times New Roman" w:hAnsi="Times New Roman" w:cs="Times New Roman"/>
          <w:b/>
          <w:lang w:val="kk-KZ"/>
        </w:rPr>
        <w:t xml:space="preserve"> </w:t>
      </w:r>
      <w:r w:rsidR="00D23498" w:rsidRPr="00FD0146">
        <w:rPr>
          <w:rFonts w:ascii="Times New Roman" w:hAnsi="Times New Roman" w:cs="Times New Roman"/>
          <w:b/>
          <w:lang w:val="kk-KZ"/>
        </w:rPr>
        <w:t>2. 6</w:t>
      </w:r>
      <w:r w:rsidRPr="00FD0146">
        <w:rPr>
          <w:rFonts w:ascii="Times New Roman" w:hAnsi="Times New Roman" w:cs="Times New Roman"/>
          <w:b/>
          <w:lang w:val="kk-KZ"/>
        </w:rPr>
        <w:t xml:space="preserve"> </w:t>
      </w:r>
      <w:r w:rsidR="00960F66" w:rsidRPr="00FD0146">
        <w:rPr>
          <w:rFonts w:ascii="Times New Roman" w:hAnsi="Times New Roman" w:cs="Times New Roman"/>
          <w:b/>
          <w:lang w:val="kk-KZ"/>
        </w:rPr>
        <w:t xml:space="preserve">  </w:t>
      </w:r>
      <w:bookmarkEnd w:id="22"/>
      <w:r w:rsidR="00F56A70" w:rsidRPr="00FD0146">
        <w:rPr>
          <w:rFonts w:ascii="Times New Roman" w:hAnsi="Times New Roman" w:cs="Times New Roman"/>
          <w:b/>
          <w:lang w:val="kk-KZ"/>
        </w:rPr>
        <w:t>Зерттеу  мақсаты</w:t>
      </w:r>
    </w:p>
    <w:p w:rsidR="00F56A70" w:rsidRPr="00FD0146" w:rsidRDefault="00840509"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w:t>
      </w:r>
      <w:r w:rsidR="00F56A70" w:rsidRPr="00FD0146">
        <w:rPr>
          <w:rFonts w:ascii="Times New Roman" w:hAnsi="Times New Roman" w:cs="Times New Roman"/>
          <w:lang w:val="kk-KZ"/>
        </w:rPr>
        <w:t>Проблеманы  тұжырымдағаннан кейін,  зерттеу нысаны мен  пәнін</w:t>
      </w:r>
      <w:r w:rsidR="0060691F" w:rsidRPr="00FD0146">
        <w:rPr>
          <w:rFonts w:ascii="Times New Roman" w:hAnsi="Times New Roman" w:cs="Times New Roman"/>
          <w:lang w:val="kk-KZ"/>
        </w:rPr>
        <w:t xml:space="preserve"> </w:t>
      </w:r>
      <w:r w:rsidR="00F56A70" w:rsidRPr="00FD0146">
        <w:rPr>
          <w:rFonts w:ascii="Times New Roman" w:hAnsi="Times New Roman" w:cs="Times New Roman"/>
          <w:lang w:val="kk-KZ"/>
        </w:rPr>
        <w:t xml:space="preserve">анықтағаннан кейін  оның  мақсаты қойылады. </w:t>
      </w:r>
    </w:p>
    <w:p w:rsidR="00F56A70" w:rsidRPr="00FD0146" w:rsidRDefault="00F56A70"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Зерттеу  мақсаты – бұл ғылыми жұмыстың </w:t>
      </w:r>
      <w:r w:rsidR="0060691F" w:rsidRPr="00FD0146">
        <w:rPr>
          <w:rFonts w:ascii="Times New Roman" w:hAnsi="Times New Roman" w:cs="Times New Roman"/>
          <w:lang w:val="kk-KZ"/>
        </w:rPr>
        <w:t>соңында</w:t>
      </w:r>
      <w:r w:rsidRPr="00FD0146">
        <w:rPr>
          <w:rFonts w:ascii="Times New Roman" w:hAnsi="Times New Roman" w:cs="Times New Roman"/>
          <w:lang w:val="kk-KZ"/>
        </w:rPr>
        <w:t xml:space="preserve"> қол жеткізілуі  тиіс  нәтиже.</w:t>
      </w:r>
    </w:p>
    <w:p w:rsidR="00F56A70" w:rsidRPr="00FD0146" w:rsidRDefault="00FB077A"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w:t>
      </w:r>
      <w:r w:rsidR="00F56A70" w:rsidRPr="00FD0146">
        <w:rPr>
          <w:rFonts w:ascii="Times New Roman" w:hAnsi="Times New Roman" w:cs="Times New Roman"/>
          <w:lang w:val="kk-KZ"/>
        </w:rPr>
        <w:t>Көбіне  зерттеушілік мақсаттар ғылыми  зерттеудің  мақсаты  болып  табылмайтын оқушыларды  оқыту  мен  тәрбиелеу  бойынша практикалық  іс-әрекеттердің  мақсаттарымен алмастырылады.</w:t>
      </w:r>
    </w:p>
    <w:p w:rsidR="00F56A70" w:rsidRPr="00FD0146" w:rsidRDefault="00FB077A"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w:t>
      </w:r>
      <w:r w:rsidR="00F56A70" w:rsidRPr="00FD0146">
        <w:rPr>
          <w:rFonts w:ascii="Times New Roman" w:hAnsi="Times New Roman" w:cs="Times New Roman"/>
          <w:lang w:val="kk-KZ"/>
        </w:rPr>
        <w:t xml:space="preserve">Мақсат нақты, қол  жетімді тұжырымдалуы  тиіс.  </w:t>
      </w:r>
      <w:r w:rsidR="0060691F" w:rsidRPr="00FD0146">
        <w:rPr>
          <w:rFonts w:ascii="Times New Roman" w:hAnsi="Times New Roman" w:cs="Times New Roman"/>
          <w:lang w:val="kk-KZ"/>
        </w:rPr>
        <w:t>З</w:t>
      </w:r>
      <w:r w:rsidR="00F56A70" w:rsidRPr="00FD0146">
        <w:rPr>
          <w:rFonts w:ascii="Times New Roman" w:hAnsi="Times New Roman" w:cs="Times New Roman"/>
          <w:lang w:val="kk-KZ"/>
        </w:rPr>
        <w:t xml:space="preserve">ерттеу мақсаты ретінде  әдетте, жалпы алғанда жүргізілген  зерттеу  қорытындысында  алынған  ғылыми  нәтиже тұжырымдалады. </w:t>
      </w:r>
    </w:p>
    <w:p w:rsidR="00F56A70" w:rsidRPr="00FD0146" w:rsidRDefault="00F56A70"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Әдетте, келесідей  тұжырымдаулар  қолданылады: </w:t>
      </w:r>
    </w:p>
    <w:p w:rsidR="00F56A70" w:rsidRPr="00FD0146" w:rsidRDefault="00BF6DA6" w:rsidP="00C7668D">
      <w:pPr>
        <w:tabs>
          <w:tab w:val="left" w:pos="851"/>
          <w:tab w:val="left" w:pos="6804"/>
        </w:tabs>
        <w:jc w:val="both"/>
        <w:rPr>
          <w:rFonts w:ascii="Times New Roman" w:hAnsi="Times New Roman" w:cs="Times New Roman"/>
          <w:lang w:val="kk-KZ"/>
        </w:rPr>
      </w:pPr>
      <w:r>
        <w:rPr>
          <w:rFonts w:ascii="Times New Roman" w:hAnsi="Times New Roman" w:cs="Times New Roman"/>
          <w:lang w:val="kk-KZ"/>
        </w:rPr>
        <w:t>-...</w:t>
      </w:r>
      <w:r w:rsidR="00F56A70" w:rsidRPr="00FD0146">
        <w:rPr>
          <w:rFonts w:ascii="Times New Roman" w:hAnsi="Times New Roman" w:cs="Times New Roman"/>
          <w:lang w:val="kk-KZ"/>
        </w:rPr>
        <w:t>біреуде бір</w:t>
      </w:r>
      <w:r w:rsidR="0060691F" w:rsidRPr="00FD0146">
        <w:rPr>
          <w:rFonts w:ascii="Times New Roman" w:hAnsi="Times New Roman" w:cs="Times New Roman"/>
          <w:lang w:val="kk-KZ"/>
        </w:rPr>
        <w:t xml:space="preserve"> </w:t>
      </w:r>
      <w:r w:rsidR="00F56A70" w:rsidRPr="00FD0146">
        <w:rPr>
          <w:rFonts w:ascii="Times New Roman" w:hAnsi="Times New Roman" w:cs="Times New Roman"/>
          <w:lang w:val="kk-KZ"/>
        </w:rPr>
        <w:t xml:space="preserve">нәрсені  қалыптастырудың (тәрбиелеудің, дамытудың) педагогикалық (ғылыми-әдістемелік, ұйымдастыру-педагогикалық, әлеуметтік-педагогикалық) негіздерін  жасау;  </w:t>
      </w:r>
    </w:p>
    <w:p w:rsidR="009D7378" w:rsidRPr="00FD0146" w:rsidRDefault="00BF6DA6" w:rsidP="00C7668D">
      <w:pPr>
        <w:tabs>
          <w:tab w:val="left" w:pos="851"/>
          <w:tab w:val="left" w:pos="6804"/>
        </w:tabs>
        <w:jc w:val="both"/>
        <w:rPr>
          <w:rFonts w:ascii="Times New Roman" w:hAnsi="Times New Roman" w:cs="Times New Roman"/>
          <w:lang w:val="kk-KZ"/>
        </w:rPr>
      </w:pPr>
      <w:r>
        <w:rPr>
          <w:rFonts w:ascii="Times New Roman" w:hAnsi="Times New Roman" w:cs="Times New Roman"/>
          <w:lang w:val="kk-KZ"/>
        </w:rPr>
        <w:t>-</w:t>
      </w:r>
      <w:r w:rsidR="009D7378" w:rsidRPr="00FD0146">
        <w:rPr>
          <w:rFonts w:ascii="Times New Roman" w:hAnsi="Times New Roman" w:cs="Times New Roman"/>
          <w:lang w:val="kk-KZ"/>
        </w:rPr>
        <w:t>...қалыптастырудың (тәрбиелеудің, дамытудың) педагогикалық (дидактикалық,  әдістемелік, әдіснамалық)  шарттарын (алғышарттары мен  шарттарын) анықтау,  негіздеу  және эксперименттік  тексеру;</w:t>
      </w:r>
    </w:p>
    <w:p w:rsidR="009D7378" w:rsidRPr="00FD0146" w:rsidRDefault="006E2F78" w:rsidP="00C7668D">
      <w:pPr>
        <w:tabs>
          <w:tab w:val="left" w:pos="851"/>
          <w:tab w:val="left" w:pos="6804"/>
        </w:tabs>
        <w:jc w:val="both"/>
        <w:rPr>
          <w:rFonts w:ascii="Times New Roman" w:hAnsi="Times New Roman" w:cs="Times New Roman"/>
          <w:lang w:val="kk-KZ"/>
        </w:rPr>
      </w:pPr>
      <w:r w:rsidRPr="00FD0146">
        <w:rPr>
          <w:rFonts w:ascii="Times New Roman" w:hAnsi="Times New Roman" w:cs="Times New Roman"/>
          <w:lang w:val="kk-KZ"/>
        </w:rPr>
        <w:lastRenderedPageBreak/>
        <w:t xml:space="preserve">- </w:t>
      </w:r>
      <w:r w:rsidR="009D7378" w:rsidRPr="00FD0146">
        <w:rPr>
          <w:rFonts w:ascii="Times New Roman" w:hAnsi="Times New Roman" w:cs="Times New Roman"/>
          <w:lang w:val="kk-KZ"/>
        </w:rPr>
        <w:t xml:space="preserve">... </w:t>
      </w:r>
      <w:r w:rsidR="0060691F" w:rsidRPr="00FD0146">
        <w:rPr>
          <w:rFonts w:ascii="Times New Roman" w:hAnsi="Times New Roman" w:cs="Times New Roman"/>
          <w:lang w:val="kk-KZ"/>
        </w:rPr>
        <w:t>м</w:t>
      </w:r>
      <w:r w:rsidR="009D7378" w:rsidRPr="00FD0146">
        <w:rPr>
          <w:rFonts w:ascii="Times New Roman" w:hAnsi="Times New Roman" w:cs="Times New Roman"/>
          <w:lang w:val="kk-KZ"/>
        </w:rPr>
        <w:t>азмұнын, формаларын,  әдістері  мен құралдарын  негіздеу;</w:t>
      </w:r>
    </w:p>
    <w:p w:rsidR="009D7378" w:rsidRPr="00FD0146" w:rsidRDefault="006E2F78" w:rsidP="00C7668D">
      <w:pPr>
        <w:tabs>
          <w:tab w:val="left" w:pos="851"/>
          <w:tab w:val="left" w:pos="6804"/>
        </w:tabs>
        <w:jc w:val="both"/>
        <w:rPr>
          <w:rFonts w:ascii="Times New Roman" w:hAnsi="Times New Roman" w:cs="Times New Roman"/>
          <w:lang w:val="kk-KZ"/>
        </w:rPr>
      </w:pPr>
      <w:r w:rsidRPr="00FD0146">
        <w:rPr>
          <w:rFonts w:ascii="Times New Roman" w:hAnsi="Times New Roman" w:cs="Times New Roman"/>
          <w:lang w:val="kk-KZ"/>
        </w:rPr>
        <w:t>-...</w:t>
      </w:r>
      <w:r w:rsidR="009D7378" w:rsidRPr="00FD0146">
        <w:rPr>
          <w:rFonts w:ascii="Times New Roman" w:hAnsi="Times New Roman" w:cs="Times New Roman"/>
          <w:lang w:val="kk-KZ"/>
        </w:rPr>
        <w:t>бір нәрсені  қалыптастыру (қолдану)  әдістемесін (әдістемелік  жүйесін)  жасау;</w:t>
      </w:r>
    </w:p>
    <w:p w:rsidR="009D7378" w:rsidRPr="00FD0146" w:rsidRDefault="006E2F78" w:rsidP="00C7668D">
      <w:pPr>
        <w:tabs>
          <w:tab w:val="left" w:pos="851"/>
          <w:tab w:val="left" w:pos="6804"/>
        </w:tabs>
        <w:jc w:val="both"/>
        <w:rPr>
          <w:rFonts w:ascii="Times New Roman" w:hAnsi="Times New Roman" w:cs="Times New Roman"/>
          <w:lang w:val="kk-KZ"/>
        </w:rPr>
      </w:pPr>
      <w:r w:rsidRPr="00FD0146">
        <w:rPr>
          <w:rFonts w:ascii="Times New Roman" w:hAnsi="Times New Roman" w:cs="Times New Roman"/>
          <w:lang w:val="kk-KZ"/>
        </w:rPr>
        <w:t>-</w:t>
      </w:r>
      <w:r w:rsidR="009D7378" w:rsidRPr="00FD0146">
        <w:rPr>
          <w:rFonts w:ascii="Times New Roman" w:hAnsi="Times New Roman" w:cs="Times New Roman"/>
          <w:lang w:val="kk-KZ"/>
        </w:rPr>
        <w:t>...педагогикалық құралдарын (құралдар  жүйесін) анықтау  және  жасау;</w:t>
      </w:r>
    </w:p>
    <w:p w:rsidR="009D7378" w:rsidRPr="00FD0146" w:rsidRDefault="006E2F78" w:rsidP="00C7668D">
      <w:pPr>
        <w:tabs>
          <w:tab w:val="left" w:pos="851"/>
          <w:tab w:val="left" w:pos="6804"/>
        </w:tabs>
        <w:jc w:val="both"/>
        <w:rPr>
          <w:rFonts w:ascii="Times New Roman" w:hAnsi="Times New Roman" w:cs="Times New Roman"/>
          <w:lang w:val="kk-KZ"/>
        </w:rPr>
      </w:pPr>
      <w:r w:rsidRPr="00FD0146">
        <w:rPr>
          <w:rFonts w:ascii="Times New Roman" w:hAnsi="Times New Roman" w:cs="Times New Roman"/>
          <w:lang w:val="kk-KZ"/>
        </w:rPr>
        <w:t>-...</w:t>
      </w:r>
      <w:r w:rsidR="009D7378" w:rsidRPr="00FD0146">
        <w:rPr>
          <w:rFonts w:ascii="Times New Roman" w:hAnsi="Times New Roman" w:cs="Times New Roman"/>
          <w:lang w:val="kk-KZ"/>
        </w:rPr>
        <w:t>бір нәрсенің теориялық үлгісін  жасау;</w:t>
      </w:r>
    </w:p>
    <w:p w:rsidR="009D7378" w:rsidRPr="00FD0146" w:rsidRDefault="006E2F78" w:rsidP="00C7668D">
      <w:pPr>
        <w:tabs>
          <w:tab w:val="left" w:pos="851"/>
          <w:tab w:val="left" w:pos="6804"/>
        </w:tabs>
        <w:jc w:val="both"/>
        <w:rPr>
          <w:rFonts w:ascii="Times New Roman" w:hAnsi="Times New Roman" w:cs="Times New Roman"/>
          <w:lang w:val="kk-KZ"/>
        </w:rPr>
      </w:pPr>
      <w:r w:rsidRPr="00FD0146">
        <w:rPr>
          <w:rFonts w:ascii="Times New Roman" w:hAnsi="Times New Roman" w:cs="Times New Roman"/>
          <w:lang w:val="kk-KZ"/>
        </w:rPr>
        <w:t>-</w:t>
      </w:r>
      <w:r w:rsidR="009D7378" w:rsidRPr="00FD0146">
        <w:rPr>
          <w:rFonts w:ascii="Times New Roman" w:hAnsi="Times New Roman" w:cs="Times New Roman"/>
          <w:lang w:val="kk-KZ"/>
        </w:rPr>
        <w:t xml:space="preserve">...талаптар, көрсеткіштерін  жасау; </w:t>
      </w:r>
    </w:p>
    <w:p w:rsidR="009D7378" w:rsidRPr="00FD0146" w:rsidRDefault="006E2F78" w:rsidP="00C7668D">
      <w:pPr>
        <w:tabs>
          <w:tab w:val="left" w:pos="851"/>
          <w:tab w:val="left" w:pos="6804"/>
        </w:tabs>
        <w:jc w:val="both"/>
        <w:rPr>
          <w:rFonts w:ascii="Times New Roman" w:hAnsi="Times New Roman" w:cs="Times New Roman"/>
          <w:lang w:val="kk-KZ"/>
        </w:rPr>
      </w:pPr>
      <w:r w:rsidRPr="00FD0146">
        <w:rPr>
          <w:rFonts w:ascii="Times New Roman" w:hAnsi="Times New Roman" w:cs="Times New Roman"/>
          <w:lang w:val="kk-KZ"/>
        </w:rPr>
        <w:t>-...</w:t>
      </w:r>
      <w:r w:rsidR="009D7378" w:rsidRPr="00FD0146">
        <w:rPr>
          <w:rFonts w:ascii="Times New Roman" w:hAnsi="Times New Roman" w:cs="Times New Roman"/>
          <w:lang w:val="kk-KZ"/>
        </w:rPr>
        <w:t>бір нәрсені  педагогикалық негіздеу.</w:t>
      </w:r>
    </w:p>
    <w:p w:rsidR="00580AF0" w:rsidRPr="00FD0146" w:rsidRDefault="00876C34" w:rsidP="00C7668D">
      <w:pPr>
        <w:tabs>
          <w:tab w:val="left" w:pos="851"/>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w:t>
      </w:r>
      <w:r w:rsidR="0067750D" w:rsidRPr="00FD0146">
        <w:rPr>
          <w:rFonts w:ascii="Times New Roman" w:hAnsi="Times New Roman" w:cs="Times New Roman"/>
          <w:lang w:val="kk-KZ"/>
        </w:rPr>
        <w:t>Педагогика  тарихы саласында зерттеу қандай  да бір  педагогикалық  қайраткердің шығармашылық  мұраларына арналуы  мүмкін, бұл жағдайда әдетте,</w:t>
      </w:r>
      <w:r w:rsidRPr="00FD0146">
        <w:rPr>
          <w:rFonts w:ascii="Times New Roman" w:hAnsi="Times New Roman" w:cs="Times New Roman"/>
          <w:lang w:val="kk-KZ"/>
        </w:rPr>
        <w:t xml:space="preserve"> </w:t>
      </w:r>
      <w:r w:rsidR="0067750D" w:rsidRPr="00FD0146">
        <w:rPr>
          <w:rFonts w:ascii="Times New Roman" w:hAnsi="Times New Roman" w:cs="Times New Roman"/>
          <w:lang w:val="kk-KZ"/>
        </w:rPr>
        <w:t xml:space="preserve">ғалымның педагогикалық тұжырымдамасын сипаттау (біртұтас  сипаттама  беру, ерекшеліктерін ашу),  оның  тарихи  мәні мен  қазіргі  білім  беру  жүйесінің  (қазіргі күнгі педагогиканың) дамуында атқаратын рөлін  көрсету  мақсаты қойылады.  </w:t>
      </w:r>
    </w:p>
    <w:p w:rsidR="00633076" w:rsidRPr="00FD0146" w:rsidRDefault="00876C34" w:rsidP="00C7668D">
      <w:pPr>
        <w:tabs>
          <w:tab w:val="left" w:pos="851"/>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w:t>
      </w:r>
      <w:r w:rsidR="00633076" w:rsidRPr="00FD0146">
        <w:rPr>
          <w:rFonts w:ascii="Times New Roman" w:hAnsi="Times New Roman" w:cs="Times New Roman"/>
          <w:lang w:val="kk-KZ"/>
        </w:rPr>
        <w:t>Зерттеу  жұмысы білім беру  жүйесінің нақты тарихи кезеңдегі  тұтас  бағытына  арналғанда, мақсатқа  әдетте,  мынадай тұжырымдар беріледі:</w:t>
      </w:r>
    </w:p>
    <w:p w:rsidR="00633076" w:rsidRPr="00FD0146" w:rsidRDefault="00876C34" w:rsidP="00C7668D">
      <w:pPr>
        <w:tabs>
          <w:tab w:val="left" w:pos="851"/>
          <w:tab w:val="left" w:pos="6804"/>
        </w:tabs>
        <w:jc w:val="both"/>
        <w:rPr>
          <w:rFonts w:ascii="Times New Roman" w:hAnsi="Times New Roman" w:cs="Times New Roman"/>
          <w:lang w:val="kk-KZ"/>
        </w:rPr>
      </w:pPr>
      <w:r w:rsidRPr="00FD0146">
        <w:rPr>
          <w:rFonts w:ascii="Times New Roman" w:hAnsi="Times New Roman" w:cs="Times New Roman"/>
          <w:lang w:val="kk-KZ"/>
        </w:rPr>
        <w:t>-</w:t>
      </w:r>
      <w:r w:rsidR="00633076" w:rsidRPr="00FD0146">
        <w:rPr>
          <w:rFonts w:ascii="Times New Roman" w:hAnsi="Times New Roman" w:cs="Times New Roman"/>
          <w:lang w:val="kk-KZ"/>
        </w:rPr>
        <w:t>мынада кезеңдегі педагогтардың  мына бағыттағы  теориялық  және  практикалық  тәжірибесін  талдау  және  қорыту;</w:t>
      </w:r>
    </w:p>
    <w:p w:rsidR="00633076" w:rsidRPr="00FD0146" w:rsidRDefault="00876C34" w:rsidP="00C7668D">
      <w:pPr>
        <w:tabs>
          <w:tab w:val="left" w:pos="851"/>
          <w:tab w:val="left" w:pos="6804"/>
        </w:tabs>
        <w:jc w:val="both"/>
        <w:rPr>
          <w:rFonts w:ascii="Times New Roman" w:hAnsi="Times New Roman" w:cs="Times New Roman"/>
          <w:lang w:val="kk-KZ"/>
        </w:rPr>
      </w:pPr>
      <w:r w:rsidRPr="00FD0146">
        <w:rPr>
          <w:rFonts w:ascii="Times New Roman" w:hAnsi="Times New Roman" w:cs="Times New Roman"/>
          <w:lang w:val="kk-KZ"/>
        </w:rPr>
        <w:t>-</w:t>
      </w:r>
      <w:r w:rsidR="00633076" w:rsidRPr="00FD0146">
        <w:rPr>
          <w:rFonts w:ascii="Times New Roman" w:hAnsi="Times New Roman" w:cs="Times New Roman"/>
          <w:lang w:val="kk-KZ"/>
        </w:rPr>
        <w:t>оның қазіргі  кезеңдегі білім  берудің (педагогиканың)  дамуындағы маңызын анықтау.</w:t>
      </w:r>
    </w:p>
    <w:p w:rsidR="008A0234" w:rsidRPr="00FD0146" w:rsidRDefault="00D55C09" w:rsidP="00C7668D">
      <w:pPr>
        <w:tabs>
          <w:tab w:val="left" w:pos="851"/>
          <w:tab w:val="left" w:pos="6804"/>
        </w:tabs>
        <w:jc w:val="both"/>
        <w:rPr>
          <w:rFonts w:ascii="Times New Roman" w:hAnsi="Times New Roman" w:cs="Times New Roman"/>
          <w:lang w:val="kk-KZ"/>
        </w:rPr>
      </w:pPr>
      <w:r w:rsidRPr="00FD0146">
        <w:rPr>
          <w:rFonts w:ascii="Times New Roman" w:hAnsi="Times New Roman" w:cs="Times New Roman"/>
          <w:lang w:val="kk-KZ"/>
        </w:rPr>
        <w:t>Салыстырмалы педагогика  саласында  мақсат ретінде</w:t>
      </w:r>
      <w:r w:rsidR="008A0234" w:rsidRPr="00FD0146">
        <w:rPr>
          <w:rFonts w:ascii="Times New Roman" w:hAnsi="Times New Roman" w:cs="Times New Roman"/>
          <w:lang w:val="kk-KZ"/>
        </w:rPr>
        <w:t>:</w:t>
      </w:r>
    </w:p>
    <w:p w:rsidR="008A0234" w:rsidRPr="00FD0146" w:rsidRDefault="00876C34" w:rsidP="00C7668D">
      <w:pPr>
        <w:tabs>
          <w:tab w:val="left" w:pos="851"/>
          <w:tab w:val="left" w:pos="6804"/>
        </w:tabs>
        <w:jc w:val="both"/>
        <w:rPr>
          <w:rFonts w:ascii="Times New Roman" w:hAnsi="Times New Roman" w:cs="Times New Roman"/>
          <w:lang w:val="kk-KZ"/>
        </w:rPr>
      </w:pPr>
      <w:r w:rsidRPr="00FD0146">
        <w:rPr>
          <w:rFonts w:ascii="Times New Roman" w:hAnsi="Times New Roman" w:cs="Times New Roman"/>
          <w:lang w:val="kk-KZ"/>
        </w:rPr>
        <w:t>-</w:t>
      </w:r>
      <w:r w:rsidR="008A0234" w:rsidRPr="00FD0146">
        <w:rPr>
          <w:rFonts w:ascii="Times New Roman" w:hAnsi="Times New Roman" w:cs="Times New Roman"/>
          <w:lang w:val="kk-KZ"/>
        </w:rPr>
        <w:t>мынадай елдегі мынадай  оқу орнындағы мынадай  мәселенің</w:t>
      </w:r>
      <w:r w:rsidR="00D55C09" w:rsidRPr="00FD0146">
        <w:rPr>
          <w:rFonts w:ascii="Times New Roman" w:hAnsi="Times New Roman" w:cs="Times New Roman"/>
          <w:lang w:val="kk-KZ"/>
        </w:rPr>
        <w:t xml:space="preserve"> </w:t>
      </w:r>
      <w:r w:rsidR="008A0234" w:rsidRPr="00FD0146">
        <w:rPr>
          <w:rFonts w:ascii="Times New Roman" w:hAnsi="Times New Roman" w:cs="Times New Roman"/>
          <w:lang w:val="kk-KZ"/>
        </w:rPr>
        <w:t>теориясын, мазмұнын, ұйымдастырушылық  формалары мен әдістерін  талдау;</w:t>
      </w:r>
    </w:p>
    <w:p w:rsidR="008A0234" w:rsidRPr="00FD0146" w:rsidRDefault="00876C34" w:rsidP="00C7668D">
      <w:pPr>
        <w:tabs>
          <w:tab w:val="left" w:pos="851"/>
          <w:tab w:val="left" w:pos="6804"/>
        </w:tabs>
        <w:jc w:val="both"/>
        <w:rPr>
          <w:rFonts w:ascii="Times New Roman" w:hAnsi="Times New Roman" w:cs="Times New Roman"/>
          <w:lang w:val="kk-KZ"/>
        </w:rPr>
      </w:pPr>
      <w:r w:rsidRPr="00FD0146">
        <w:rPr>
          <w:rFonts w:ascii="Times New Roman" w:hAnsi="Times New Roman" w:cs="Times New Roman"/>
          <w:lang w:val="kk-KZ"/>
        </w:rPr>
        <w:t>-</w:t>
      </w:r>
      <w:r w:rsidR="008A0234" w:rsidRPr="00FD0146">
        <w:rPr>
          <w:rFonts w:ascii="Times New Roman" w:hAnsi="Times New Roman" w:cs="Times New Roman"/>
          <w:lang w:val="kk-KZ"/>
        </w:rPr>
        <w:t xml:space="preserve">... тәжірибесін отандық білім беруде  пайдалану мүмкіндіктерін  анықтау  қойылады. </w:t>
      </w:r>
    </w:p>
    <w:p w:rsidR="00020052" w:rsidRPr="00FD0146" w:rsidRDefault="00020052" w:rsidP="00C7668D">
      <w:pPr>
        <w:tabs>
          <w:tab w:val="left" w:pos="6804"/>
        </w:tabs>
        <w:jc w:val="both"/>
        <w:rPr>
          <w:rFonts w:ascii="Times New Roman" w:eastAsia="Times New Roman" w:hAnsi="Times New Roman" w:cs="Times New Roman"/>
          <w:snapToGrid w:val="0"/>
          <w:lang w:val="kk-KZ"/>
        </w:rPr>
      </w:pPr>
      <w:bookmarkStart w:id="23" w:name="_Toc1982280"/>
      <w:r w:rsidRPr="00FD0146">
        <w:rPr>
          <w:rFonts w:ascii="Times New Roman" w:hAnsi="Times New Roman" w:cs="Times New Roman"/>
          <w:lang w:val="kk-KZ"/>
        </w:rPr>
        <w:t>1</w:t>
      </w:r>
      <w:r w:rsidRPr="00FD0146">
        <w:rPr>
          <w:rFonts w:ascii="Times New Roman" w:hAnsi="Times New Roman" w:cs="Times New Roman"/>
          <w:b/>
          <w:lang w:val="kk-KZ"/>
        </w:rPr>
        <w:t xml:space="preserve"> Мысалы, </w:t>
      </w:r>
      <w:r w:rsidRPr="00FD0146">
        <w:rPr>
          <w:rFonts w:ascii="Times New Roman" w:hAnsi="Times New Roman" w:cs="Times New Roman"/>
          <w:lang w:val="kk-KZ"/>
        </w:rPr>
        <w:t xml:space="preserve">Боранбаеваңың А.Р.  (магистрлік  диссертация  тақырыбында </w:t>
      </w:r>
      <w:r w:rsidRPr="00FD0146">
        <w:rPr>
          <w:rFonts w:ascii="Times New Roman" w:eastAsia="Times New Roman" w:hAnsi="Times New Roman" w:cs="Times New Roman"/>
          <w:snapToGrid w:val="0"/>
          <w:lang w:val="kk-KZ"/>
        </w:rPr>
        <w:t xml:space="preserve">«Жоо-нда  болашақ мұғалімдердің  қарым-қатынас  мәдениетін  қалыптастырудың   психологиялық-педагогикалық  шарттары» </w:t>
      </w:r>
      <w:r w:rsidRPr="00FD0146">
        <w:rPr>
          <w:rFonts w:ascii="Times New Roman" w:hAnsi="Times New Roman" w:cs="Times New Roman"/>
          <w:b/>
          <w:lang w:val="kk-KZ"/>
        </w:rPr>
        <w:t>зерттеу  мақсаты</w:t>
      </w:r>
      <w:r w:rsidRPr="00FD0146">
        <w:rPr>
          <w:rFonts w:ascii="Times New Roman" w:hAnsi="Times New Roman" w:cs="Times New Roman"/>
          <w:lang w:val="kk-KZ"/>
        </w:rPr>
        <w:t xml:space="preserve"> осылай   анықталған.</w:t>
      </w:r>
    </w:p>
    <w:p w:rsidR="00885F9C" w:rsidRPr="00FD0146" w:rsidRDefault="00876C34"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w:t>
      </w:r>
      <w:r w:rsidR="00885F9C" w:rsidRPr="00FD0146">
        <w:rPr>
          <w:rFonts w:ascii="Times New Roman" w:hAnsi="Times New Roman" w:cs="Times New Roman"/>
          <w:lang w:val="kk-KZ"/>
        </w:rPr>
        <w:t xml:space="preserve">Зерттеудің  </w:t>
      </w:r>
      <w:r w:rsidR="00885F9C" w:rsidRPr="00FD0146">
        <w:rPr>
          <w:rFonts w:ascii="Times New Roman" w:hAnsi="Times New Roman" w:cs="Times New Roman"/>
          <w:b/>
          <w:lang w:val="kk-KZ"/>
        </w:rPr>
        <w:t xml:space="preserve">мақсаты </w:t>
      </w:r>
      <w:r w:rsidR="00885F9C" w:rsidRPr="00FD0146">
        <w:rPr>
          <w:rFonts w:ascii="Times New Roman" w:hAnsi="Times New Roman" w:cs="Times New Roman"/>
          <w:lang w:val="kk-KZ"/>
        </w:rPr>
        <w:t>ЖОО-нда  болашақ  мұғалімдердің  қарым-қатынас  мәдениетін  қалыптастырудың  үлгісін  және  психологиялық-педагогикалық  шарттар кешенін  теориялық  негіздеу  және  практикалық  апробациялау  болып табылады</w:t>
      </w:r>
      <w:r w:rsidRPr="00FD0146">
        <w:rPr>
          <w:rFonts w:ascii="Times New Roman" w:hAnsi="Times New Roman" w:cs="Times New Roman"/>
          <w:lang w:val="kk-KZ"/>
        </w:rPr>
        <w:t>»</w:t>
      </w:r>
      <w:r w:rsidR="00885F9C" w:rsidRPr="00FD0146">
        <w:rPr>
          <w:rFonts w:ascii="Times New Roman" w:hAnsi="Times New Roman" w:cs="Times New Roman"/>
          <w:lang w:val="kk-KZ"/>
        </w:rPr>
        <w:t xml:space="preserve">. </w:t>
      </w:r>
    </w:p>
    <w:p w:rsidR="00020052" w:rsidRPr="00FD0146" w:rsidRDefault="00020052" w:rsidP="00C7668D">
      <w:pPr>
        <w:widowControl w:val="0"/>
        <w:shd w:val="clear" w:color="auto" w:fill="FFFFFF"/>
        <w:tabs>
          <w:tab w:val="left" w:pos="6804"/>
        </w:tabs>
        <w:autoSpaceDE w:val="0"/>
        <w:autoSpaceDN w:val="0"/>
        <w:adjustRightInd w:val="0"/>
        <w:jc w:val="both"/>
        <w:rPr>
          <w:rFonts w:ascii="Times New Roman" w:hAnsi="Times New Roman" w:cs="Times New Roman"/>
          <w:lang w:val="kk-KZ"/>
        </w:rPr>
      </w:pPr>
      <w:r w:rsidRPr="00FD0146">
        <w:rPr>
          <w:rFonts w:ascii="Times New Roman" w:hAnsi="Times New Roman" w:cs="Times New Roman"/>
          <w:lang w:val="kk-KZ"/>
        </w:rPr>
        <w:t xml:space="preserve">2 </w:t>
      </w:r>
      <w:r w:rsidRPr="00FD0146">
        <w:rPr>
          <w:rFonts w:ascii="Times New Roman" w:hAnsi="Times New Roman" w:cs="Times New Roman"/>
          <w:b/>
          <w:lang w:val="kk-KZ"/>
        </w:rPr>
        <w:t>Мысалы,</w:t>
      </w:r>
      <w:r w:rsidRPr="00FD0146">
        <w:rPr>
          <w:rFonts w:ascii="Times New Roman" w:hAnsi="Times New Roman" w:cs="Times New Roman"/>
          <w:lang w:val="kk-KZ"/>
        </w:rPr>
        <w:t xml:space="preserve"> Камбароваңың  А.А. магистрлік диссертациясында  (тақырыбы</w:t>
      </w:r>
      <w:r w:rsidRPr="00FD0146">
        <w:rPr>
          <w:rFonts w:ascii="Times New Roman" w:eastAsia="Times New Roman" w:hAnsi="Times New Roman" w:cs="Times New Roman"/>
          <w:snapToGrid w:val="0"/>
          <w:lang w:val="kk-KZ"/>
        </w:rPr>
        <w:t>«Жоо-нда  болашақ педагог-психологтардын рухани-</w:t>
      </w:r>
      <w:r w:rsidRPr="00FD0146">
        <w:rPr>
          <w:rFonts w:ascii="Times New Roman" w:eastAsia="Times New Roman" w:hAnsi="Times New Roman" w:cs="Times New Roman"/>
          <w:snapToGrid w:val="0"/>
          <w:lang w:val="kk-KZ"/>
        </w:rPr>
        <w:lastRenderedPageBreak/>
        <w:t>имандылықты қалыптастырудың   педагогикалық  шарттары»</w:t>
      </w:r>
      <w:r w:rsidRPr="00FD0146">
        <w:rPr>
          <w:rFonts w:ascii="Times New Roman" w:hAnsi="Times New Roman" w:cs="Times New Roman"/>
          <w:lang w:val="kk-KZ"/>
        </w:rPr>
        <w:t xml:space="preserve"> </w:t>
      </w:r>
      <w:r w:rsidR="00876C34" w:rsidRPr="00FD0146">
        <w:rPr>
          <w:rFonts w:ascii="Times New Roman" w:hAnsi="Times New Roman" w:cs="Times New Roman"/>
          <w:lang w:val="kk-KZ"/>
        </w:rPr>
        <w:t>з</w:t>
      </w:r>
      <w:r w:rsidRPr="00FD0146">
        <w:rPr>
          <w:rFonts w:ascii="Times New Roman" w:hAnsi="Times New Roman" w:cs="Times New Roman"/>
          <w:lang w:val="kk-KZ"/>
        </w:rPr>
        <w:t xml:space="preserve">ерттеудің  </w:t>
      </w:r>
      <w:r w:rsidRPr="00FD0146">
        <w:rPr>
          <w:rFonts w:ascii="Times New Roman" w:hAnsi="Times New Roman" w:cs="Times New Roman"/>
          <w:b/>
          <w:lang w:val="kk-KZ"/>
        </w:rPr>
        <w:t>мақсаты</w:t>
      </w:r>
      <w:r w:rsidRPr="00FD0146">
        <w:rPr>
          <w:rFonts w:ascii="Times New Roman" w:hAnsi="Times New Roman" w:cs="Times New Roman"/>
          <w:lang w:val="kk-KZ"/>
        </w:rPr>
        <w:t xml:space="preserve"> осылай  анықталған.</w:t>
      </w:r>
    </w:p>
    <w:p w:rsidR="00876C34" w:rsidRPr="00FD0146" w:rsidRDefault="00876C34"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w:t>
      </w:r>
      <w:r w:rsidR="00E41E3C" w:rsidRPr="00FD0146">
        <w:rPr>
          <w:rFonts w:ascii="Times New Roman" w:hAnsi="Times New Roman" w:cs="Times New Roman"/>
          <w:b/>
          <w:lang w:val="kk-KZ"/>
        </w:rPr>
        <w:t>Зерттеу мақсаты</w:t>
      </w:r>
      <w:r w:rsidR="00E41E3C" w:rsidRPr="00FD0146">
        <w:rPr>
          <w:rFonts w:ascii="Times New Roman" w:hAnsi="Times New Roman" w:cs="Times New Roman"/>
          <w:lang w:val="kk-KZ"/>
        </w:rPr>
        <w:t>: ЖОО-нда  кәсіби-педагогикалық  даярлау  үрдісінде  болашақ  педагог-психологтардың  рухани-имандылық мәдениетін  қалыптастырудың  педагогикалық  шарттарын  теориялық және  эксперименттік  негіздеу</w:t>
      </w:r>
      <w:r w:rsidRPr="00FD0146">
        <w:rPr>
          <w:rFonts w:ascii="Times New Roman" w:hAnsi="Times New Roman" w:cs="Times New Roman"/>
          <w:lang w:val="kk-KZ"/>
        </w:rPr>
        <w:t>».</w:t>
      </w:r>
    </w:p>
    <w:p w:rsidR="00020052" w:rsidRPr="00FD0146" w:rsidRDefault="00020052" w:rsidP="00C7668D">
      <w:pPr>
        <w:widowControl w:val="0"/>
        <w:shd w:val="clear" w:color="auto" w:fill="FFFFFF"/>
        <w:tabs>
          <w:tab w:val="left" w:pos="6804"/>
        </w:tabs>
        <w:autoSpaceDE w:val="0"/>
        <w:autoSpaceDN w:val="0"/>
        <w:adjustRightInd w:val="0"/>
        <w:jc w:val="both"/>
        <w:rPr>
          <w:rFonts w:ascii="Times New Roman" w:hAnsi="Times New Roman" w:cs="Times New Roman"/>
          <w:lang w:val="kk-KZ"/>
        </w:rPr>
      </w:pPr>
      <w:r w:rsidRPr="00FD0146">
        <w:rPr>
          <w:rFonts w:ascii="Times New Roman" w:hAnsi="Times New Roman" w:cs="Times New Roman"/>
          <w:lang w:val="kk-KZ"/>
        </w:rPr>
        <w:t xml:space="preserve">3 </w:t>
      </w:r>
      <w:r w:rsidRPr="00FD0146">
        <w:rPr>
          <w:rFonts w:ascii="Times New Roman" w:hAnsi="Times New Roman" w:cs="Times New Roman"/>
          <w:b/>
          <w:lang w:val="kk-KZ"/>
        </w:rPr>
        <w:t>Мысалы,</w:t>
      </w:r>
      <w:r w:rsidRPr="00FD0146">
        <w:rPr>
          <w:rFonts w:ascii="Times New Roman" w:hAnsi="Times New Roman" w:cs="Times New Roman"/>
          <w:lang w:val="kk-KZ"/>
        </w:rPr>
        <w:t xml:space="preserve"> Баирбековаңың  Д.К. магистрлік диссертациясында  (тақырыбы  «Жалпы  білім  беретін  мектепте</w:t>
      </w:r>
      <w:r w:rsidR="00876C34" w:rsidRPr="00FD0146">
        <w:rPr>
          <w:rFonts w:ascii="Times New Roman" w:hAnsi="Times New Roman" w:cs="Times New Roman"/>
          <w:lang w:val="kk-KZ"/>
        </w:rPr>
        <w:t xml:space="preserve">     </w:t>
      </w:r>
      <w:r w:rsidRPr="00FD0146">
        <w:rPr>
          <w:rFonts w:ascii="Times New Roman" w:hAnsi="Times New Roman" w:cs="Times New Roman"/>
          <w:lang w:val="kk-KZ"/>
        </w:rPr>
        <w:t>психологиялық</w:t>
      </w:r>
      <w:r w:rsidR="00CE6A70" w:rsidRPr="00FD0146">
        <w:rPr>
          <w:rFonts w:ascii="Times New Roman" w:hAnsi="Times New Roman" w:cs="Times New Roman"/>
          <w:lang w:val="kk-KZ"/>
        </w:rPr>
        <w:t xml:space="preserve">-акмеологиялық  </w:t>
      </w:r>
      <w:r w:rsidRPr="00FD0146">
        <w:rPr>
          <w:rFonts w:ascii="Times New Roman" w:hAnsi="Times New Roman" w:cs="Times New Roman"/>
          <w:lang w:val="kk-KZ"/>
        </w:rPr>
        <w:t xml:space="preserve">қызметті  ұйымдастырудың  акмеологиялық  шарттары»   </w:t>
      </w:r>
      <w:r w:rsidR="0010327C" w:rsidRPr="00FD0146">
        <w:rPr>
          <w:rFonts w:ascii="Times New Roman" w:hAnsi="Times New Roman" w:cs="Times New Roman"/>
          <w:b/>
          <w:lang w:val="kk-KZ"/>
        </w:rPr>
        <w:t>з</w:t>
      </w:r>
      <w:r w:rsidRPr="00FD0146">
        <w:rPr>
          <w:rFonts w:ascii="Times New Roman" w:hAnsi="Times New Roman" w:cs="Times New Roman"/>
          <w:b/>
          <w:lang w:val="kk-KZ"/>
        </w:rPr>
        <w:t>ерттеу  мақсаты</w:t>
      </w:r>
      <w:r w:rsidRPr="00FD0146">
        <w:rPr>
          <w:rFonts w:ascii="Times New Roman" w:hAnsi="Times New Roman" w:cs="Times New Roman"/>
          <w:lang w:val="kk-KZ"/>
        </w:rPr>
        <w:t xml:space="preserve">  осылай  анықталған.</w:t>
      </w:r>
      <w:r w:rsidRPr="00FD0146">
        <w:rPr>
          <w:rFonts w:ascii="Times New Roman" w:hAnsi="Times New Roman" w:cs="Times New Roman"/>
          <w:b/>
          <w:lang w:val="kk-KZ"/>
        </w:rPr>
        <w:t xml:space="preserve">      </w:t>
      </w:r>
    </w:p>
    <w:p w:rsidR="00960F66" w:rsidRPr="00FD0146" w:rsidRDefault="00876C34" w:rsidP="00C7668D">
      <w:pPr>
        <w:tabs>
          <w:tab w:val="left" w:pos="6804"/>
        </w:tabs>
        <w:jc w:val="both"/>
        <w:rPr>
          <w:rFonts w:ascii="Times New Roman" w:hAnsi="Times New Roman" w:cs="Times New Roman"/>
          <w:lang w:val="kk-KZ"/>
        </w:rPr>
      </w:pPr>
      <w:r w:rsidRPr="00FD0146">
        <w:rPr>
          <w:rFonts w:ascii="Times New Roman" w:hAnsi="Times New Roman" w:cs="Times New Roman"/>
          <w:b/>
          <w:lang w:val="kk-KZ"/>
        </w:rPr>
        <w:t>«</w:t>
      </w:r>
      <w:r w:rsidR="00960F66" w:rsidRPr="00FD0146">
        <w:rPr>
          <w:rFonts w:ascii="Times New Roman" w:hAnsi="Times New Roman" w:cs="Times New Roman"/>
          <w:b/>
          <w:lang w:val="kk-KZ"/>
        </w:rPr>
        <w:t>Зерттеу  мақсаты</w:t>
      </w:r>
      <w:r w:rsidR="00960F66" w:rsidRPr="00FD0146">
        <w:rPr>
          <w:rFonts w:ascii="Times New Roman" w:hAnsi="Times New Roman" w:cs="Times New Roman"/>
          <w:lang w:val="kk-KZ"/>
        </w:rPr>
        <w:t xml:space="preserve"> мектептегі білім  беру  ортасы  субъектілерін психологиялық-акмеологиялық  сүйемелдеудің мазмұнын  жасау  және   апробациялау  және  технологиялық  қамтамасыз  ету  болып табылады</w:t>
      </w:r>
      <w:r w:rsidRPr="00FD0146">
        <w:rPr>
          <w:rFonts w:ascii="Times New Roman" w:hAnsi="Times New Roman" w:cs="Times New Roman"/>
          <w:lang w:val="kk-KZ"/>
        </w:rPr>
        <w:t>»</w:t>
      </w:r>
      <w:r w:rsidR="00960F66" w:rsidRPr="00FD0146">
        <w:rPr>
          <w:rFonts w:ascii="Times New Roman" w:hAnsi="Times New Roman" w:cs="Times New Roman"/>
          <w:lang w:val="kk-KZ"/>
        </w:rPr>
        <w:t xml:space="preserve">. </w:t>
      </w:r>
    </w:p>
    <w:p w:rsidR="00AC0A06" w:rsidRPr="00FD0146" w:rsidRDefault="00AC0A06" w:rsidP="00C7668D">
      <w:pPr>
        <w:pStyle w:val="2"/>
        <w:tabs>
          <w:tab w:val="left" w:pos="6804"/>
        </w:tabs>
        <w:spacing w:before="0" w:after="0"/>
        <w:ind w:left="0" w:right="0" w:firstLine="0"/>
        <w:rPr>
          <w:rFonts w:ascii="Times New Roman" w:hAnsi="Times New Roman"/>
          <w:sz w:val="24"/>
          <w:szCs w:val="24"/>
          <w:lang w:val="kk-KZ"/>
        </w:rPr>
      </w:pPr>
      <w:bookmarkStart w:id="24" w:name="_Toc1982281"/>
      <w:bookmarkEnd w:id="23"/>
      <w:r w:rsidRPr="00FD0146">
        <w:rPr>
          <w:rFonts w:ascii="Times New Roman" w:hAnsi="Times New Roman"/>
          <w:sz w:val="24"/>
          <w:szCs w:val="24"/>
          <w:lang w:val="kk-KZ"/>
        </w:rPr>
        <w:t>§ </w:t>
      </w:r>
      <w:r w:rsidR="00D23498" w:rsidRPr="00FD0146">
        <w:rPr>
          <w:rFonts w:ascii="Times New Roman" w:hAnsi="Times New Roman"/>
          <w:sz w:val="24"/>
          <w:szCs w:val="24"/>
          <w:lang w:val="kk-KZ"/>
        </w:rPr>
        <w:t>2.</w:t>
      </w:r>
      <w:r w:rsidR="00A030E7" w:rsidRPr="00FD0146">
        <w:rPr>
          <w:rFonts w:ascii="Times New Roman" w:hAnsi="Times New Roman"/>
          <w:sz w:val="24"/>
          <w:szCs w:val="24"/>
          <w:lang w:val="kk-KZ"/>
        </w:rPr>
        <w:t>7</w:t>
      </w:r>
      <w:r w:rsidR="005E04B3" w:rsidRPr="00FD0146">
        <w:rPr>
          <w:rFonts w:ascii="Times New Roman" w:hAnsi="Times New Roman"/>
          <w:sz w:val="24"/>
          <w:szCs w:val="24"/>
          <w:lang w:val="kk-KZ"/>
        </w:rPr>
        <w:t xml:space="preserve"> </w:t>
      </w:r>
      <w:bookmarkEnd w:id="24"/>
      <w:r w:rsidR="00846E52" w:rsidRPr="00FD0146">
        <w:rPr>
          <w:rFonts w:ascii="Times New Roman" w:hAnsi="Times New Roman"/>
          <w:sz w:val="24"/>
          <w:szCs w:val="24"/>
          <w:lang w:val="kk-KZ"/>
        </w:rPr>
        <w:t>Зерттеу  міндеттері</w:t>
      </w:r>
    </w:p>
    <w:p w:rsidR="005E04B3" w:rsidRPr="00FD0146" w:rsidRDefault="009A79B6" w:rsidP="00C7668D">
      <w:pPr>
        <w:tabs>
          <w:tab w:val="left" w:pos="6804"/>
        </w:tabs>
        <w:jc w:val="both"/>
        <w:rPr>
          <w:rFonts w:ascii="Times New Roman" w:hAnsi="Times New Roman" w:cs="Times New Roman"/>
          <w:color w:val="auto"/>
          <w:lang w:val="kk-KZ"/>
        </w:rPr>
      </w:pPr>
      <w:r w:rsidRPr="00FD0146">
        <w:rPr>
          <w:rFonts w:ascii="Times New Roman" w:hAnsi="Times New Roman" w:cs="Times New Roman"/>
          <w:color w:val="auto"/>
          <w:lang w:val="kk-KZ"/>
        </w:rPr>
        <w:t xml:space="preserve">     </w:t>
      </w:r>
      <w:r w:rsidR="00B72CDF" w:rsidRPr="00FD0146">
        <w:rPr>
          <w:rFonts w:ascii="Times New Roman" w:hAnsi="Times New Roman" w:cs="Times New Roman"/>
          <w:color w:val="auto"/>
          <w:lang w:val="kk-KZ"/>
        </w:rPr>
        <w:t>Ғылми  м</w:t>
      </w:r>
      <w:r w:rsidR="005E04B3" w:rsidRPr="00FD0146">
        <w:rPr>
          <w:rFonts w:ascii="Times New Roman" w:hAnsi="Times New Roman" w:cs="Times New Roman"/>
          <w:color w:val="auto"/>
          <w:lang w:val="kk-KZ"/>
        </w:rPr>
        <w:t>ақсат  зерттеу</w:t>
      </w:r>
      <w:r w:rsidR="00B72CDF" w:rsidRPr="00FD0146">
        <w:rPr>
          <w:rFonts w:ascii="Times New Roman" w:hAnsi="Times New Roman" w:cs="Times New Roman"/>
          <w:color w:val="auto"/>
          <w:lang w:val="kk-KZ"/>
        </w:rPr>
        <w:t>дің</w:t>
      </w:r>
      <w:r w:rsidR="005E04B3" w:rsidRPr="00FD0146">
        <w:rPr>
          <w:rFonts w:ascii="Times New Roman" w:hAnsi="Times New Roman" w:cs="Times New Roman"/>
          <w:color w:val="auto"/>
          <w:lang w:val="kk-KZ"/>
        </w:rPr>
        <w:t xml:space="preserve">  </w:t>
      </w:r>
      <w:r w:rsidR="00B72CDF" w:rsidRPr="00FD0146">
        <w:rPr>
          <w:rFonts w:ascii="Times New Roman" w:hAnsi="Times New Roman" w:cs="Times New Roman"/>
          <w:color w:val="auto"/>
          <w:lang w:val="kk-KZ"/>
        </w:rPr>
        <w:t xml:space="preserve">ғылми </w:t>
      </w:r>
      <w:r w:rsidR="005E04B3" w:rsidRPr="00FD0146">
        <w:rPr>
          <w:rFonts w:ascii="Times New Roman" w:hAnsi="Times New Roman" w:cs="Times New Roman"/>
          <w:color w:val="auto"/>
          <w:lang w:val="kk-KZ"/>
        </w:rPr>
        <w:t xml:space="preserve">міндеттерін анықтайды. </w:t>
      </w:r>
    </w:p>
    <w:p w:rsidR="005E04B3" w:rsidRPr="00FD0146" w:rsidRDefault="009A79B6" w:rsidP="00C7668D">
      <w:pPr>
        <w:tabs>
          <w:tab w:val="left" w:pos="6804"/>
        </w:tabs>
        <w:jc w:val="both"/>
        <w:rPr>
          <w:rFonts w:ascii="Times New Roman" w:hAnsi="Times New Roman" w:cs="Times New Roman"/>
          <w:color w:val="auto"/>
          <w:lang w:val="kk-KZ"/>
        </w:rPr>
      </w:pPr>
      <w:r w:rsidRPr="00FD0146">
        <w:rPr>
          <w:rFonts w:ascii="Times New Roman" w:hAnsi="Times New Roman" w:cs="Times New Roman"/>
          <w:color w:val="auto"/>
          <w:lang w:val="kk-KZ"/>
        </w:rPr>
        <w:t xml:space="preserve">   </w:t>
      </w:r>
      <w:r w:rsidR="005E04B3" w:rsidRPr="00FD0146">
        <w:rPr>
          <w:rFonts w:ascii="Times New Roman" w:hAnsi="Times New Roman" w:cs="Times New Roman"/>
          <w:color w:val="auto"/>
          <w:lang w:val="kk-KZ"/>
        </w:rPr>
        <w:t>Зерттеу  міндеттері тұжырымдалған  ғылыми  болжамды  тексерудің  нақты  жағдайында  зерттеудің  жалпы  мақсатына  қатысты жекелеген,  салыстырмалы  түрде  өз бетінше мақсаттар  ретінде анықталады.</w:t>
      </w:r>
    </w:p>
    <w:p w:rsidR="005E04B3" w:rsidRPr="00FD0146" w:rsidRDefault="009A79B6" w:rsidP="00C7668D">
      <w:pPr>
        <w:tabs>
          <w:tab w:val="left" w:pos="6804"/>
        </w:tabs>
        <w:jc w:val="both"/>
        <w:rPr>
          <w:rFonts w:ascii="Times New Roman" w:hAnsi="Times New Roman" w:cs="Times New Roman"/>
          <w:color w:val="auto"/>
          <w:lang w:val="kk-KZ"/>
        </w:rPr>
      </w:pPr>
      <w:r w:rsidRPr="00FD0146">
        <w:rPr>
          <w:rFonts w:ascii="Times New Roman" w:hAnsi="Times New Roman" w:cs="Times New Roman"/>
          <w:color w:val="auto"/>
          <w:lang w:val="kk-KZ"/>
        </w:rPr>
        <w:t xml:space="preserve">     </w:t>
      </w:r>
      <w:r w:rsidR="00C2389C" w:rsidRPr="00FD0146">
        <w:rPr>
          <w:rFonts w:ascii="Times New Roman" w:hAnsi="Times New Roman" w:cs="Times New Roman"/>
          <w:color w:val="auto"/>
          <w:lang w:val="kk-KZ"/>
        </w:rPr>
        <w:t>Әдетте</w:t>
      </w:r>
      <w:r w:rsidR="00727AD5" w:rsidRPr="00FD0146">
        <w:rPr>
          <w:rFonts w:ascii="Times New Roman" w:hAnsi="Times New Roman" w:cs="Times New Roman"/>
          <w:color w:val="auto"/>
          <w:lang w:val="kk-KZ"/>
        </w:rPr>
        <w:t>,</w:t>
      </w:r>
      <w:r w:rsidR="00C2389C" w:rsidRPr="00FD0146">
        <w:rPr>
          <w:rFonts w:ascii="Times New Roman" w:hAnsi="Times New Roman" w:cs="Times New Roman"/>
          <w:color w:val="auto"/>
          <w:lang w:val="kk-KZ"/>
        </w:rPr>
        <w:t xml:space="preserve"> анағұрлым жекелеген міндеттерді  негізгі  бір міндетке  кіші  міндет ретінде жатқызып, бес  немесе  алты  міндеттен  артық емес міндет қояды. </w:t>
      </w:r>
    </w:p>
    <w:p w:rsidR="00C2389C" w:rsidRPr="00FD0146" w:rsidRDefault="00B23D7B" w:rsidP="00C7668D">
      <w:pPr>
        <w:tabs>
          <w:tab w:val="left" w:pos="6804"/>
        </w:tabs>
        <w:jc w:val="both"/>
        <w:rPr>
          <w:rFonts w:ascii="Times New Roman" w:hAnsi="Times New Roman" w:cs="Times New Roman"/>
          <w:color w:val="auto"/>
          <w:lang w:val="kk-KZ"/>
        </w:rPr>
      </w:pPr>
      <w:r w:rsidRPr="00FD0146">
        <w:rPr>
          <w:rFonts w:ascii="Times New Roman" w:hAnsi="Times New Roman" w:cs="Times New Roman"/>
          <w:b/>
          <w:color w:val="auto"/>
          <w:lang w:val="kk-KZ"/>
        </w:rPr>
        <w:t xml:space="preserve">     </w:t>
      </w:r>
      <w:r w:rsidR="00C2389C" w:rsidRPr="00FD0146">
        <w:rPr>
          <w:rFonts w:ascii="Times New Roman" w:hAnsi="Times New Roman" w:cs="Times New Roman"/>
          <w:b/>
          <w:color w:val="auto"/>
          <w:lang w:val="kk-KZ"/>
        </w:rPr>
        <w:t>Міндеттердің  бірінші  тобы</w:t>
      </w:r>
      <w:r w:rsidR="00C2389C" w:rsidRPr="00FD0146">
        <w:rPr>
          <w:rFonts w:ascii="Times New Roman" w:hAnsi="Times New Roman" w:cs="Times New Roman"/>
          <w:color w:val="auto"/>
          <w:lang w:val="kk-KZ"/>
        </w:rPr>
        <w:t xml:space="preserve"> зерттеліп  отырған  нысанның  мәні</w:t>
      </w:r>
      <w:r w:rsidR="00727AD5" w:rsidRPr="00FD0146">
        <w:rPr>
          <w:rFonts w:ascii="Times New Roman" w:hAnsi="Times New Roman" w:cs="Times New Roman"/>
          <w:color w:val="auto"/>
          <w:lang w:val="kk-KZ"/>
        </w:rPr>
        <w:t>н</w:t>
      </w:r>
      <w:r w:rsidR="00C2389C" w:rsidRPr="00FD0146">
        <w:rPr>
          <w:rFonts w:ascii="Times New Roman" w:hAnsi="Times New Roman" w:cs="Times New Roman"/>
          <w:color w:val="auto"/>
          <w:lang w:val="kk-KZ"/>
        </w:rPr>
        <w:t>,  табиғатын,  құрылымын,  әрекет ету және  даму  заңдарын  анықтаумен  байланысты:</w:t>
      </w:r>
    </w:p>
    <w:p w:rsidR="00C2389C" w:rsidRPr="00FD0146" w:rsidRDefault="00C2389C" w:rsidP="00C7668D">
      <w:pPr>
        <w:tabs>
          <w:tab w:val="left" w:pos="6804"/>
        </w:tabs>
        <w:jc w:val="both"/>
        <w:rPr>
          <w:rFonts w:ascii="Times New Roman" w:hAnsi="Times New Roman" w:cs="Times New Roman"/>
          <w:color w:val="auto"/>
          <w:lang w:val="kk-KZ"/>
        </w:rPr>
      </w:pPr>
      <w:r w:rsidRPr="00FD0146">
        <w:rPr>
          <w:rFonts w:ascii="Times New Roman" w:hAnsi="Times New Roman" w:cs="Times New Roman"/>
          <w:color w:val="auto"/>
          <w:lang w:val="kk-KZ"/>
        </w:rPr>
        <w:t xml:space="preserve">- </w:t>
      </w:r>
      <w:r w:rsidR="001652C4" w:rsidRPr="00FD0146">
        <w:rPr>
          <w:rFonts w:ascii="Times New Roman" w:hAnsi="Times New Roman" w:cs="Times New Roman"/>
          <w:color w:val="auto"/>
          <w:lang w:val="kk-KZ"/>
        </w:rPr>
        <w:t>талдау (тарихи, салыстырмалы, статистикалық,  жүйелік,  к</w:t>
      </w:r>
      <w:r w:rsidR="00727AD5" w:rsidRPr="00FD0146">
        <w:rPr>
          <w:rFonts w:ascii="Times New Roman" w:hAnsi="Times New Roman" w:cs="Times New Roman"/>
          <w:color w:val="auto"/>
          <w:lang w:val="kk-KZ"/>
        </w:rPr>
        <w:t>ешенді, сыни,  әдімнамалық,  фа</w:t>
      </w:r>
      <w:r w:rsidR="001652C4" w:rsidRPr="00FD0146">
        <w:rPr>
          <w:rFonts w:ascii="Times New Roman" w:hAnsi="Times New Roman" w:cs="Times New Roman"/>
          <w:color w:val="auto"/>
          <w:lang w:val="kk-KZ"/>
        </w:rPr>
        <w:t>к</w:t>
      </w:r>
      <w:r w:rsidR="00727AD5" w:rsidRPr="00FD0146">
        <w:rPr>
          <w:rFonts w:ascii="Times New Roman" w:hAnsi="Times New Roman" w:cs="Times New Roman"/>
          <w:color w:val="auto"/>
          <w:lang w:val="kk-KZ"/>
        </w:rPr>
        <w:t>т</w:t>
      </w:r>
      <w:r w:rsidR="001652C4" w:rsidRPr="00FD0146">
        <w:rPr>
          <w:rFonts w:ascii="Times New Roman" w:hAnsi="Times New Roman" w:cs="Times New Roman"/>
          <w:color w:val="auto"/>
          <w:lang w:val="kk-KZ"/>
        </w:rPr>
        <w:t>орлық);</w:t>
      </w:r>
    </w:p>
    <w:p w:rsidR="001652C4" w:rsidRPr="00FD0146" w:rsidRDefault="001652C4" w:rsidP="00C7668D">
      <w:pPr>
        <w:tabs>
          <w:tab w:val="left" w:pos="6804"/>
        </w:tabs>
        <w:jc w:val="both"/>
        <w:rPr>
          <w:rFonts w:ascii="Times New Roman" w:hAnsi="Times New Roman" w:cs="Times New Roman"/>
          <w:color w:val="auto"/>
        </w:rPr>
      </w:pPr>
      <w:r w:rsidRPr="00FD0146">
        <w:rPr>
          <w:rFonts w:ascii="Times New Roman" w:hAnsi="Times New Roman" w:cs="Times New Roman"/>
          <w:color w:val="auto"/>
        </w:rPr>
        <w:t>- ашу, анықтау,  танысу,  зерттеу,  сипаттау.</w:t>
      </w:r>
    </w:p>
    <w:p w:rsidR="005E04B3" w:rsidRPr="00FD0146" w:rsidRDefault="00B23D7B" w:rsidP="00C7668D">
      <w:pPr>
        <w:tabs>
          <w:tab w:val="left" w:pos="6804"/>
        </w:tabs>
        <w:jc w:val="both"/>
        <w:rPr>
          <w:rFonts w:ascii="Times New Roman" w:hAnsi="Times New Roman" w:cs="Times New Roman"/>
          <w:color w:val="auto"/>
        </w:rPr>
      </w:pPr>
      <w:r w:rsidRPr="00FD0146">
        <w:rPr>
          <w:rFonts w:ascii="Times New Roman" w:hAnsi="Times New Roman" w:cs="Times New Roman"/>
          <w:b/>
          <w:color w:val="auto"/>
        </w:rPr>
        <w:t xml:space="preserve">    </w:t>
      </w:r>
      <w:r w:rsidR="001652C4" w:rsidRPr="00FD0146">
        <w:rPr>
          <w:rFonts w:ascii="Times New Roman" w:hAnsi="Times New Roman" w:cs="Times New Roman"/>
          <w:b/>
          <w:color w:val="auto"/>
        </w:rPr>
        <w:t>Міндеттердің  екінші  тобы</w:t>
      </w:r>
      <w:r w:rsidR="001652C4" w:rsidRPr="00FD0146">
        <w:rPr>
          <w:rFonts w:ascii="Times New Roman" w:hAnsi="Times New Roman" w:cs="Times New Roman"/>
          <w:color w:val="auto"/>
        </w:rPr>
        <w:t xml:space="preserve"> нысанды  қайта  құрудың  жалпы  тәсілд</w:t>
      </w:r>
      <w:r w:rsidR="00727AD5" w:rsidRPr="00FD0146">
        <w:rPr>
          <w:rFonts w:ascii="Times New Roman" w:hAnsi="Times New Roman" w:cs="Times New Roman"/>
          <w:color w:val="auto"/>
        </w:rPr>
        <w:t>ерін  ашуға,  оның үлгілерін  құ</w:t>
      </w:r>
      <w:r w:rsidR="001652C4" w:rsidRPr="00FD0146">
        <w:rPr>
          <w:rFonts w:ascii="Times New Roman" w:hAnsi="Times New Roman" w:cs="Times New Roman"/>
          <w:color w:val="auto"/>
        </w:rPr>
        <w:t>руға  бағытталған:</w:t>
      </w:r>
    </w:p>
    <w:p w:rsidR="001652C4" w:rsidRPr="00FD0146" w:rsidRDefault="001652C4" w:rsidP="00C7668D">
      <w:pPr>
        <w:tabs>
          <w:tab w:val="left" w:pos="6804"/>
        </w:tabs>
        <w:jc w:val="both"/>
        <w:rPr>
          <w:rFonts w:ascii="Times New Roman" w:hAnsi="Times New Roman" w:cs="Times New Roman"/>
          <w:color w:val="auto"/>
        </w:rPr>
      </w:pPr>
      <w:r w:rsidRPr="00FD0146">
        <w:rPr>
          <w:rFonts w:ascii="Times New Roman" w:hAnsi="Times New Roman" w:cs="Times New Roman"/>
          <w:color w:val="auto"/>
        </w:rPr>
        <w:t xml:space="preserve">- жасау,  толықтыру,  пайдалану,  жинақтау,  дәлелдеу,  бағалау,  құру,  дамыту,  жасау,  қарастыру,  жетілдіру,  салыстыру. </w:t>
      </w:r>
    </w:p>
    <w:p w:rsidR="00E905B3" w:rsidRPr="00FD0146" w:rsidRDefault="00B23D7B" w:rsidP="00C7668D">
      <w:pPr>
        <w:tabs>
          <w:tab w:val="left" w:pos="6804"/>
        </w:tabs>
        <w:jc w:val="both"/>
        <w:rPr>
          <w:rFonts w:ascii="Times New Roman" w:hAnsi="Times New Roman" w:cs="Times New Roman"/>
          <w:b/>
          <w:color w:val="auto"/>
          <w:lang w:val="kk-KZ"/>
        </w:rPr>
      </w:pPr>
      <w:r w:rsidRPr="00FD0146">
        <w:rPr>
          <w:rFonts w:ascii="Times New Roman" w:hAnsi="Times New Roman" w:cs="Times New Roman"/>
          <w:b/>
          <w:color w:val="auto"/>
          <w:lang w:val="kk-KZ"/>
        </w:rPr>
        <w:t xml:space="preserve">   </w:t>
      </w:r>
      <w:r w:rsidR="001652C4" w:rsidRPr="00FD0146">
        <w:rPr>
          <w:rFonts w:ascii="Times New Roman" w:hAnsi="Times New Roman" w:cs="Times New Roman"/>
          <w:b/>
          <w:color w:val="auto"/>
          <w:lang w:val="kk-KZ"/>
        </w:rPr>
        <w:t>Міндеттердің үшінші  тобы</w:t>
      </w:r>
      <w:r w:rsidR="001652C4" w:rsidRPr="00FD0146">
        <w:rPr>
          <w:rFonts w:ascii="Times New Roman" w:hAnsi="Times New Roman" w:cs="Times New Roman"/>
          <w:color w:val="auto"/>
          <w:lang w:val="kk-KZ"/>
        </w:rPr>
        <w:t xml:space="preserve"> </w:t>
      </w:r>
      <w:r w:rsidR="00E905B3" w:rsidRPr="00FD0146">
        <w:rPr>
          <w:rFonts w:ascii="Times New Roman" w:hAnsi="Times New Roman" w:cs="Times New Roman"/>
          <w:color w:val="auto"/>
          <w:lang w:val="kk-KZ"/>
        </w:rPr>
        <w:t>педагогикалық  әрекеттердің  нақты әдістемелерін  жасауға,  практи</w:t>
      </w:r>
      <w:r w:rsidR="00727AD5" w:rsidRPr="00FD0146">
        <w:rPr>
          <w:rFonts w:ascii="Times New Roman" w:hAnsi="Times New Roman" w:cs="Times New Roman"/>
          <w:color w:val="auto"/>
          <w:lang w:val="kk-KZ"/>
        </w:rPr>
        <w:t>к</w:t>
      </w:r>
      <w:r w:rsidR="00E905B3" w:rsidRPr="00FD0146">
        <w:rPr>
          <w:rFonts w:ascii="Times New Roman" w:hAnsi="Times New Roman" w:cs="Times New Roman"/>
          <w:color w:val="auto"/>
          <w:lang w:val="kk-KZ"/>
        </w:rPr>
        <w:t>алық  ұсыныстар жасауға  бағытталған:</w:t>
      </w:r>
      <w:r w:rsidR="00171F29" w:rsidRPr="00FD0146">
        <w:rPr>
          <w:rFonts w:ascii="Times New Roman" w:hAnsi="Times New Roman" w:cs="Times New Roman"/>
          <w:color w:val="auto"/>
          <w:lang w:val="kk-KZ"/>
        </w:rPr>
        <w:t xml:space="preserve">  </w:t>
      </w:r>
      <w:r w:rsidR="00E905B3" w:rsidRPr="00FD0146">
        <w:rPr>
          <w:rFonts w:ascii="Times New Roman" w:hAnsi="Times New Roman" w:cs="Times New Roman"/>
          <w:b/>
          <w:color w:val="auto"/>
          <w:lang w:val="kk-KZ"/>
        </w:rPr>
        <w:t>тексеру,  ендіру,  қолдану,  пайдалану.</w:t>
      </w:r>
    </w:p>
    <w:p w:rsidR="00B23D7B" w:rsidRPr="00FD0146" w:rsidRDefault="00171F29" w:rsidP="00C7668D">
      <w:pPr>
        <w:tabs>
          <w:tab w:val="left" w:pos="6804"/>
        </w:tabs>
        <w:jc w:val="both"/>
        <w:rPr>
          <w:rFonts w:ascii="Times New Roman" w:hAnsi="Times New Roman" w:cs="Times New Roman"/>
          <w:color w:val="auto"/>
          <w:lang w:val="kk-KZ"/>
        </w:rPr>
      </w:pPr>
      <w:r w:rsidRPr="00FD0146">
        <w:rPr>
          <w:rFonts w:ascii="Times New Roman" w:hAnsi="Times New Roman" w:cs="Times New Roman"/>
          <w:color w:val="auto"/>
          <w:lang w:val="kk-KZ"/>
        </w:rPr>
        <w:t xml:space="preserve">      </w:t>
      </w:r>
      <w:r w:rsidR="00E905B3" w:rsidRPr="00FD0146">
        <w:rPr>
          <w:rFonts w:ascii="Times New Roman" w:hAnsi="Times New Roman" w:cs="Times New Roman"/>
          <w:color w:val="auto"/>
          <w:lang w:val="kk-KZ"/>
        </w:rPr>
        <w:t xml:space="preserve">Міндеттер зерттеудің салыстырмалы  өз  бетінше аяқталған  кезеңдері  ретінде  тұжырымдалуы  мүмкін.  Мысалы, біріншіден,  </w:t>
      </w:r>
      <w:r w:rsidR="00E905B3" w:rsidRPr="00FD0146">
        <w:rPr>
          <w:rFonts w:ascii="Times New Roman" w:hAnsi="Times New Roman" w:cs="Times New Roman"/>
          <w:color w:val="auto"/>
          <w:lang w:val="kk-KZ"/>
        </w:rPr>
        <w:lastRenderedPageBreak/>
        <w:t xml:space="preserve">қандай  да  бір нақты  жағдайда бір  нәрсенінің ерекшеліктерін  анықтау;  екіншіден, жасау;  үшіншіден, тексеру. </w:t>
      </w:r>
    </w:p>
    <w:p w:rsidR="009D4D66" w:rsidRPr="00FD0146" w:rsidRDefault="00B23D7B" w:rsidP="00C7668D">
      <w:pPr>
        <w:tabs>
          <w:tab w:val="left" w:pos="6804"/>
        </w:tabs>
        <w:jc w:val="both"/>
        <w:rPr>
          <w:rFonts w:ascii="Times New Roman" w:hAnsi="Times New Roman" w:cs="Times New Roman"/>
          <w:color w:val="auto"/>
          <w:lang w:val="kk-KZ"/>
        </w:rPr>
      </w:pPr>
      <w:r w:rsidRPr="00FD0146">
        <w:rPr>
          <w:rFonts w:ascii="Times New Roman" w:hAnsi="Times New Roman" w:cs="Times New Roman"/>
          <w:color w:val="auto"/>
          <w:lang w:val="kk-KZ"/>
        </w:rPr>
        <w:t xml:space="preserve">     </w:t>
      </w:r>
      <w:r w:rsidR="00E905B3" w:rsidRPr="00FD0146">
        <w:rPr>
          <w:rFonts w:ascii="Times New Roman" w:hAnsi="Times New Roman" w:cs="Times New Roman"/>
          <w:color w:val="auto"/>
          <w:lang w:val="kk-KZ"/>
        </w:rPr>
        <w:t xml:space="preserve">Немесе  былай: теория  мен тәжірибенің  жағдайына ғылыми талдау  жүргізу;  жүзеге асырудың  педагогикалық технологиясын  жасау;  тиімділігін  эксперименттік тексеру.  </w:t>
      </w:r>
    </w:p>
    <w:p w:rsidR="00E905B3" w:rsidRPr="00FD0146" w:rsidRDefault="00171F29" w:rsidP="00C7668D">
      <w:pPr>
        <w:tabs>
          <w:tab w:val="left" w:pos="6804"/>
        </w:tabs>
        <w:jc w:val="both"/>
        <w:rPr>
          <w:rFonts w:ascii="Times New Roman" w:hAnsi="Times New Roman" w:cs="Times New Roman"/>
          <w:color w:val="auto"/>
          <w:lang w:val="kk-KZ"/>
        </w:rPr>
      </w:pPr>
      <w:r w:rsidRPr="00FD0146">
        <w:rPr>
          <w:rFonts w:ascii="Times New Roman" w:hAnsi="Times New Roman" w:cs="Times New Roman"/>
          <w:color w:val="auto"/>
          <w:lang w:val="kk-KZ"/>
        </w:rPr>
        <w:t xml:space="preserve">  </w:t>
      </w:r>
      <w:r w:rsidR="00E905B3" w:rsidRPr="00FD0146">
        <w:rPr>
          <w:rFonts w:ascii="Times New Roman" w:hAnsi="Times New Roman" w:cs="Times New Roman"/>
          <w:color w:val="auto"/>
          <w:lang w:val="kk-KZ"/>
        </w:rPr>
        <w:t>Бұл жағдайда міндеттерді  кезең</w:t>
      </w:r>
      <w:r w:rsidR="00727AD5" w:rsidRPr="00FD0146">
        <w:rPr>
          <w:rFonts w:ascii="Times New Roman" w:hAnsi="Times New Roman" w:cs="Times New Roman"/>
          <w:color w:val="auto"/>
          <w:lang w:val="kk-KZ"/>
        </w:rPr>
        <w:t>-кезеңімен  шешу  қарастырылады,</w:t>
      </w:r>
      <w:r w:rsidR="00E905B3" w:rsidRPr="00FD0146">
        <w:rPr>
          <w:rFonts w:ascii="Times New Roman" w:hAnsi="Times New Roman" w:cs="Times New Roman"/>
          <w:color w:val="auto"/>
          <w:lang w:val="kk-KZ"/>
        </w:rPr>
        <w:t xml:space="preserve"> мүнда  әрбір келесі  міндет алдыңғы  міндеттің негізінде  ғана  шешімін табады. </w:t>
      </w:r>
    </w:p>
    <w:p w:rsidR="00E905B3" w:rsidRPr="00FD0146" w:rsidRDefault="00171F29" w:rsidP="00C7668D">
      <w:pPr>
        <w:tabs>
          <w:tab w:val="left" w:pos="6804"/>
        </w:tabs>
        <w:jc w:val="both"/>
        <w:rPr>
          <w:rFonts w:ascii="Times New Roman" w:hAnsi="Times New Roman" w:cs="Times New Roman"/>
          <w:color w:val="auto"/>
          <w:lang w:val="kk-KZ"/>
        </w:rPr>
      </w:pPr>
      <w:r w:rsidRPr="00FD0146">
        <w:rPr>
          <w:rFonts w:ascii="Times New Roman" w:hAnsi="Times New Roman" w:cs="Times New Roman"/>
          <w:color w:val="auto"/>
          <w:lang w:val="kk-KZ"/>
        </w:rPr>
        <w:t xml:space="preserve">     </w:t>
      </w:r>
      <w:r w:rsidR="00E905B3" w:rsidRPr="00FD0146">
        <w:rPr>
          <w:rFonts w:ascii="Times New Roman" w:hAnsi="Times New Roman" w:cs="Times New Roman"/>
          <w:color w:val="auto"/>
          <w:lang w:val="kk-KZ"/>
        </w:rPr>
        <w:t>Міндеттер зерттеудің ғылыми  болжамына негізделген,  нақты  жағдайда берілген жалпы зерттеу  мақсатына  қатынасы бойынша  жекелеген мақсаттар  ретінде  тұжырымдалуы мүмкін</w:t>
      </w:r>
    </w:p>
    <w:p w:rsidR="00E905B3" w:rsidRPr="00FD0146" w:rsidRDefault="00B23D7B" w:rsidP="00C7668D">
      <w:pPr>
        <w:tabs>
          <w:tab w:val="left" w:pos="6804"/>
        </w:tabs>
        <w:jc w:val="both"/>
        <w:rPr>
          <w:rFonts w:ascii="Times New Roman" w:hAnsi="Times New Roman" w:cs="Times New Roman"/>
          <w:b/>
          <w:color w:val="auto"/>
          <w:lang w:val="kk-KZ"/>
        </w:rPr>
      </w:pPr>
      <w:r w:rsidRPr="00FD0146">
        <w:rPr>
          <w:rFonts w:ascii="Times New Roman" w:hAnsi="Times New Roman" w:cs="Times New Roman"/>
          <w:color w:val="auto"/>
          <w:lang w:val="kk-KZ"/>
        </w:rPr>
        <w:t xml:space="preserve">      </w:t>
      </w:r>
      <w:r w:rsidR="00E905B3" w:rsidRPr="00FD0146">
        <w:rPr>
          <w:rFonts w:ascii="Times New Roman" w:hAnsi="Times New Roman" w:cs="Times New Roman"/>
          <w:color w:val="auto"/>
          <w:lang w:val="kk-KZ"/>
        </w:rPr>
        <w:t>Ғылыми  зерттеулерде  танымдық  міндеттердің  үш  түрі  маңызды  рөл  атқарады:</w:t>
      </w:r>
      <w:r w:rsidR="00727AD5" w:rsidRPr="00FD0146">
        <w:rPr>
          <w:rFonts w:ascii="Times New Roman" w:hAnsi="Times New Roman" w:cs="Times New Roman"/>
          <w:b/>
          <w:color w:val="auto"/>
          <w:lang w:val="kk-KZ"/>
        </w:rPr>
        <w:t xml:space="preserve">  әдіснамалық,  тео</w:t>
      </w:r>
      <w:r w:rsidR="00E905B3" w:rsidRPr="00FD0146">
        <w:rPr>
          <w:rFonts w:ascii="Times New Roman" w:hAnsi="Times New Roman" w:cs="Times New Roman"/>
          <w:b/>
          <w:color w:val="auto"/>
          <w:lang w:val="kk-KZ"/>
        </w:rPr>
        <w:t xml:space="preserve">риялық  және  эмпирикалық. </w:t>
      </w:r>
    </w:p>
    <w:p w:rsidR="00E905B3" w:rsidRPr="00FD0146" w:rsidRDefault="00171F29" w:rsidP="00C7668D">
      <w:pPr>
        <w:tabs>
          <w:tab w:val="left" w:pos="6804"/>
        </w:tabs>
        <w:jc w:val="both"/>
        <w:rPr>
          <w:rFonts w:ascii="Times New Roman" w:hAnsi="Times New Roman" w:cs="Times New Roman"/>
          <w:color w:val="auto"/>
          <w:lang w:val="kk-KZ"/>
        </w:rPr>
      </w:pPr>
      <w:r w:rsidRPr="00FD0146">
        <w:rPr>
          <w:rFonts w:ascii="Times New Roman" w:hAnsi="Times New Roman" w:cs="Times New Roman"/>
          <w:b/>
          <w:color w:val="auto"/>
          <w:lang w:val="kk-KZ"/>
        </w:rPr>
        <w:t xml:space="preserve">     </w:t>
      </w:r>
      <w:r w:rsidR="004D7434" w:rsidRPr="00FD0146">
        <w:rPr>
          <w:rFonts w:ascii="Times New Roman" w:hAnsi="Times New Roman" w:cs="Times New Roman"/>
          <w:b/>
          <w:color w:val="auto"/>
          <w:lang w:val="kk-KZ"/>
        </w:rPr>
        <w:t>Әдіснамалық</w:t>
      </w:r>
      <w:r w:rsidR="004D7434" w:rsidRPr="00FD0146">
        <w:rPr>
          <w:rFonts w:ascii="Times New Roman" w:hAnsi="Times New Roman" w:cs="Times New Roman"/>
          <w:color w:val="auto"/>
          <w:lang w:val="kk-KZ"/>
        </w:rPr>
        <w:t xml:space="preserve">  </w:t>
      </w:r>
      <w:r w:rsidR="004D7434" w:rsidRPr="00FD0146">
        <w:rPr>
          <w:rFonts w:ascii="Times New Roman" w:hAnsi="Times New Roman" w:cs="Times New Roman"/>
          <w:b/>
          <w:color w:val="auto"/>
          <w:lang w:val="kk-KZ"/>
        </w:rPr>
        <w:t>танымдық  міндеттер</w:t>
      </w:r>
      <w:r w:rsidR="004D7434" w:rsidRPr="00FD0146">
        <w:rPr>
          <w:rFonts w:ascii="Times New Roman" w:hAnsi="Times New Roman" w:cs="Times New Roman"/>
          <w:color w:val="auto"/>
          <w:lang w:val="kk-KZ"/>
        </w:rPr>
        <w:t xml:space="preserve">  ғылыми  теорияларды,олардың құраушыларын логикалық  құрылымын,  (анықтамалары,  жіктемелер,  ұғымдар,  заңдар) зерттеуге бағытталған. </w:t>
      </w:r>
    </w:p>
    <w:p w:rsidR="00BF6DA6" w:rsidRDefault="00846E52" w:rsidP="00C7668D">
      <w:pPr>
        <w:tabs>
          <w:tab w:val="left" w:pos="6804"/>
        </w:tabs>
        <w:jc w:val="both"/>
        <w:rPr>
          <w:rFonts w:ascii="Times New Roman" w:hAnsi="Times New Roman" w:cs="Times New Roman"/>
          <w:color w:val="auto"/>
          <w:lang w:val="kk-KZ"/>
        </w:rPr>
      </w:pPr>
      <w:r w:rsidRPr="00FD0146">
        <w:rPr>
          <w:rFonts w:ascii="Times New Roman" w:hAnsi="Times New Roman" w:cs="Times New Roman"/>
          <w:color w:val="auto"/>
          <w:lang w:val="kk-KZ"/>
        </w:rPr>
        <w:t xml:space="preserve">Теорияның қарама-қайшылықты  еместігі  мен  толықтығы  жайлы,  ғылыми болжамдарды  қалыптастыру  және  тексеру  тәсілдері  </w:t>
      </w:r>
    </w:p>
    <w:p w:rsidR="00E905B3" w:rsidRPr="00FD0146" w:rsidRDefault="00846E52" w:rsidP="00C7668D">
      <w:pPr>
        <w:tabs>
          <w:tab w:val="left" w:pos="6804"/>
        </w:tabs>
        <w:jc w:val="both"/>
        <w:rPr>
          <w:rFonts w:ascii="Times New Roman" w:hAnsi="Times New Roman" w:cs="Times New Roman"/>
          <w:color w:val="auto"/>
          <w:lang w:val="kk-KZ"/>
        </w:rPr>
      </w:pPr>
      <w:r w:rsidRPr="00FD0146">
        <w:rPr>
          <w:rFonts w:ascii="Times New Roman" w:hAnsi="Times New Roman" w:cs="Times New Roman"/>
          <w:color w:val="auto"/>
          <w:lang w:val="kk-KZ"/>
        </w:rPr>
        <w:t>жайлы  мәселе  қарастырылады,  ғылыми танымның  қоры</w:t>
      </w:r>
      <w:r w:rsidR="00727AD5" w:rsidRPr="00FD0146">
        <w:rPr>
          <w:rFonts w:ascii="Times New Roman" w:hAnsi="Times New Roman" w:cs="Times New Roman"/>
          <w:color w:val="auto"/>
          <w:lang w:val="kk-KZ"/>
        </w:rPr>
        <w:t>ту,  түсіндіру,  абстракция,  и</w:t>
      </w:r>
      <w:r w:rsidRPr="00FD0146">
        <w:rPr>
          <w:rFonts w:ascii="Times New Roman" w:hAnsi="Times New Roman" w:cs="Times New Roman"/>
          <w:color w:val="auto"/>
          <w:lang w:val="kk-KZ"/>
        </w:rPr>
        <w:t>д</w:t>
      </w:r>
      <w:r w:rsidR="00727AD5" w:rsidRPr="00FD0146">
        <w:rPr>
          <w:rFonts w:ascii="Times New Roman" w:hAnsi="Times New Roman" w:cs="Times New Roman"/>
          <w:color w:val="auto"/>
          <w:lang w:val="kk-KZ"/>
        </w:rPr>
        <w:t>е</w:t>
      </w:r>
      <w:r w:rsidRPr="00FD0146">
        <w:rPr>
          <w:rFonts w:ascii="Times New Roman" w:hAnsi="Times New Roman" w:cs="Times New Roman"/>
          <w:color w:val="auto"/>
          <w:lang w:val="kk-KZ"/>
        </w:rPr>
        <w:t xml:space="preserve">алдандыру сияқты  әдістерінің  логикалық қырлары  талданады. </w:t>
      </w:r>
    </w:p>
    <w:p w:rsidR="004D7434" w:rsidRPr="00FD0146" w:rsidRDefault="00B23D7B" w:rsidP="00C7668D">
      <w:pPr>
        <w:tabs>
          <w:tab w:val="left" w:pos="6804"/>
        </w:tabs>
        <w:jc w:val="both"/>
        <w:rPr>
          <w:rFonts w:ascii="Times New Roman" w:hAnsi="Times New Roman" w:cs="Times New Roman"/>
          <w:iCs/>
          <w:color w:val="auto"/>
          <w:spacing w:val="-2"/>
          <w:lang w:val="kk-KZ"/>
        </w:rPr>
      </w:pPr>
      <w:r w:rsidRPr="00FD0146">
        <w:rPr>
          <w:rFonts w:ascii="Times New Roman" w:hAnsi="Times New Roman" w:cs="Times New Roman"/>
          <w:b/>
          <w:iCs/>
          <w:color w:val="auto"/>
          <w:spacing w:val="-2"/>
          <w:lang w:val="kk-KZ"/>
        </w:rPr>
        <w:t xml:space="preserve">     </w:t>
      </w:r>
      <w:r w:rsidR="00846E52" w:rsidRPr="00FD0146">
        <w:rPr>
          <w:rFonts w:ascii="Times New Roman" w:hAnsi="Times New Roman" w:cs="Times New Roman"/>
          <w:b/>
          <w:iCs/>
          <w:color w:val="auto"/>
          <w:spacing w:val="-2"/>
          <w:lang w:val="kk-KZ"/>
        </w:rPr>
        <w:t>Те</w:t>
      </w:r>
      <w:r w:rsidR="00727AD5" w:rsidRPr="00FD0146">
        <w:rPr>
          <w:rFonts w:ascii="Times New Roman" w:hAnsi="Times New Roman" w:cs="Times New Roman"/>
          <w:b/>
          <w:iCs/>
          <w:color w:val="auto"/>
          <w:spacing w:val="-2"/>
          <w:lang w:val="kk-KZ"/>
        </w:rPr>
        <w:t>о</w:t>
      </w:r>
      <w:r w:rsidR="00846E52" w:rsidRPr="00FD0146">
        <w:rPr>
          <w:rFonts w:ascii="Times New Roman" w:hAnsi="Times New Roman" w:cs="Times New Roman"/>
          <w:b/>
          <w:iCs/>
          <w:color w:val="auto"/>
          <w:spacing w:val="-2"/>
          <w:lang w:val="kk-KZ"/>
        </w:rPr>
        <w:t xml:space="preserve">риялық  танымдық  міндеттер </w:t>
      </w:r>
      <w:r w:rsidR="00846E52" w:rsidRPr="00FD0146">
        <w:rPr>
          <w:rFonts w:ascii="Times New Roman" w:hAnsi="Times New Roman" w:cs="Times New Roman"/>
          <w:iCs/>
          <w:color w:val="auto"/>
          <w:spacing w:val="-2"/>
          <w:lang w:val="kk-KZ"/>
        </w:rPr>
        <w:t xml:space="preserve">қашанда  шынайы  нысандарға  бағытталған,  өйткені «пәнсіз»  зерттеудің болуы   мүмкін  емес. </w:t>
      </w:r>
    </w:p>
    <w:p w:rsidR="00846E52" w:rsidRPr="00FD0146" w:rsidRDefault="00B23D7B" w:rsidP="00C7668D">
      <w:pPr>
        <w:tabs>
          <w:tab w:val="left" w:pos="6804"/>
        </w:tabs>
        <w:jc w:val="both"/>
        <w:rPr>
          <w:rFonts w:ascii="Times New Roman" w:hAnsi="Times New Roman" w:cs="Times New Roman"/>
          <w:iCs/>
          <w:color w:val="auto"/>
          <w:spacing w:val="-2"/>
          <w:lang w:val="kk-KZ"/>
        </w:rPr>
      </w:pPr>
      <w:r w:rsidRPr="00FD0146">
        <w:rPr>
          <w:rFonts w:ascii="Times New Roman" w:hAnsi="Times New Roman" w:cs="Times New Roman"/>
          <w:iCs/>
          <w:color w:val="auto"/>
          <w:spacing w:val="-2"/>
          <w:lang w:val="kk-KZ"/>
        </w:rPr>
        <w:t xml:space="preserve">      </w:t>
      </w:r>
      <w:r w:rsidR="00846E52" w:rsidRPr="00FD0146">
        <w:rPr>
          <w:rFonts w:ascii="Times New Roman" w:hAnsi="Times New Roman" w:cs="Times New Roman"/>
          <w:iCs/>
          <w:color w:val="auto"/>
          <w:spacing w:val="-2"/>
          <w:lang w:val="kk-KZ"/>
        </w:rPr>
        <w:t xml:space="preserve">Теориялық танымдық  міндеттерді  тұжырымдау  және  шешу  үшін   зерттеуші  детерминистік  тұжырымдаманы  басшылыққа алады,  ол нақты  бір  құбылыстардың,  үрдістердің,  қасиеттер мен  сипаттамалардың  өзге  нақты  құбылыстар,  үрдістер,  қасиеттер,  сипаттамаларға  тәуелділігін  іздеуді  талап ету  ретінде  түсіндіріледі. </w:t>
      </w:r>
    </w:p>
    <w:p w:rsidR="00846E52" w:rsidRPr="00FD0146" w:rsidRDefault="00B23D7B" w:rsidP="00C7668D">
      <w:pPr>
        <w:tabs>
          <w:tab w:val="left" w:pos="6804"/>
        </w:tabs>
        <w:jc w:val="both"/>
        <w:rPr>
          <w:rFonts w:ascii="Times New Roman" w:hAnsi="Times New Roman" w:cs="Times New Roman"/>
          <w:color w:val="auto"/>
          <w:spacing w:val="-2"/>
          <w:lang w:val="kk-KZ"/>
        </w:rPr>
      </w:pPr>
      <w:r w:rsidRPr="00FD0146">
        <w:rPr>
          <w:rFonts w:ascii="Times New Roman" w:hAnsi="Times New Roman" w:cs="Times New Roman"/>
          <w:color w:val="auto"/>
          <w:spacing w:val="-2"/>
          <w:lang w:val="kk-KZ"/>
        </w:rPr>
        <w:t xml:space="preserve">     </w:t>
      </w:r>
      <w:r w:rsidR="00846E52" w:rsidRPr="00FD0146">
        <w:rPr>
          <w:rFonts w:ascii="Times New Roman" w:hAnsi="Times New Roman" w:cs="Times New Roman"/>
          <w:color w:val="auto"/>
          <w:spacing w:val="-2"/>
          <w:lang w:val="kk-KZ"/>
        </w:rPr>
        <w:t xml:space="preserve">Кез-келген  теориялық зерттеуде   зерттеушілер  міндетті  түрде қолда  бар  білімдерден (қолда  бар  ғылыми  мәселелер,  заңдар,  теориялар, ғылыми  болжамдар  мен деректерді сипаттау) бастайды. </w:t>
      </w:r>
    </w:p>
    <w:p w:rsidR="00846E52" w:rsidRPr="00FD0146" w:rsidRDefault="00B23D7B" w:rsidP="00C7668D">
      <w:pPr>
        <w:tabs>
          <w:tab w:val="left" w:pos="6804"/>
        </w:tabs>
        <w:jc w:val="both"/>
        <w:rPr>
          <w:rFonts w:ascii="Times New Roman" w:hAnsi="Times New Roman" w:cs="Times New Roman"/>
          <w:iCs/>
          <w:color w:val="auto"/>
          <w:spacing w:val="-2"/>
          <w:lang w:val="kk-KZ"/>
        </w:rPr>
      </w:pPr>
      <w:r w:rsidRPr="00FD0146">
        <w:rPr>
          <w:rFonts w:ascii="Times New Roman" w:hAnsi="Times New Roman" w:cs="Times New Roman"/>
          <w:b/>
          <w:iCs/>
          <w:color w:val="auto"/>
          <w:spacing w:val="-2"/>
          <w:lang w:val="kk-KZ"/>
        </w:rPr>
        <w:t xml:space="preserve"> </w:t>
      </w:r>
      <w:r w:rsidR="00846E52" w:rsidRPr="00FD0146">
        <w:rPr>
          <w:rFonts w:ascii="Times New Roman" w:hAnsi="Times New Roman" w:cs="Times New Roman"/>
          <w:b/>
          <w:iCs/>
          <w:color w:val="auto"/>
          <w:spacing w:val="-2"/>
          <w:lang w:val="kk-KZ"/>
        </w:rPr>
        <w:t xml:space="preserve">Эмпирикалық  танымдық  міндеттер </w:t>
      </w:r>
      <w:r w:rsidR="00846E52" w:rsidRPr="00FD0146">
        <w:rPr>
          <w:rFonts w:ascii="Times New Roman" w:hAnsi="Times New Roman" w:cs="Times New Roman"/>
          <w:iCs/>
          <w:color w:val="auto"/>
          <w:spacing w:val="-2"/>
          <w:lang w:val="kk-KZ"/>
        </w:rPr>
        <w:t xml:space="preserve">зерттеліп  отырған нысан  жайлы деректерді  анықтаудан,  зерттеуден  және сипаттаудан  тұрады. </w:t>
      </w:r>
    </w:p>
    <w:p w:rsidR="00846E52" w:rsidRPr="00FD0146" w:rsidRDefault="00846E52" w:rsidP="00C7668D">
      <w:pPr>
        <w:tabs>
          <w:tab w:val="left" w:pos="6804"/>
        </w:tabs>
        <w:jc w:val="both"/>
        <w:rPr>
          <w:rFonts w:ascii="Times New Roman" w:hAnsi="Times New Roman" w:cs="Times New Roman"/>
          <w:color w:val="auto"/>
          <w:spacing w:val="-2"/>
          <w:lang w:val="kk-KZ"/>
        </w:rPr>
      </w:pPr>
      <w:r w:rsidRPr="00FD0146">
        <w:rPr>
          <w:rFonts w:ascii="Times New Roman" w:hAnsi="Times New Roman" w:cs="Times New Roman"/>
          <w:color w:val="auto"/>
          <w:spacing w:val="-2"/>
          <w:lang w:val="kk-KZ"/>
        </w:rPr>
        <w:lastRenderedPageBreak/>
        <w:t xml:space="preserve">Эмпирикалық  танымдық  міндеттерді  шешу  үшін   ерекше  таным  әдістері  жасалады: </w:t>
      </w:r>
    </w:p>
    <w:p w:rsidR="00846E52" w:rsidRPr="00FD0146" w:rsidRDefault="00C762E0" w:rsidP="00C7668D">
      <w:pPr>
        <w:tabs>
          <w:tab w:val="left" w:pos="6804"/>
        </w:tabs>
        <w:jc w:val="both"/>
        <w:rPr>
          <w:rFonts w:ascii="Times New Roman" w:hAnsi="Times New Roman" w:cs="Times New Roman"/>
          <w:color w:val="auto"/>
          <w:spacing w:val="-2"/>
          <w:lang w:val="kk-KZ"/>
        </w:rPr>
      </w:pPr>
      <w:r w:rsidRPr="00FD0146">
        <w:rPr>
          <w:rFonts w:ascii="Times New Roman" w:hAnsi="Times New Roman" w:cs="Times New Roman"/>
          <w:color w:val="auto"/>
          <w:spacing w:val="-2"/>
          <w:lang w:val="kk-KZ"/>
        </w:rPr>
        <w:t>-</w:t>
      </w:r>
      <w:r w:rsidR="00846E52" w:rsidRPr="00FD0146">
        <w:rPr>
          <w:rFonts w:ascii="Times New Roman" w:hAnsi="Times New Roman" w:cs="Times New Roman"/>
          <w:color w:val="auto"/>
          <w:spacing w:val="-2"/>
          <w:lang w:val="kk-KZ"/>
        </w:rPr>
        <w:t>байқау,</w:t>
      </w:r>
    </w:p>
    <w:p w:rsidR="00846E52" w:rsidRPr="00FD0146" w:rsidRDefault="00C762E0" w:rsidP="00C7668D">
      <w:pPr>
        <w:tabs>
          <w:tab w:val="left" w:pos="6804"/>
        </w:tabs>
        <w:jc w:val="both"/>
        <w:rPr>
          <w:rFonts w:ascii="Times New Roman" w:hAnsi="Times New Roman" w:cs="Times New Roman"/>
          <w:color w:val="auto"/>
          <w:spacing w:val="-2"/>
          <w:lang w:val="kk-KZ"/>
        </w:rPr>
      </w:pPr>
      <w:r w:rsidRPr="00FD0146">
        <w:rPr>
          <w:rFonts w:ascii="Times New Roman" w:hAnsi="Times New Roman" w:cs="Times New Roman"/>
          <w:color w:val="auto"/>
          <w:spacing w:val="-2"/>
          <w:lang w:val="kk-KZ"/>
        </w:rPr>
        <w:t>-</w:t>
      </w:r>
      <w:r w:rsidR="00846E52" w:rsidRPr="00FD0146">
        <w:rPr>
          <w:rFonts w:ascii="Times New Roman" w:hAnsi="Times New Roman" w:cs="Times New Roman"/>
          <w:color w:val="auto"/>
          <w:spacing w:val="-2"/>
          <w:lang w:val="kk-KZ"/>
        </w:rPr>
        <w:t>эксперимент,</w:t>
      </w:r>
    </w:p>
    <w:p w:rsidR="00846E52" w:rsidRPr="00FD0146" w:rsidRDefault="00C762E0" w:rsidP="00C7668D">
      <w:pPr>
        <w:tabs>
          <w:tab w:val="left" w:pos="6804"/>
        </w:tabs>
        <w:jc w:val="both"/>
        <w:rPr>
          <w:rFonts w:ascii="Times New Roman" w:hAnsi="Times New Roman" w:cs="Times New Roman"/>
          <w:color w:val="auto"/>
          <w:spacing w:val="-2"/>
          <w:lang w:val="kk-KZ"/>
        </w:rPr>
      </w:pPr>
      <w:r w:rsidRPr="00FD0146">
        <w:rPr>
          <w:rFonts w:ascii="Times New Roman" w:hAnsi="Times New Roman" w:cs="Times New Roman"/>
          <w:color w:val="auto"/>
          <w:spacing w:val="-2"/>
          <w:lang w:val="kk-KZ"/>
        </w:rPr>
        <w:t>-</w:t>
      </w:r>
      <w:r w:rsidR="00846E52" w:rsidRPr="00FD0146">
        <w:rPr>
          <w:rFonts w:ascii="Times New Roman" w:hAnsi="Times New Roman" w:cs="Times New Roman"/>
          <w:color w:val="auto"/>
          <w:spacing w:val="-2"/>
          <w:lang w:val="kk-KZ"/>
        </w:rPr>
        <w:t>өлшеу.</w:t>
      </w:r>
    </w:p>
    <w:p w:rsidR="00846E52" w:rsidRPr="00FD0146" w:rsidRDefault="00C762E0" w:rsidP="00C7668D">
      <w:pPr>
        <w:tabs>
          <w:tab w:val="left" w:pos="6804"/>
        </w:tabs>
        <w:jc w:val="both"/>
        <w:rPr>
          <w:rFonts w:ascii="Times New Roman" w:hAnsi="Times New Roman" w:cs="Times New Roman"/>
          <w:color w:val="auto"/>
          <w:spacing w:val="-2"/>
          <w:lang w:val="kk-KZ"/>
        </w:rPr>
      </w:pPr>
      <w:r w:rsidRPr="00FD0146">
        <w:rPr>
          <w:rFonts w:ascii="Times New Roman" w:hAnsi="Times New Roman" w:cs="Times New Roman"/>
          <w:color w:val="auto"/>
          <w:spacing w:val="-2"/>
          <w:lang w:val="kk-KZ"/>
        </w:rPr>
        <w:t xml:space="preserve">   </w:t>
      </w:r>
      <w:r w:rsidR="00846E52" w:rsidRPr="00FD0146">
        <w:rPr>
          <w:rFonts w:ascii="Times New Roman" w:hAnsi="Times New Roman" w:cs="Times New Roman"/>
          <w:color w:val="auto"/>
          <w:spacing w:val="-2"/>
          <w:lang w:val="kk-KZ"/>
        </w:rPr>
        <w:t xml:space="preserve">Танымның эмпирикалық әдістері бұған дейін анықталған  және  ғылыми зерттеулерге енгізілген  нысандарды  зерттеу  үшін  немесе болжанып  отырған  нысандарды анықтау  және  тіркеу  үшін  пайдаланылады. </w:t>
      </w:r>
    </w:p>
    <w:p w:rsidR="00261399" w:rsidRPr="00FD0146" w:rsidRDefault="00C762E0" w:rsidP="00C7668D">
      <w:pPr>
        <w:tabs>
          <w:tab w:val="left" w:pos="6804"/>
        </w:tabs>
        <w:jc w:val="both"/>
        <w:rPr>
          <w:rFonts w:ascii="Times New Roman" w:eastAsia="Times New Roman" w:hAnsi="Times New Roman" w:cs="Times New Roman"/>
          <w:snapToGrid w:val="0"/>
          <w:lang w:val="kk-KZ"/>
        </w:rPr>
      </w:pPr>
      <w:r w:rsidRPr="00FD0146">
        <w:rPr>
          <w:rFonts w:ascii="Times New Roman" w:hAnsi="Times New Roman" w:cs="Times New Roman"/>
          <w:lang w:val="kk-KZ"/>
        </w:rPr>
        <w:t xml:space="preserve">  </w:t>
      </w:r>
      <w:r w:rsidR="00B47737" w:rsidRPr="00FD0146">
        <w:rPr>
          <w:rFonts w:ascii="Times New Roman" w:hAnsi="Times New Roman" w:cs="Times New Roman"/>
          <w:lang w:val="kk-KZ"/>
        </w:rPr>
        <w:t>1</w:t>
      </w:r>
      <w:r w:rsidRPr="00FD0146">
        <w:rPr>
          <w:rFonts w:ascii="Times New Roman" w:hAnsi="Times New Roman" w:cs="Times New Roman"/>
          <w:lang w:val="kk-KZ"/>
        </w:rPr>
        <w:t xml:space="preserve"> </w:t>
      </w:r>
      <w:r w:rsidR="00261399" w:rsidRPr="00FD0146">
        <w:rPr>
          <w:rFonts w:ascii="Times New Roman" w:hAnsi="Times New Roman" w:cs="Times New Roman"/>
          <w:b/>
          <w:lang w:val="kk-KZ"/>
        </w:rPr>
        <w:t>Мысалы,</w:t>
      </w:r>
      <w:r w:rsidR="00261399" w:rsidRPr="00FD0146">
        <w:rPr>
          <w:rFonts w:ascii="Times New Roman" w:hAnsi="Times New Roman" w:cs="Times New Roman"/>
          <w:lang w:val="kk-KZ"/>
        </w:rPr>
        <w:t xml:space="preserve"> Боранбаеваңың А.Р.  (магистрлік  диссертация  тақырыбында </w:t>
      </w:r>
      <w:r w:rsidR="00261399" w:rsidRPr="00FD0146">
        <w:rPr>
          <w:rFonts w:ascii="Times New Roman" w:eastAsia="Times New Roman" w:hAnsi="Times New Roman" w:cs="Times New Roman"/>
          <w:snapToGrid w:val="0"/>
          <w:lang w:val="kk-KZ"/>
        </w:rPr>
        <w:t xml:space="preserve">«Жоо-нда  болашақ мұғалімдердің  қарым-қатынас  мәдениетін  қалыптастырудың   психологиялық-педагогикалық  шарттары» </w:t>
      </w:r>
      <w:r w:rsidR="00963AE4" w:rsidRPr="00FD0146">
        <w:rPr>
          <w:rFonts w:ascii="Times New Roman" w:hAnsi="Times New Roman" w:cs="Times New Roman"/>
          <w:b/>
          <w:lang w:val="kk-KZ"/>
        </w:rPr>
        <w:t>міндеттерін</w:t>
      </w:r>
      <w:r w:rsidR="00261399" w:rsidRPr="00FD0146">
        <w:rPr>
          <w:rFonts w:ascii="Times New Roman" w:hAnsi="Times New Roman" w:cs="Times New Roman"/>
          <w:lang w:val="kk-KZ"/>
        </w:rPr>
        <w:t xml:space="preserve">  осылай   анықталған.</w:t>
      </w:r>
    </w:p>
    <w:p w:rsidR="001C4390" w:rsidRPr="00FD0146" w:rsidRDefault="00963AE4" w:rsidP="00C7668D">
      <w:pPr>
        <w:widowControl w:val="0"/>
        <w:shd w:val="clear" w:color="auto" w:fill="FFFFFF"/>
        <w:tabs>
          <w:tab w:val="left" w:pos="6804"/>
        </w:tabs>
        <w:autoSpaceDE w:val="0"/>
        <w:autoSpaceDN w:val="0"/>
        <w:adjustRightInd w:val="0"/>
        <w:jc w:val="both"/>
        <w:rPr>
          <w:rFonts w:ascii="Times New Roman" w:hAnsi="Times New Roman" w:cs="Times New Roman"/>
          <w:lang w:val="kk-KZ"/>
        </w:rPr>
      </w:pPr>
      <w:r w:rsidRPr="00FD0146">
        <w:rPr>
          <w:rFonts w:ascii="Times New Roman" w:hAnsi="Times New Roman" w:cs="Times New Roman"/>
          <w:lang w:val="kk-KZ"/>
        </w:rPr>
        <w:t xml:space="preserve">     </w:t>
      </w:r>
      <w:r w:rsidR="001C4390" w:rsidRPr="00FD0146">
        <w:rPr>
          <w:rFonts w:ascii="Times New Roman" w:hAnsi="Times New Roman" w:cs="Times New Roman"/>
          <w:lang w:val="kk-KZ"/>
        </w:rPr>
        <w:t xml:space="preserve">Ізденістің  нысаны,  пәні, мақсаты және  ғылыми болжам  келесідей  </w:t>
      </w:r>
      <w:r w:rsidR="001C4390" w:rsidRPr="00FD0146">
        <w:rPr>
          <w:rFonts w:ascii="Times New Roman" w:hAnsi="Times New Roman" w:cs="Times New Roman"/>
          <w:b/>
          <w:lang w:val="kk-KZ"/>
        </w:rPr>
        <w:t>зерттеу  міндеттері</w:t>
      </w:r>
      <w:r w:rsidRPr="00FD0146">
        <w:rPr>
          <w:rFonts w:ascii="Times New Roman" w:hAnsi="Times New Roman" w:cs="Times New Roman"/>
          <w:b/>
          <w:lang w:val="kk-KZ"/>
        </w:rPr>
        <w:t>н</w:t>
      </w:r>
      <w:r w:rsidR="001C4390" w:rsidRPr="00FD0146">
        <w:rPr>
          <w:rFonts w:ascii="Times New Roman" w:hAnsi="Times New Roman" w:cs="Times New Roman"/>
          <w:lang w:val="kk-KZ"/>
        </w:rPr>
        <w:t xml:space="preserve">  жи</w:t>
      </w:r>
      <w:r w:rsidR="00565056" w:rsidRPr="00FD0146">
        <w:rPr>
          <w:rFonts w:ascii="Times New Roman" w:hAnsi="Times New Roman" w:cs="Times New Roman"/>
          <w:lang w:val="kk-KZ"/>
        </w:rPr>
        <w:t>ынтығын  анықтауға себеп  болды.</w:t>
      </w:r>
    </w:p>
    <w:p w:rsidR="00565056" w:rsidRPr="00FD0146" w:rsidRDefault="00565056" w:rsidP="00C7668D">
      <w:pPr>
        <w:widowControl w:val="0"/>
        <w:shd w:val="clear" w:color="auto" w:fill="FFFFFF"/>
        <w:tabs>
          <w:tab w:val="left" w:pos="6804"/>
        </w:tabs>
        <w:autoSpaceDE w:val="0"/>
        <w:autoSpaceDN w:val="0"/>
        <w:adjustRightInd w:val="0"/>
        <w:jc w:val="both"/>
        <w:rPr>
          <w:rFonts w:ascii="Times New Roman" w:hAnsi="Times New Roman" w:cs="Times New Roman"/>
          <w:lang w:val="kk-KZ"/>
        </w:rPr>
      </w:pPr>
      <w:r w:rsidRPr="00FD0146">
        <w:rPr>
          <w:rFonts w:ascii="Times New Roman" w:hAnsi="Times New Roman" w:cs="Times New Roman"/>
          <w:b/>
          <w:lang w:val="kk-KZ"/>
        </w:rPr>
        <w:t>Зерттеудің    міндеттері:</w:t>
      </w:r>
    </w:p>
    <w:p w:rsidR="00BF6DA6" w:rsidRDefault="00963AE4" w:rsidP="00C7668D">
      <w:pPr>
        <w:pStyle w:val="a3"/>
        <w:tabs>
          <w:tab w:val="left" w:pos="993"/>
          <w:tab w:val="left" w:pos="6804"/>
        </w:tabs>
        <w:ind w:left="0"/>
        <w:jc w:val="both"/>
        <w:rPr>
          <w:lang w:val="kk-KZ"/>
        </w:rPr>
      </w:pPr>
      <w:r w:rsidRPr="00FD0146">
        <w:rPr>
          <w:lang w:val="kk-KZ"/>
        </w:rPr>
        <w:t>1) қ</w:t>
      </w:r>
      <w:r w:rsidR="001C4390" w:rsidRPr="00FD0146">
        <w:rPr>
          <w:lang w:val="kk-KZ"/>
        </w:rPr>
        <w:t xml:space="preserve">арым-қатынас  мәдениеті  мәселесінің  қарастырылуына  теориялық  талдау  жүргізу және  «қарым-қатынас мәдениеті»  </w:t>
      </w:r>
    </w:p>
    <w:p w:rsidR="001C4390" w:rsidRPr="00FD0146" w:rsidRDefault="001C4390" w:rsidP="00C7668D">
      <w:pPr>
        <w:pStyle w:val="a3"/>
        <w:tabs>
          <w:tab w:val="left" w:pos="993"/>
          <w:tab w:val="left" w:pos="6804"/>
        </w:tabs>
        <w:ind w:left="0"/>
        <w:jc w:val="both"/>
        <w:rPr>
          <w:lang w:val="kk-KZ"/>
        </w:rPr>
      </w:pPr>
      <w:r w:rsidRPr="00FD0146">
        <w:rPr>
          <w:lang w:val="kk-KZ"/>
        </w:rPr>
        <w:t>ұғымының  мәнін, мазмұны  мен  функционалдық  сипатын  педагогикалық  мамандық аспектісінде анықтау</w:t>
      </w:r>
      <w:r w:rsidR="00261399" w:rsidRPr="00FD0146">
        <w:rPr>
          <w:lang w:val="kk-KZ"/>
        </w:rPr>
        <w:t>;</w:t>
      </w:r>
    </w:p>
    <w:p w:rsidR="001C4390" w:rsidRPr="00FD0146" w:rsidRDefault="00963AE4" w:rsidP="00C7668D">
      <w:pPr>
        <w:pStyle w:val="a3"/>
        <w:tabs>
          <w:tab w:val="left" w:pos="993"/>
          <w:tab w:val="left" w:pos="6804"/>
        </w:tabs>
        <w:ind w:left="0"/>
        <w:jc w:val="both"/>
        <w:rPr>
          <w:lang w:val="kk-KZ"/>
        </w:rPr>
      </w:pPr>
      <w:r w:rsidRPr="00FD0146">
        <w:rPr>
          <w:lang w:val="kk-KZ"/>
        </w:rPr>
        <w:t>2) жоо</w:t>
      </w:r>
      <w:r w:rsidR="001C4390" w:rsidRPr="00FD0146">
        <w:rPr>
          <w:lang w:val="kk-KZ"/>
        </w:rPr>
        <w:t>-нда  болашақ  мұғалімдердің  қарым-қатынас мәдениетін  қалыптастырудың  үлгісін жасау</w:t>
      </w:r>
      <w:r w:rsidR="00261399" w:rsidRPr="00FD0146">
        <w:rPr>
          <w:lang w:val="kk-KZ"/>
        </w:rPr>
        <w:t>;</w:t>
      </w:r>
    </w:p>
    <w:p w:rsidR="00963AE4" w:rsidRPr="00FD0146" w:rsidRDefault="00963AE4" w:rsidP="00C7668D">
      <w:pPr>
        <w:pStyle w:val="a3"/>
        <w:tabs>
          <w:tab w:val="left" w:pos="993"/>
          <w:tab w:val="left" w:pos="6804"/>
        </w:tabs>
        <w:ind w:left="0"/>
        <w:jc w:val="both"/>
        <w:rPr>
          <w:lang w:val="kk-KZ"/>
        </w:rPr>
      </w:pPr>
      <w:r w:rsidRPr="00FD0146">
        <w:rPr>
          <w:lang w:val="kk-KZ"/>
        </w:rPr>
        <w:t>3) ж</w:t>
      </w:r>
      <w:r w:rsidR="001C4390" w:rsidRPr="00FD0146">
        <w:rPr>
          <w:lang w:val="kk-KZ"/>
        </w:rPr>
        <w:t>асалған үлгіні  ЖОО-ның  білім  беру  үрдісінде  тиімді  жүзеге  асырудың  психологиялық-педагогикалық  шарттарының  кешенін  теориялық  және  эксперименттік  негіздеу</w:t>
      </w:r>
      <w:r w:rsidR="00261399" w:rsidRPr="00FD0146">
        <w:rPr>
          <w:lang w:val="kk-KZ"/>
        </w:rPr>
        <w:t>;</w:t>
      </w:r>
    </w:p>
    <w:p w:rsidR="00261399" w:rsidRPr="00FD0146" w:rsidRDefault="00963AE4" w:rsidP="00C7668D">
      <w:pPr>
        <w:pStyle w:val="a3"/>
        <w:tabs>
          <w:tab w:val="left" w:pos="993"/>
          <w:tab w:val="left" w:pos="6804"/>
        </w:tabs>
        <w:ind w:left="0"/>
        <w:jc w:val="both"/>
        <w:rPr>
          <w:lang w:val="kk-KZ"/>
        </w:rPr>
      </w:pPr>
      <w:r w:rsidRPr="00FD0146">
        <w:rPr>
          <w:lang w:val="kk-KZ"/>
        </w:rPr>
        <w:t>4) з</w:t>
      </w:r>
      <w:r w:rsidR="001C4390" w:rsidRPr="00FD0146">
        <w:rPr>
          <w:lang w:val="kk-KZ"/>
        </w:rPr>
        <w:t>ерттеу нәтижелерін негізге ала  отырып,  ЖОО-нда болашақ мұғалімдердің қарым-қатынас  мәдениетін  қалыптастыру  бойынша  практикалық  ұсыныстар жасау.</w:t>
      </w:r>
    </w:p>
    <w:p w:rsidR="00261399" w:rsidRPr="00FD0146" w:rsidRDefault="009D4D66" w:rsidP="00C7668D">
      <w:pPr>
        <w:widowControl w:val="0"/>
        <w:shd w:val="clear" w:color="auto" w:fill="FFFFFF"/>
        <w:tabs>
          <w:tab w:val="left" w:pos="142"/>
          <w:tab w:val="left" w:pos="6804"/>
        </w:tabs>
        <w:autoSpaceDE w:val="0"/>
        <w:autoSpaceDN w:val="0"/>
        <w:adjustRightInd w:val="0"/>
        <w:jc w:val="both"/>
        <w:rPr>
          <w:rFonts w:ascii="Times New Roman" w:hAnsi="Times New Roman" w:cs="Times New Roman"/>
          <w:lang w:val="kk-KZ"/>
        </w:rPr>
      </w:pPr>
      <w:r w:rsidRPr="00FD0146">
        <w:rPr>
          <w:rFonts w:ascii="Times New Roman" w:hAnsi="Times New Roman" w:cs="Times New Roman"/>
          <w:lang w:val="kk-KZ"/>
        </w:rPr>
        <w:t xml:space="preserve">    </w:t>
      </w:r>
      <w:r w:rsidR="00261399" w:rsidRPr="00FD0146">
        <w:rPr>
          <w:rFonts w:ascii="Times New Roman" w:hAnsi="Times New Roman" w:cs="Times New Roman"/>
          <w:lang w:val="kk-KZ"/>
        </w:rPr>
        <w:t>2</w:t>
      </w:r>
      <w:r w:rsidRPr="00FD0146">
        <w:rPr>
          <w:rFonts w:ascii="Times New Roman" w:hAnsi="Times New Roman" w:cs="Times New Roman"/>
          <w:lang w:val="kk-KZ"/>
        </w:rPr>
        <w:t xml:space="preserve">  </w:t>
      </w:r>
      <w:r w:rsidR="00261399" w:rsidRPr="00FD0146">
        <w:rPr>
          <w:rFonts w:ascii="Times New Roman" w:hAnsi="Times New Roman" w:cs="Times New Roman"/>
          <w:b/>
          <w:lang w:val="kk-KZ"/>
        </w:rPr>
        <w:t>Мысалы,</w:t>
      </w:r>
      <w:r w:rsidR="00261399" w:rsidRPr="00FD0146">
        <w:rPr>
          <w:rFonts w:ascii="Times New Roman" w:hAnsi="Times New Roman" w:cs="Times New Roman"/>
          <w:lang w:val="kk-KZ"/>
        </w:rPr>
        <w:t xml:space="preserve"> Камбароваңың  А.А. магистрлік диссертациясында  (тақырыбы</w:t>
      </w:r>
      <w:r w:rsidR="00261399" w:rsidRPr="00FD0146">
        <w:rPr>
          <w:rFonts w:ascii="Times New Roman" w:eastAsia="Times New Roman" w:hAnsi="Times New Roman" w:cs="Times New Roman"/>
          <w:snapToGrid w:val="0"/>
          <w:lang w:val="kk-KZ"/>
        </w:rPr>
        <w:t>«Жоо-нда  болашақ педагог-психологтардын рухани-имандылықты қалыптастырудың   педагогикалық  шарттары»</w:t>
      </w:r>
      <w:r w:rsidR="00261399" w:rsidRPr="00FD0146">
        <w:rPr>
          <w:rFonts w:ascii="Times New Roman" w:hAnsi="Times New Roman" w:cs="Times New Roman"/>
          <w:lang w:val="kk-KZ"/>
        </w:rPr>
        <w:t xml:space="preserve"> </w:t>
      </w:r>
      <w:r w:rsidR="00261399" w:rsidRPr="00FD0146">
        <w:rPr>
          <w:rFonts w:ascii="Times New Roman" w:hAnsi="Times New Roman" w:cs="Times New Roman"/>
          <w:b/>
          <w:lang w:val="kk-KZ"/>
        </w:rPr>
        <w:t>зерттеу  міндеттері</w:t>
      </w:r>
      <w:r w:rsidR="00963AE4" w:rsidRPr="00FD0146">
        <w:rPr>
          <w:rFonts w:ascii="Times New Roman" w:hAnsi="Times New Roman" w:cs="Times New Roman"/>
          <w:b/>
          <w:lang w:val="kk-KZ"/>
        </w:rPr>
        <w:t>н</w:t>
      </w:r>
      <w:r w:rsidR="00261399" w:rsidRPr="00FD0146">
        <w:rPr>
          <w:rFonts w:ascii="Times New Roman" w:hAnsi="Times New Roman" w:cs="Times New Roman"/>
          <w:lang w:val="kk-KZ"/>
        </w:rPr>
        <w:t xml:space="preserve">  осылай  анықталған.</w:t>
      </w:r>
    </w:p>
    <w:p w:rsidR="009D4D66" w:rsidRPr="00FD0146" w:rsidRDefault="009D4D66" w:rsidP="00C7668D">
      <w:pPr>
        <w:tabs>
          <w:tab w:val="left" w:pos="6804"/>
        </w:tabs>
        <w:jc w:val="both"/>
        <w:rPr>
          <w:rFonts w:ascii="Times New Roman" w:hAnsi="Times New Roman" w:cs="Times New Roman"/>
          <w:lang w:val="kk-KZ"/>
        </w:rPr>
      </w:pPr>
      <w:r w:rsidRPr="00FD0146">
        <w:rPr>
          <w:rFonts w:ascii="Times New Roman" w:hAnsi="Times New Roman" w:cs="Times New Roman"/>
          <w:b/>
          <w:lang w:val="kk-KZ"/>
        </w:rPr>
        <w:t>Зерттеудің  міндеттері</w:t>
      </w:r>
      <w:r w:rsidRPr="00FD0146">
        <w:rPr>
          <w:rFonts w:ascii="Times New Roman" w:hAnsi="Times New Roman" w:cs="Times New Roman"/>
          <w:lang w:val="kk-KZ"/>
        </w:rPr>
        <w:t>:</w:t>
      </w:r>
    </w:p>
    <w:p w:rsidR="009D4D66" w:rsidRPr="00FD0146" w:rsidRDefault="009D4D66" w:rsidP="00C7668D">
      <w:pPr>
        <w:pStyle w:val="a3"/>
        <w:tabs>
          <w:tab w:val="left" w:pos="0"/>
          <w:tab w:val="left" w:pos="142"/>
          <w:tab w:val="left" w:pos="6804"/>
        </w:tabs>
        <w:ind w:left="0"/>
        <w:jc w:val="both"/>
        <w:rPr>
          <w:lang w:val="kk-KZ"/>
        </w:rPr>
      </w:pPr>
      <w:r w:rsidRPr="00FD0146">
        <w:rPr>
          <w:lang w:val="kk-KZ"/>
        </w:rPr>
        <w:t>1) болашақ  педагог-психологтың  рухани-имандылық мәдениетін  ЖОО-ндағы  білім  беру  үрдісінде  қалыптастырудың   мәндік  аспектілерін  теориялық негіздеу  және анықтау;</w:t>
      </w:r>
    </w:p>
    <w:p w:rsidR="009D4D66" w:rsidRPr="00FD0146" w:rsidRDefault="009D4D66" w:rsidP="00C7668D">
      <w:pPr>
        <w:pStyle w:val="a3"/>
        <w:tabs>
          <w:tab w:val="left" w:pos="993"/>
          <w:tab w:val="left" w:pos="1134"/>
          <w:tab w:val="left" w:pos="6804"/>
        </w:tabs>
        <w:ind w:left="0"/>
        <w:jc w:val="both"/>
        <w:rPr>
          <w:lang w:val="kk-KZ"/>
        </w:rPr>
      </w:pPr>
      <w:r w:rsidRPr="00FD0146">
        <w:rPr>
          <w:lang w:val="kk-KZ"/>
        </w:rPr>
        <w:lastRenderedPageBreak/>
        <w:t>2)  жоо-нда  болашақ  педагог-психологтың  рухани-имандылық  мәдениетін  қалыптастырудың   үлгісін жасау;</w:t>
      </w:r>
    </w:p>
    <w:p w:rsidR="009D4D66" w:rsidRPr="00FD0146" w:rsidRDefault="009D4D66" w:rsidP="00C7668D">
      <w:pPr>
        <w:pStyle w:val="a3"/>
        <w:tabs>
          <w:tab w:val="left" w:pos="142"/>
          <w:tab w:val="left" w:pos="1134"/>
          <w:tab w:val="left" w:pos="6804"/>
        </w:tabs>
        <w:ind w:left="0"/>
        <w:jc w:val="both"/>
        <w:rPr>
          <w:lang w:val="kk-KZ"/>
        </w:rPr>
      </w:pPr>
      <w:r w:rsidRPr="00FD0146">
        <w:rPr>
          <w:lang w:val="kk-KZ"/>
        </w:rPr>
        <w:t>3)болашақ  педагог-психологтың  рухани-имандылық мәдениетін  қалыптастырудың  тиімділігінің  педагогикалық  шарттарын анықтау  және  жүзеге  асыру;</w:t>
      </w:r>
    </w:p>
    <w:p w:rsidR="00565056" w:rsidRPr="00FD0146" w:rsidRDefault="009D4D66" w:rsidP="00C7668D">
      <w:pPr>
        <w:pStyle w:val="a3"/>
        <w:tabs>
          <w:tab w:val="left" w:pos="993"/>
          <w:tab w:val="left" w:pos="1134"/>
          <w:tab w:val="left" w:pos="6804"/>
        </w:tabs>
        <w:ind w:left="0"/>
        <w:jc w:val="both"/>
        <w:rPr>
          <w:snapToGrid w:val="0"/>
          <w:lang w:val="kk-KZ"/>
        </w:rPr>
      </w:pPr>
      <w:r w:rsidRPr="00FD0146">
        <w:rPr>
          <w:lang w:val="kk-KZ"/>
        </w:rPr>
        <w:t>4) жоо-нда болашақ  педагог-психологты даярлау үрдісінде  рухани-имандылық тәрбиесі  үрдісін  тиімді ұйымдастыру  бойынша  әдістемелік ұсыныстар жасау.</w:t>
      </w:r>
    </w:p>
    <w:p w:rsidR="00A553F7" w:rsidRPr="00FD0146" w:rsidRDefault="009F3E4E" w:rsidP="00C7668D">
      <w:pPr>
        <w:widowControl w:val="0"/>
        <w:shd w:val="clear" w:color="auto" w:fill="FFFFFF"/>
        <w:tabs>
          <w:tab w:val="left" w:pos="6804"/>
        </w:tabs>
        <w:autoSpaceDE w:val="0"/>
        <w:autoSpaceDN w:val="0"/>
        <w:adjustRightInd w:val="0"/>
        <w:jc w:val="both"/>
        <w:rPr>
          <w:rFonts w:ascii="Times New Roman" w:hAnsi="Times New Roman" w:cs="Times New Roman"/>
          <w:lang w:val="kk-KZ"/>
        </w:rPr>
      </w:pPr>
      <w:r w:rsidRPr="00FD0146">
        <w:rPr>
          <w:rFonts w:ascii="Times New Roman" w:hAnsi="Times New Roman" w:cs="Times New Roman"/>
          <w:lang w:val="kk-KZ"/>
        </w:rPr>
        <w:t>3</w:t>
      </w:r>
      <w:r w:rsidR="00A553F7" w:rsidRPr="00FD0146">
        <w:rPr>
          <w:rFonts w:ascii="Times New Roman" w:hAnsi="Times New Roman" w:cs="Times New Roman"/>
          <w:lang w:val="kk-KZ"/>
        </w:rPr>
        <w:t xml:space="preserve"> </w:t>
      </w:r>
      <w:r w:rsidRPr="00FD0146">
        <w:rPr>
          <w:rFonts w:ascii="Times New Roman" w:hAnsi="Times New Roman" w:cs="Times New Roman"/>
          <w:b/>
          <w:lang w:val="kk-KZ"/>
        </w:rPr>
        <w:t xml:space="preserve">Мысалы, </w:t>
      </w:r>
      <w:r w:rsidRPr="00FD0146">
        <w:rPr>
          <w:rFonts w:ascii="Times New Roman" w:hAnsi="Times New Roman" w:cs="Times New Roman"/>
          <w:lang w:val="kk-KZ"/>
        </w:rPr>
        <w:t xml:space="preserve">Баирбековаңың  Д.К. магистрлік диссертациясында  (тақырыбы  «Жалпы  білім  беретін  мектепте  психологиялық  қызметті  ұйымдастырудың  акмеологиялық  шарттары»   </w:t>
      </w:r>
      <w:r w:rsidR="00963AE4" w:rsidRPr="00FD0146">
        <w:rPr>
          <w:rFonts w:ascii="Times New Roman" w:hAnsi="Times New Roman" w:cs="Times New Roman"/>
          <w:b/>
          <w:lang w:val="kk-KZ"/>
        </w:rPr>
        <w:t>зерттеу  міндеттерін</w:t>
      </w:r>
      <w:r w:rsidR="00963AE4" w:rsidRPr="00FD0146">
        <w:rPr>
          <w:rFonts w:ascii="Times New Roman" w:hAnsi="Times New Roman" w:cs="Times New Roman"/>
          <w:lang w:val="kk-KZ"/>
        </w:rPr>
        <w:t xml:space="preserve">  </w:t>
      </w:r>
      <w:r w:rsidRPr="00FD0146">
        <w:rPr>
          <w:rFonts w:ascii="Times New Roman" w:hAnsi="Times New Roman" w:cs="Times New Roman"/>
          <w:lang w:val="kk-KZ"/>
        </w:rPr>
        <w:t xml:space="preserve">  осылай  анықталған.</w:t>
      </w:r>
    </w:p>
    <w:p w:rsidR="00960F66" w:rsidRPr="00FD0146" w:rsidRDefault="00BC7986" w:rsidP="00C7668D">
      <w:pPr>
        <w:tabs>
          <w:tab w:val="left" w:pos="4275"/>
          <w:tab w:val="left" w:pos="6804"/>
        </w:tabs>
        <w:jc w:val="both"/>
        <w:rPr>
          <w:rFonts w:ascii="Times New Roman" w:hAnsi="Times New Roman" w:cs="Times New Roman"/>
          <w:b/>
          <w:lang w:val="kk-KZ"/>
        </w:rPr>
      </w:pPr>
      <w:r w:rsidRPr="00FD0146">
        <w:rPr>
          <w:rFonts w:ascii="Times New Roman" w:hAnsi="Times New Roman" w:cs="Times New Roman"/>
          <w:lang w:val="kk-KZ"/>
        </w:rPr>
        <w:t xml:space="preserve"> </w:t>
      </w:r>
      <w:r w:rsidR="00960F66" w:rsidRPr="00FD0146">
        <w:rPr>
          <w:rFonts w:ascii="Times New Roman" w:hAnsi="Times New Roman" w:cs="Times New Roman"/>
          <w:b/>
          <w:lang w:val="kk-KZ"/>
        </w:rPr>
        <w:t>Зерттеудің  міндеттері:</w:t>
      </w:r>
      <w:r w:rsidR="00960F66" w:rsidRPr="00FD0146">
        <w:rPr>
          <w:rFonts w:ascii="Times New Roman" w:hAnsi="Times New Roman" w:cs="Times New Roman"/>
          <w:b/>
          <w:lang w:val="kk-KZ"/>
        </w:rPr>
        <w:tab/>
      </w:r>
    </w:p>
    <w:p w:rsidR="00960F66" w:rsidRPr="00FD0146" w:rsidRDefault="009F3E4E" w:rsidP="00C7668D">
      <w:pPr>
        <w:pStyle w:val="a3"/>
        <w:tabs>
          <w:tab w:val="left" w:pos="1134"/>
          <w:tab w:val="left" w:pos="6804"/>
        </w:tabs>
        <w:ind w:left="0"/>
        <w:jc w:val="both"/>
        <w:rPr>
          <w:lang w:val="kk-KZ"/>
        </w:rPr>
      </w:pPr>
      <w:r w:rsidRPr="00FD0146">
        <w:rPr>
          <w:lang w:val="kk-KZ"/>
        </w:rPr>
        <w:t>1</w:t>
      </w:r>
      <w:r w:rsidR="00963AE4" w:rsidRPr="00FD0146">
        <w:rPr>
          <w:lang w:val="kk-KZ"/>
        </w:rPr>
        <w:t>) ұ</w:t>
      </w:r>
      <w:r w:rsidR="00960F66" w:rsidRPr="00FD0146">
        <w:rPr>
          <w:lang w:val="kk-KZ"/>
        </w:rPr>
        <w:t>йымдастырудың мәні  мен  ұйымдастыру  ерекшеліктерін  теориялық  нег</w:t>
      </w:r>
      <w:r w:rsidRPr="00FD0146">
        <w:rPr>
          <w:lang w:val="kk-KZ"/>
        </w:rPr>
        <w:t>іздеу;</w:t>
      </w:r>
    </w:p>
    <w:p w:rsidR="00960F66" w:rsidRPr="00FD0146" w:rsidRDefault="009F3E4E" w:rsidP="00C7668D">
      <w:pPr>
        <w:pStyle w:val="a3"/>
        <w:tabs>
          <w:tab w:val="left" w:pos="1134"/>
          <w:tab w:val="left" w:pos="6804"/>
        </w:tabs>
        <w:ind w:left="0"/>
        <w:jc w:val="both"/>
        <w:rPr>
          <w:lang w:val="kk-KZ"/>
        </w:rPr>
      </w:pPr>
      <w:r w:rsidRPr="00FD0146">
        <w:rPr>
          <w:lang w:val="kk-KZ"/>
        </w:rPr>
        <w:t>2</w:t>
      </w:r>
      <w:r w:rsidR="00963AE4" w:rsidRPr="00FD0146">
        <w:rPr>
          <w:lang w:val="kk-KZ"/>
        </w:rPr>
        <w:t>) ж</w:t>
      </w:r>
      <w:r w:rsidR="00960F66" w:rsidRPr="00FD0146">
        <w:rPr>
          <w:lang w:val="kk-KZ"/>
        </w:rPr>
        <w:t>алпы  білім беретін  мектепте  психологиялық  қызметтің  жұмысын  ұйымдастырудағы  акмеологиялық  тәсілдің  мақсаттылығы  мен  қолдану мүмкіндіктерін  негіздеу</w:t>
      </w:r>
      <w:r w:rsidRPr="00FD0146">
        <w:rPr>
          <w:lang w:val="kk-KZ"/>
        </w:rPr>
        <w:t>;</w:t>
      </w:r>
    </w:p>
    <w:p w:rsidR="00960F66" w:rsidRPr="00FD0146" w:rsidRDefault="009F3E4E" w:rsidP="00C7668D">
      <w:pPr>
        <w:pStyle w:val="a3"/>
        <w:tabs>
          <w:tab w:val="left" w:pos="1134"/>
          <w:tab w:val="left" w:pos="6804"/>
        </w:tabs>
        <w:ind w:left="0"/>
        <w:jc w:val="both"/>
        <w:rPr>
          <w:lang w:val="kk-KZ"/>
        </w:rPr>
      </w:pPr>
      <w:r w:rsidRPr="00FD0146">
        <w:rPr>
          <w:lang w:val="kk-KZ"/>
        </w:rPr>
        <w:t>3</w:t>
      </w:r>
      <w:r w:rsidR="00963AE4" w:rsidRPr="00FD0146">
        <w:rPr>
          <w:lang w:val="kk-KZ"/>
        </w:rPr>
        <w:t>) м</w:t>
      </w:r>
      <w:r w:rsidR="00960F66" w:rsidRPr="00FD0146">
        <w:rPr>
          <w:lang w:val="kk-KZ"/>
        </w:rPr>
        <w:t>ектептегі білім  беру  ортасының  субъектілерін  психологиялық-акмеологиялық  сүйемелдеу мазмұнын  ашу  және  акмеологиялық  шарттарын  анықтау</w:t>
      </w:r>
      <w:r w:rsidR="00CD75AE" w:rsidRPr="00FD0146">
        <w:rPr>
          <w:lang w:val="kk-KZ"/>
        </w:rPr>
        <w:t>;</w:t>
      </w:r>
    </w:p>
    <w:p w:rsidR="00960F66" w:rsidRPr="00FD0146" w:rsidRDefault="00CD75AE" w:rsidP="00C7668D">
      <w:pPr>
        <w:pStyle w:val="a3"/>
        <w:tabs>
          <w:tab w:val="left" w:pos="1134"/>
          <w:tab w:val="left" w:pos="6804"/>
        </w:tabs>
        <w:ind w:left="0"/>
        <w:jc w:val="both"/>
        <w:rPr>
          <w:lang w:val="kk-KZ"/>
        </w:rPr>
      </w:pPr>
      <w:r w:rsidRPr="00FD0146">
        <w:rPr>
          <w:lang w:val="kk-KZ"/>
        </w:rPr>
        <w:t>4</w:t>
      </w:r>
      <w:r w:rsidR="00963AE4" w:rsidRPr="00FD0146">
        <w:rPr>
          <w:lang w:val="kk-KZ"/>
        </w:rPr>
        <w:t>) м</w:t>
      </w:r>
      <w:r w:rsidR="00960F66" w:rsidRPr="00FD0146">
        <w:rPr>
          <w:lang w:val="kk-KZ"/>
        </w:rPr>
        <w:t>ектептегі білім  беру ортасы субъектілерінің  шығармашылық,  тұлғалық,  кәсіби дамуына  мүмкіндік  беретін  психологиялық-акмеологиялық  құралдар  кешенін  жасау.</w:t>
      </w:r>
    </w:p>
    <w:p w:rsidR="00067022" w:rsidRPr="00FD0146" w:rsidRDefault="00A030E7" w:rsidP="00C7668D">
      <w:pPr>
        <w:pStyle w:val="2"/>
        <w:tabs>
          <w:tab w:val="left" w:pos="6804"/>
        </w:tabs>
        <w:spacing w:before="0" w:after="0"/>
        <w:ind w:left="0" w:right="0" w:firstLine="0"/>
        <w:rPr>
          <w:rFonts w:ascii="Times New Roman" w:hAnsi="Times New Roman"/>
          <w:sz w:val="24"/>
          <w:szCs w:val="24"/>
          <w:lang w:val="kk-KZ"/>
        </w:rPr>
      </w:pPr>
      <w:r w:rsidRPr="00FD0146">
        <w:rPr>
          <w:rFonts w:ascii="Times New Roman" w:hAnsi="Times New Roman"/>
          <w:sz w:val="24"/>
          <w:szCs w:val="24"/>
          <w:lang w:val="kk-KZ"/>
        </w:rPr>
        <w:t>§</w:t>
      </w:r>
      <w:r w:rsidR="00D23498" w:rsidRPr="00FD0146">
        <w:rPr>
          <w:rFonts w:ascii="Times New Roman" w:hAnsi="Times New Roman"/>
          <w:sz w:val="24"/>
          <w:szCs w:val="24"/>
          <w:lang w:val="kk-KZ"/>
        </w:rPr>
        <w:t xml:space="preserve"> 2.</w:t>
      </w:r>
      <w:r w:rsidRPr="00FD0146">
        <w:rPr>
          <w:rFonts w:ascii="Times New Roman" w:hAnsi="Times New Roman"/>
          <w:sz w:val="24"/>
          <w:szCs w:val="24"/>
          <w:lang w:val="kk-KZ"/>
        </w:rPr>
        <w:t> </w:t>
      </w:r>
      <w:r w:rsidR="002F318B" w:rsidRPr="00FD0146">
        <w:rPr>
          <w:rFonts w:ascii="Times New Roman" w:hAnsi="Times New Roman"/>
          <w:sz w:val="24"/>
          <w:szCs w:val="24"/>
          <w:lang w:val="kk-KZ"/>
        </w:rPr>
        <w:t>8</w:t>
      </w:r>
      <w:r w:rsidR="00FB6FD6" w:rsidRPr="00FD0146">
        <w:rPr>
          <w:rFonts w:ascii="Times New Roman" w:hAnsi="Times New Roman"/>
          <w:sz w:val="24"/>
          <w:szCs w:val="24"/>
          <w:lang w:val="kk-KZ"/>
        </w:rPr>
        <w:t xml:space="preserve"> Зерттеудің  ғылыми  болжамы</w:t>
      </w:r>
    </w:p>
    <w:p w:rsidR="00067022" w:rsidRPr="00FD0146" w:rsidRDefault="00067022"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w:t>
      </w:r>
      <w:r w:rsidR="00CC08C8" w:rsidRPr="00FD0146">
        <w:rPr>
          <w:rFonts w:ascii="Times New Roman" w:hAnsi="Times New Roman" w:cs="Times New Roman"/>
          <w:lang w:val="kk-KZ"/>
        </w:rPr>
        <w:t xml:space="preserve">Ғылыми  болжам </w:t>
      </w:r>
      <w:r w:rsidR="00BC7986" w:rsidRPr="00FD0146">
        <w:rPr>
          <w:rFonts w:ascii="Times New Roman" w:hAnsi="Times New Roman" w:cs="Times New Roman"/>
          <w:b/>
          <w:lang w:val="kk-KZ"/>
        </w:rPr>
        <w:t xml:space="preserve"> </w:t>
      </w:r>
      <w:r w:rsidR="00BC7986" w:rsidRPr="00FD0146">
        <w:rPr>
          <w:rFonts w:ascii="Times New Roman" w:hAnsi="Times New Roman" w:cs="Times New Roman"/>
          <w:lang w:val="kk-KZ"/>
        </w:rPr>
        <w:t>[</w:t>
      </w:r>
      <w:r w:rsidR="00A030E7" w:rsidRPr="00FD0146">
        <w:rPr>
          <w:rFonts w:ascii="Times New Roman" w:hAnsi="Times New Roman" w:cs="Times New Roman"/>
          <w:lang w:val="kk-KZ"/>
        </w:rPr>
        <w:t>гре</w:t>
      </w:r>
      <w:r w:rsidR="00CC08C8" w:rsidRPr="00FD0146">
        <w:rPr>
          <w:rFonts w:ascii="Times New Roman" w:hAnsi="Times New Roman" w:cs="Times New Roman"/>
          <w:lang w:val="kk-KZ"/>
        </w:rPr>
        <w:t>к сөзі</w:t>
      </w:r>
      <w:r w:rsidR="00A030E7" w:rsidRPr="00FD0146">
        <w:rPr>
          <w:rFonts w:ascii="Times New Roman" w:hAnsi="Times New Roman" w:cs="Times New Roman"/>
          <w:lang w:val="kk-KZ"/>
        </w:rPr>
        <w:t xml:space="preserve">. </w:t>
      </w:r>
      <w:r w:rsidR="00E30A2B" w:rsidRPr="00FD0146">
        <w:rPr>
          <w:rFonts w:ascii="Times New Roman" w:hAnsi="Times New Roman" w:cs="Times New Roman"/>
          <w:lang w:val="kk-KZ"/>
        </w:rPr>
        <w:t>н</w:t>
      </w:r>
      <w:r w:rsidR="00A030E7" w:rsidRPr="00FD0146">
        <w:rPr>
          <w:rFonts w:ascii="Times New Roman" w:hAnsi="Times New Roman" w:cs="Times New Roman"/>
          <w:lang w:val="kk-KZ"/>
        </w:rPr>
        <w:t>ypothesis</w:t>
      </w:r>
      <w:r w:rsidR="00E0418E" w:rsidRPr="00FD0146">
        <w:rPr>
          <w:rFonts w:ascii="Times New Roman" w:hAnsi="Times New Roman" w:cs="Times New Roman"/>
          <w:lang w:val="kk-KZ"/>
        </w:rPr>
        <w:t>-</w:t>
      </w:r>
      <w:r w:rsidR="00CC08C8" w:rsidRPr="00FD0146">
        <w:rPr>
          <w:rFonts w:ascii="Times New Roman" w:hAnsi="Times New Roman" w:cs="Times New Roman"/>
          <w:lang w:val="kk-KZ"/>
        </w:rPr>
        <w:t xml:space="preserve"> болжам</w:t>
      </w:r>
      <w:r w:rsidR="00E0418E" w:rsidRPr="00FD0146">
        <w:rPr>
          <w:rFonts w:ascii="Times New Roman" w:hAnsi="Times New Roman" w:cs="Times New Roman"/>
          <w:lang w:val="kk-KZ"/>
        </w:rPr>
        <w:t xml:space="preserve">] </w:t>
      </w:r>
    </w:p>
    <w:p w:rsidR="00CC08C8" w:rsidRPr="00FD0146" w:rsidRDefault="00CC08C8"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w:t>
      </w:r>
      <w:r w:rsidR="00067022" w:rsidRPr="00FD0146">
        <w:rPr>
          <w:rFonts w:ascii="Times New Roman" w:hAnsi="Times New Roman" w:cs="Times New Roman"/>
          <w:lang w:val="kk-KZ"/>
        </w:rPr>
        <w:t xml:space="preserve"> </w:t>
      </w:r>
      <w:r w:rsidRPr="00FD0146">
        <w:rPr>
          <w:rFonts w:ascii="Times New Roman" w:hAnsi="Times New Roman" w:cs="Times New Roman"/>
          <w:lang w:val="kk-KZ"/>
        </w:rPr>
        <w:t xml:space="preserve">кейбір  құбылыстарды  немесе құбылыстар  тобын алдын-ала, шартты  түсіндіру  ретінде  алға  тартылатын  ереже; </w:t>
      </w:r>
    </w:p>
    <w:p w:rsidR="00CC08C8" w:rsidRPr="00FD0146" w:rsidRDefault="00CC08C8"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кейбір  құбылыстардың  бар  екендігі  жайлы алдын-ала  болжам. </w:t>
      </w:r>
    </w:p>
    <w:p w:rsidR="00CC08C8" w:rsidRPr="00FD0146" w:rsidRDefault="006E71A2"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w:t>
      </w:r>
      <w:r w:rsidR="00CC08C8" w:rsidRPr="00FD0146">
        <w:rPr>
          <w:rFonts w:ascii="Times New Roman" w:hAnsi="Times New Roman" w:cs="Times New Roman"/>
          <w:lang w:val="kk-KZ"/>
        </w:rPr>
        <w:t>Ол құбылыстардың зер</w:t>
      </w:r>
      <w:r w:rsidR="00E30A2B" w:rsidRPr="00FD0146">
        <w:rPr>
          <w:rFonts w:ascii="Times New Roman" w:hAnsi="Times New Roman" w:cs="Times New Roman"/>
          <w:lang w:val="kk-KZ"/>
        </w:rPr>
        <w:t>т</w:t>
      </w:r>
      <w:r w:rsidR="00CC08C8" w:rsidRPr="00FD0146">
        <w:rPr>
          <w:rFonts w:ascii="Times New Roman" w:hAnsi="Times New Roman" w:cs="Times New Roman"/>
          <w:lang w:val="kk-KZ"/>
        </w:rPr>
        <w:t>теліп  отырған  шеңбері  жайлы нақты  білімдер негізінде алға  тартылады және</w:t>
      </w:r>
      <w:r w:rsidR="00E30A2B" w:rsidRPr="00FD0146">
        <w:rPr>
          <w:rFonts w:ascii="Times New Roman" w:hAnsi="Times New Roman" w:cs="Times New Roman"/>
          <w:lang w:val="kk-KZ"/>
        </w:rPr>
        <w:t xml:space="preserve"> одан арғы  байқау мен  эксп</w:t>
      </w:r>
      <w:r w:rsidR="00CC08C8" w:rsidRPr="00FD0146">
        <w:rPr>
          <w:rFonts w:ascii="Times New Roman" w:hAnsi="Times New Roman" w:cs="Times New Roman"/>
          <w:lang w:val="kk-KZ"/>
        </w:rPr>
        <w:t>е</w:t>
      </w:r>
      <w:r w:rsidR="00E30A2B" w:rsidRPr="00FD0146">
        <w:rPr>
          <w:rFonts w:ascii="Times New Roman" w:hAnsi="Times New Roman" w:cs="Times New Roman"/>
          <w:lang w:val="kk-KZ"/>
        </w:rPr>
        <w:t>р</w:t>
      </w:r>
      <w:r w:rsidR="00CC08C8" w:rsidRPr="00FD0146">
        <w:rPr>
          <w:rFonts w:ascii="Times New Roman" w:hAnsi="Times New Roman" w:cs="Times New Roman"/>
          <w:lang w:val="kk-KZ"/>
        </w:rPr>
        <w:t xml:space="preserve">иментті  бағыттайтын  жетекші  идея  қызметін атқарады.  </w:t>
      </w:r>
    </w:p>
    <w:p w:rsidR="00085A6D" w:rsidRPr="00FD0146" w:rsidRDefault="00CC08C8"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Ғылыми  болжам </w:t>
      </w:r>
      <w:r w:rsidR="00085A6D" w:rsidRPr="00FD0146">
        <w:rPr>
          <w:rFonts w:ascii="Times New Roman" w:hAnsi="Times New Roman" w:cs="Times New Roman"/>
          <w:lang w:val="kk-KZ"/>
        </w:rPr>
        <w:t>ғылыми танымның  дамуындағы  бір  буын болып  табылады. Ғылыми  болжам дәледенбеген,  жай  ғана алдын-ала  бо</w:t>
      </w:r>
      <w:r w:rsidR="00E30A2B" w:rsidRPr="00FD0146">
        <w:rPr>
          <w:rFonts w:ascii="Times New Roman" w:hAnsi="Times New Roman" w:cs="Times New Roman"/>
          <w:lang w:val="kk-KZ"/>
        </w:rPr>
        <w:t>л</w:t>
      </w:r>
      <w:r w:rsidR="00085A6D" w:rsidRPr="00FD0146">
        <w:rPr>
          <w:rFonts w:ascii="Times New Roman" w:hAnsi="Times New Roman" w:cs="Times New Roman"/>
          <w:lang w:val="kk-KZ"/>
        </w:rPr>
        <w:t xml:space="preserve">жанған  білім  болғандықтан,  ол ақиқат та,  өтірік  те  бола алмайды. </w:t>
      </w:r>
    </w:p>
    <w:p w:rsidR="009267C8" w:rsidRPr="00FD0146" w:rsidRDefault="00067022"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w:t>
      </w:r>
      <w:r w:rsidR="009267C8" w:rsidRPr="00FD0146">
        <w:rPr>
          <w:rFonts w:ascii="Times New Roman" w:hAnsi="Times New Roman" w:cs="Times New Roman"/>
          <w:lang w:val="kk-KZ"/>
        </w:rPr>
        <w:t xml:space="preserve">Барлық  ғылыми  болжамдар  ғылымда  нақты  проблеманы шешу  үшін, жаңа деректерді  түсіндіру  үшін,  теория  мен жаңа </w:t>
      </w:r>
      <w:r w:rsidR="009267C8" w:rsidRPr="00FD0146">
        <w:rPr>
          <w:rFonts w:ascii="Times New Roman" w:hAnsi="Times New Roman" w:cs="Times New Roman"/>
          <w:lang w:val="kk-KZ"/>
        </w:rPr>
        <w:lastRenderedPageBreak/>
        <w:t xml:space="preserve">эксперименттік  мәліметтер  арасындағы  қарама-қайшылықтарды  жою  үшін  жасалады. </w:t>
      </w:r>
    </w:p>
    <w:p w:rsidR="009267C8" w:rsidRPr="00FD0146" w:rsidRDefault="00067022"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w:t>
      </w:r>
      <w:r w:rsidR="009267C8" w:rsidRPr="00FD0146">
        <w:rPr>
          <w:rFonts w:ascii="Times New Roman" w:hAnsi="Times New Roman" w:cs="Times New Roman"/>
          <w:lang w:val="kk-KZ"/>
        </w:rPr>
        <w:t xml:space="preserve">Ғылыми болжамды  негіздеудің  тәсілдерін  шартты түрде  теориялық  және  эмпирикалық  деп  бөлуге  болады.  </w:t>
      </w:r>
      <w:r w:rsidRPr="00FD0146">
        <w:rPr>
          <w:rFonts w:ascii="Times New Roman" w:hAnsi="Times New Roman" w:cs="Times New Roman"/>
          <w:lang w:val="kk-KZ"/>
        </w:rPr>
        <w:t xml:space="preserve">     </w:t>
      </w:r>
      <w:r w:rsidR="009267C8" w:rsidRPr="00FD0146">
        <w:rPr>
          <w:rFonts w:ascii="Times New Roman" w:hAnsi="Times New Roman" w:cs="Times New Roman"/>
          <w:lang w:val="kk-KZ"/>
        </w:rPr>
        <w:t xml:space="preserve">Теориялық  тәсілдер  ғылыми  болжамдарды </w:t>
      </w:r>
      <w:r w:rsidR="003A6370" w:rsidRPr="00FD0146">
        <w:rPr>
          <w:rFonts w:ascii="Times New Roman" w:hAnsi="Times New Roman" w:cs="Times New Roman"/>
          <w:lang w:val="kk-KZ"/>
        </w:rPr>
        <w:t>қайшылықсыздық</w:t>
      </w:r>
      <w:r w:rsidR="009267C8" w:rsidRPr="00FD0146">
        <w:rPr>
          <w:rFonts w:ascii="Times New Roman" w:hAnsi="Times New Roman" w:cs="Times New Roman"/>
          <w:lang w:val="kk-KZ"/>
        </w:rPr>
        <w:t xml:space="preserve">, эмпирикалық тексерілгендігіне,  оны  сол  ұсынылған  теория  арқылы бекітуге  зерттеуді  қамтиды. </w:t>
      </w:r>
    </w:p>
    <w:p w:rsidR="009267C8" w:rsidRPr="00FD0146" w:rsidRDefault="00067022"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w:t>
      </w:r>
      <w:r w:rsidR="009267C8" w:rsidRPr="00FD0146">
        <w:rPr>
          <w:rFonts w:ascii="Times New Roman" w:hAnsi="Times New Roman" w:cs="Times New Roman"/>
          <w:lang w:val="kk-KZ"/>
        </w:rPr>
        <w:t>Ғылыми  болжамның негізділігінің  көрсеткіштері  келесілерді  бөліп көрсетеді:</w:t>
      </w:r>
    </w:p>
    <w:p w:rsidR="009267C8" w:rsidRPr="00FD0146" w:rsidRDefault="00067022" w:rsidP="00C7668D">
      <w:pPr>
        <w:tabs>
          <w:tab w:val="left" w:pos="851"/>
          <w:tab w:val="left" w:pos="6804"/>
        </w:tabs>
        <w:jc w:val="both"/>
        <w:rPr>
          <w:rFonts w:ascii="Times New Roman" w:hAnsi="Times New Roman" w:cs="Times New Roman"/>
          <w:lang w:val="kk-KZ"/>
        </w:rPr>
      </w:pPr>
      <w:r w:rsidRPr="00FD0146">
        <w:rPr>
          <w:rFonts w:ascii="Times New Roman" w:hAnsi="Times New Roman" w:cs="Times New Roman"/>
          <w:lang w:val="kk-KZ"/>
        </w:rPr>
        <w:t>-</w:t>
      </w:r>
      <w:r w:rsidR="009267C8" w:rsidRPr="00FD0146">
        <w:rPr>
          <w:rFonts w:ascii="Times New Roman" w:hAnsi="Times New Roman" w:cs="Times New Roman"/>
          <w:lang w:val="kk-KZ"/>
        </w:rPr>
        <w:t>қарама-қайшы  еместік;</w:t>
      </w:r>
    </w:p>
    <w:p w:rsidR="009267C8" w:rsidRPr="00FD0146" w:rsidRDefault="00067022" w:rsidP="00C7668D">
      <w:pPr>
        <w:tabs>
          <w:tab w:val="left" w:pos="851"/>
          <w:tab w:val="left" w:pos="6804"/>
        </w:tabs>
        <w:jc w:val="both"/>
        <w:rPr>
          <w:rFonts w:ascii="Times New Roman" w:hAnsi="Times New Roman" w:cs="Times New Roman"/>
          <w:lang w:val="kk-KZ"/>
        </w:rPr>
      </w:pPr>
      <w:r w:rsidRPr="00FD0146">
        <w:rPr>
          <w:rFonts w:ascii="Times New Roman" w:hAnsi="Times New Roman" w:cs="Times New Roman"/>
          <w:lang w:val="kk-KZ"/>
        </w:rPr>
        <w:t>-</w:t>
      </w:r>
      <w:r w:rsidR="009267C8" w:rsidRPr="00FD0146">
        <w:rPr>
          <w:rFonts w:ascii="Times New Roman" w:hAnsi="Times New Roman" w:cs="Times New Roman"/>
          <w:lang w:val="kk-KZ"/>
        </w:rPr>
        <w:t>тексерілгендік;</w:t>
      </w:r>
    </w:p>
    <w:p w:rsidR="009267C8" w:rsidRPr="00FD0146" w:rsidRDefault="00067022" w:rsidP="00C7668D">
      <w:pPr>
        <w:tabs>
          <w:tab w:val="left" w:pos="851"/>
          <w:tab w:val="left" w:pos="6804"/>
        </w:tabs>
        <w:jc w:val="both"/>
        <w:rPr>
          <w:rFonts w:ascii="Times New Roman" w:hAnsi="Times New Roman" w:cs="Times New Roman"/>
          <w:lang w:val="kk-KZ"/>
        </w:rPr>
      </w:pPr>
      <w:r w:rsidRPr="00FD0146">
        <w:rPr>
          <w:rFonts w:ascii="Times New Roman" w:hAnsi="Times New Roman" w:cs="Times New Roman"/>
          <w:lang w:val="kk-KZ"/>
        </w:rPr>
        <w:t>-</w:t>
      </w:r>
      <w:r w:rsidR="009267C8" w:rsidRPr="00FD0146">
        <w:rPr>
          <w:rFonts w:ascii="Times New Roman" w:hAnsi="Times New Roman" w:cs="Times New Roman"/>
          <w:lang w:val="kk-KZ"/>
        </w:rPr>
        <w:t>теорияның негізін  құрайтын  қағидаларды  нақтылау.</w:t>
      </w:r>
    </w:p>
    <w:p w:rsidR="009267C8" w:rsidRPr="00FD0146" w:rsidRDefault="00E54F72"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w:t>
      </w:r>
      <w:r w:rsidR="004738FF" w:rsidRPr="00FD0146">
        <w:rPr>
          <w:rFonts w:ascii="Times New Roman" w:hAnsi="Times New Roman" w:cs="Times New Roman"/>
          <w:lang w:val="kk-KZ"/>
        </w:rPr>
        <w:t xml:space="preserve">Ғылыми </w:t>
      </w:r>
      <w:r w:rsidR="00E30A2B" w:rsidRPr="00FD0146">
        <w:rPr>
          <w:rFonts w:ascii="Times New Roman" w:hAnsi="Times New Roman" w:cs="Times New Roman"/>
          <w:lang w:val="kk-KZ"/>
        </w:rPr>
        <w:t>болжа</w:t>
      </w:r>
      <w:r w:rsidR="004738FF" w:rsidRPr="00FD0146">
        <w:rPr>
          <w:rFonts w:ascii="Times New Roman" w:hAnsi="Times New Roman" w:cs="Times New Roman"/>
          <w:lang w:val="kk-KZ"/>
        </w:rPr>
        <w:t xml:space="preserve">мды  негіздеудің  эмпирикалық  тәсілдері  </w:t>
      </w:r>
      <w:r w:rsidR="004E78D5" w:rsidRPr="00FD0146">
        <w:rPr>
          <w:rFonts w:ascii="Times New Roman" w:hAnsi="Times New Roman" w:cs="Times New Roman"/>
          <w:lang w:val="kk-KZ"/>
        </w:rPr>
        <w:t xml:space="preserve">ғылыми  болжамда алдын-ала  болжанған  құбылыстарды тікелей бақылауды, одан  шығатын </w:t>
      </w:r>
      <w:r w:rsidR="00E30A2B" w:rsidRPr="00FD0146">
        <w:rPr>
          <w:rFonts w:ascii="Times New Roman" w:hAnsi="Times New Roman" w:cs="Times New Roman"/>
          <w:lang w:val="kk-KZ"/>
        </w:rPr>
        <w:t>салдарлардың  тәжірибеде</w:t>
      </w:r>
      <w:r w:rsidR="004E78D5" w:rsidRPr="00FD0146">
        <w:rPr>
          <w:rFonts w:ascii="Times New Roman" w:hAnsi="Times New Roman" w:cs="Times New Roman"/>
          <w:lang w:val="kk-KZ"/>
        </w:rPr>
        <w:t xml:space="preserve"> дәлелденуін  қамтиды. </w:t>
      </w:r>
    </w:p>
    <w:p w:rsidR="00E54F72" w:rsidRPr="00FD0146" w:rsidRDefault="00BF6DA6" w:rsidP="00C7668D">
      <w:pPr>
        <w:tabs>
          <w:tab w:val="left" w:pos="6804"/>
        </w:tabs>
        <w:jc w:val="both"/>
        <w:rPr>
          <w:rFonts w:ascii="Times New Roman" w:hAnsi="Times New Roman" w:cs="Times New Roman"/>
          <w:lang w:val="kk-KZ"/>
        </w:rPr>
      </w:pPr>
      <w:r>
        <w:rPr>
          <w:rFonts w:ascii="Times New Roman" w:hAnsi="Times New Roman" w:cs="Times New Roman"/>
          <w:b/>
          <w:lang w:val="kk-KZ"/>
        </w:rPr>
        <w:t xml:space="preserve">     </w:t>
      </w:r>
      <w:r w:rsidR="004E78D5" w:rsidRPr="00FD0146">
        <w:rPr>
          <w:rFonts w:ascii="Times New Roman" w:hAnsi="Times New Roman" w:cs="Times New Roman"/>
          <w:b/>
          <w:lang w:val="kk-KZ"/>
        </w:rPr>
        <w:t>Ғылыми болжамның түрлері.</w:t>
      </w:r>
      <w:r w:rsidR="004E78D5" w:rsidRPr="00FD0146">
        <w:rPr>
          <w:rFonts w:ascii="Times New Roman" w:hAnsi="Times New Roman" w:cs="Times New Roman"/>
          <w:lang w:val="kk-KZ"/>
        </w:rPr>
        <w:t xml:space="preserve">  Логикалық  құрылымы бойынша </w:t>
      </w:r>
      <w:r w:rsidR="002A2E9D" w:rsidRPr="00FD0146">
        <w:rPr>
          <w:rFonts w:ascii="Times New Roman" w:hAnsi="Times New Roman" w:cs="Times New Roman"/>
          <w:lang w:val="kk-KZ"/>
        </w:rPr>
        <w:t xml:space="preserve">ғылыми болжам сызықтық және </w:t>
      </w:r>
      <w:r w:rsidR="003A6370" w:rsidRPr="00FD0146">
        <w:rPr>
          <w:rFonts w:ascii="Times New Roman" w:hAnsi="Times New Roman" w:cs="Times New Roman"/>
          <w:lang w:val="kk-KZ"/>
        </w:rPr>
        <w:t>тармақты</w:t>
      </w:r>
      <w:r w:rsidR="002A2E9D" w:rsidRPr="00FD0146">
        <w:rPr>
          <w:rFonts w:ascii="Times New Roman" w:hAnsi="Times New Roman" w:cs="Times New Roman"/>
          <w:lang w:val="kk-KZ"/>
        </w:rPr>
        <w:t xml:space="preserve"> сипатқа  </w:t>
      </w:r>
    </w:p>
    <w:p w:rsidR="009267C8" w:rsidRPr="00FD0146" w:rsidRDefault="002A2E9D"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ие болуы мүмкін. Сызықтық  ғылыми  болжамда бір болжам жасалады  және  тексеріледі,  ал келесісінде  бірнеше болжамдар  тексеріледі. </w:t>
      </w:r>
    </w:p>
    <w:p w:rsidR="002A2E9D" w:rsidRPr="00FD0146" w:rsidRDefault="00E95989" w:rsidP="00C7668D">
      <w:pPr>
        <w:tabs>
          <w:tab w:val="left" w:pos="6804"/>
        </w:tabs>
        <w:jc w:val="both"/>
        <w:rPr>
          <w:rFonts w:ascii="Times New Roman" w:hAnsi="Times New Roman" w:cs="Times New Roman"/>
          <w:lang w:val="kk-KZ"/>
        </w:rPr>
      </w:pPr>
      <w:r w:rsidRPr="00FD0146">
        <w:rPr>
          <w:rFonts w:ascii="Times New Roman" w:hAnsi="Times New Roman" w:cs="Times New Roman"/>
          <w:b/>
          <w:lang w:val="kk-KZ"/>
        </w:rPr>
        <w:t xml:space="preserve">    </w:t>
      </w:r>
      <w:r w:rsidR="002A2E9D" w:rsidRPr="00FD0146">
        <w:rPr>
          <w:rFonts w:ascii="Times New Roman" w:hAnsi="Times New Roman" w:cs="Times New Roman"/>
          <w:b/>
          <w:lang w:val="kk-KZ"/>
        </w:rPr>
        <w:t>Ғылыми  болжамдар</w:t>
      </w:r>
      <w:r w:rsidR="002A2E9D" w:rsidRPr="00FD0146">
        <w:rPr>
          <w:rFonts w:ascii="Times New Roman" w:hAnsi="Times New Roman" w:cs="Times New Roman"/>
          <w:lang w:val="kk-KZ"/>
        </w:rPr>
        <w:t xml:space="preserve"> </w:t>
      </w:r>
      <w:r w:rsidR="004A39FC" w:rsidRPr="00FD0146">
        <w:rPr>
          <w:rFonts w:ascii="Times New Roman" w:hAnsi="Times New Roman" w:cs="Times New Roman"/>
          <w:lang w:val="kk-KZ"/>
        </w:rPr>
        <w:t xml:space="preserve">сипаттаушы  және түсіндіруші болады. Сипаттаушы ғылыми болжамдарда себеп  пен салдардың арасындағы байланыс  тек </w:t>
      </w:r>
      <w:r w:rsidR="00E30A2B" w:rsidRPr="00FD0146">
        <w:rPr>
          <w:rFonts w:ascii="Times New Roman" w:hAnsi="Times New Roman" w:cs="Times New Roman"/>
          <w:lang w:val="kk-KZ"/>
        </w:rPr>
        <w:t>түсіндіріледі</w:t>
      </w:r>
      <w:r w:rsidR="004A39FC" w:rsidRPr="00FD0146">
        <w:rPr>
          <w:rFonts w:ascii="Times New Roman" w:hAnsi="Times New Roman" w:cs="Times New Roman"/>
          <w:lang w:val="kk-KZ"/>
        </w:rPr>
        <w:t xml:space="preserve">. </w:t>
      </w:r>
    </w:p>
    <w:p w:rsidR="00E95989" w:rsidRPr="00FD0146" w:rsidRDefault="00E95989"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w:t>
      </w:r>
      <w:r w:rsidR="00E30A2B" w:rsidRPr="00FD0146">
        <w:rPr>
          <w:rFonts w:ascii="Times New Roman" w:hAnsi="Times New Roman" w:cs="Times New Roman"/>
          <w:lang w:val="kk-KZ"/>
        </w:rPr>
        <w:t xml:space="preserve">Салдардың себебі </w:t>
      </w:r>
      <w:r w:rsidR="003B7ED3" w:rsidRPr="00FD0146">
        <w:rPr>
          <w:rFonts w:ascii="Times New Roman" w:hAnsi="Times New Roman" w:cs="Times New Roman"/>
          <w:lang w:val="kk-KZ"/>
        </w:rPr>
        <w:t xml:space="preserve">қызметін атқаратын </w:t>
      </w:r>
      <w:r w:rsidR="00E30A2B" w:rsidRPr="00FD0146">
        <w:rPr>
          <w:rFonts w:ascii="Times New Roman" w:hAnsi="Times New Roman" w:cs="Times New Roman"/>
          <w:lang w:val="kk-KZ"/>
        </w:rPr>
        <w:t>п</w:t>
      </w:r>
      <w:r w:rsidR="004A39FC" w:rsidRPr="00FD0146">
        <w:rPr>
          <w:rFonts w:ascii="Times New Roman" w:hAnsi="Times New Roman" w:cs="Times New Roman"/>
          <w:lang w:val="kk-KZ"/>
        </w:rPr>
        <w:t xml:space="preserve">едагогикалық шарттар  мен  факторлардың   мәні </w:t>
      </w:r>
      <w:r w:rsidR="00E30A2B" w:rsidRPr="00FD0146">
        <w:rPr>
          <w:rFonts w:ascii="Times New Roman" w:hAnsi="Times New Roman" w:cs="Times New Roman"/>
          <w:lang w:val="kk-KZ"/>
        </w:rPr>
        <w:t xml:space="preserve">ашылмайды. </w:t>
      </w:r>
    </w:p>
    <w:p w:rsidR="004A39FC" w:rsidRPr="00FD0146" w:rsidRDefault="00E95989"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w:t>
      </w:r>
      <w:r w:rsidR="00E30A2B" w:rsidRPr="00FD0146">
        <w:rPr>
          <w:rFonts w:ascii="Times New Roman" w:hAnsi="Times New Roman" w:cs="Times New Roman"/>
          <w:lang w:val="kk-KZ"/>
        </w:rPr>
        <w:t xml:space="preserve">Мұндай  ғылыми болжамдар болжам  жасау  қызметіне ие  емес. </w:t>
      </w:r>
    </w:p>
    <w:p w:rsidR="006E71A2" w:rsidRPr="00FD0146" w:rsidRDefault="00E95989"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w:t>
      </w:r>
      <w:r w:rsidR="00E30A2B" w:rsidRPr="00FD0146">
        <w:rPr>
          <w:rFonts w:ascii="Times New Roman" w:hAnsi="Times New Roman" w:cs="Times New Roman"/>
          <w:lang w:val="kk-KZ"/>
        </w:rPr>
        <w:t xml:space="preserve">Түсіндіруші  ғылыми  болжамдарда ашылатын  шарттар  мен  факторларды сақтағанда  салдар  туады.   Олар болжам жасау  қызметіне  ие. </w:t>
      </w:r>
    </w:p>
    <w:p w:rsidR="00E30A2B" w:rsidRPr="00FD0146" w:rsidRDefault="00E30A2B"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Зерттеу  барысында жұмысшы  ғылыми болжам, яғни  қолда  бар  деректі  материалды  жүйелендіру   үшін  уақытша болжам жасалуы  мүмкін. </w:t>
      </w:r>
    </w:p>
    <w:p w:rsidR="00E95989" w:rsidRPr="00FD0146" w:rsidRDefault="00E95989"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w:t>
      </w:r>
      <w:r w:rsidR="00E30A2B" w:rsidRPr="00FD0146">
        <w:rPr>
          <w:rFonts w:ascii="Times New Roman" w:hAnsi="Times New Roman" w:cs="Times New Roman"/>
          <w:lang w:val="kk-KZ"/>
        </w:rPr>
        <w:t xml:space="preserve">Барлық  зерттеулерде  бірдей  міндетті түрде  ғылыми  болжам болуы тиіс емес. </w:t>
      </w:r>
    </w:p>
    <w:p w:rsidR="00E30A2B" w:rsidRPr="00FD0146" w:rsidRDefault="00E95989"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w:t>
      </w:r>
      <w:r w:rsidR="00E30A2B" w:rsidRPr="00FD0146">
        <w:rPr>
          <w:rFonts w:ascii="Times New Roman" w:hAnsi="Times New Roman" w:cs="Times New Roman"/>
          <w:lang w:val="kk-KZ"/>
        </w:rPr>
        <w:t xml:space="preserve">Мысалы, педагогика  тарихы саласында,  әдетте  ғылыми  болжам  болмайды. </w:t>
      </w:r>
    </w:p>
    <w:p w:rsidR="00E30A2B" w:rsidRPr="00FD0146" w:rsidRDefault="00E95989"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lastRenderedPageBreak/>
        <w:t xml:space="preserve">      </w:t>
      </w:r>
      <w:r w:rsidR="00E30A2B" w:rsidRPr="00FD0146">
        <w:rPr>
          <w:rFonts w:ascii="Times New Roman" w:hAnsi="Times New Roman" w:cs="Times New Roman"/>
          <w:lang w:val="kk-KZ"/>
        </w:rPr>
        <w:t xml:space="preserve">Педагогикалық  зерттеулердегі әлсіз </w:t>
      </w:r>
      <w:r w:rsidR="003B7ED3" w:rsidRPr="00FD0146">
        <w:rPr>
          <w:rFonts w:ascii="Times New Roman" w:hAnsi="Times New Roman" w:cs="Times New Roman"/>
          <w:lang w:val="kk-KZ"/>
        </w:rPr>
        <w:t xml:space="preserve"> ғылыми  болжамдардың</w:t>
      </w:r>
      <w:r w:rsidR="00E30A2B" w:rsidRPr="00FD0146">
        <w:rPr>
          <w:rFonts w:ascii="Times New Roman" w:hAnsi="Times New Roman" w:cs="Times New Roman"/>
          <w:lang w:val="kk-KZ"/>
        </w:rPr>
        <w:t xml:space="preserve">  негізгі  себептерінің  бірі ғылыми,  жалпы  педагогикалық  және  әдіснамалық  дайындықтың  жеткіліксіздігі  болып  табылады.</w:t>
      </w:r>
    </w:p>
    <w:p w:rsidR="00620E58" w:rsidRPr="00FD0146" w:rsidRDefault="00125FA8"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1 </w:t>
      </w:r>
      <w:r w:rsidRPr="00FD0146">
        <w:rPr>
          <w:rFonts w:ascii="Times New Roman" w:hAnsi="Times New Roman" w:cs="Times New Roman"/>
          <w:b/>
          <w:lang w:val="kk-KZ"/>
        </w:rPr>
        <w:t>Мысалы,</w:t>
      </w:r>
      <w:r w:rsidRPr="00FD0146">
        <w:rPr>
          <w:rFonts w:ascii="Times New Roman" w:hAnsi="Times New Roman" w:cs="Times New Roman"/>
          <w:lang w:val="kk-KZ"/>
        </w:rPr>
        <w:t xml:space="preserve"> Боранбаеваңың А.Р.  (магистрлік  диссертация  тақырыбында </w:t>
      </w:r>
      <w:r w:rsidRPr="00FD0146">
        <w:rPr>
          <w:rFonts w:ascii="Times New Roman" w:eastAsia="Times New Roman" w:hAnsi="Times New Roman" w:cs="Times New Roman"/>
          <w:snapToGrid w:val="0"/>
          <w:lang w:val="kk-KZ"/>
        </w:rPr>
        <w:t xml:space="preserve">«Жоо-нда  болашақ мұғалімдердің  қарым-қатынас  мәдениетін  қалыптастырудың   психологиялық-педагогикалық  шарттары» </w:t>
      </w:r>
      <w:r w:rsidRPr="00FD0146">
        <w:rPr>
          <w:rFonts w:ascii="Times New Roman" w:hAnsi="Times New Roman" w:cs="Times New Roman"/>
          <w:b/>
          <w:lang w:val="kk-KZ"/>
        </w:rPr>
        <w:t>ғылыми  болжамд</w:t>
      </w:r>
      <w:r w:rsidR="00620E58" w:rsidRPr="00FD0146">
        <w:rPr>
          <w:rFonts w:ascii="Times New Roman" w:hAnsi="Times New Roman" w:cs="Times New Roman"/>
          <w:b/>
          <w:lang w:val="kk-KZ"/>
        </w:rPr>
        <w:t>ы</w:t>
      </w:r>
      <w:r w:rsidR="00620E58" w:rsidRPr="00FD0146">
        <w:rPr>
          <w:rFonts w:ascii="Times New Roman" w:hAnsi="Times New Roman" w:cs="Times New Roman"/>
          <w:lang w:val="kk-KZ"/>
        </w:rPr>
        <w:t xml:space="preserve">  осылай   анықталған</w:t>
      </w:r>
      <w:r w:rsidR="001C4390" w:rsidRPr="00FD0146">
        <w:rPr>
          <w:rFonts w:ascii="Times New Roman" w:hAnsi="Times New Roman" w:cs="Times New Roman"/>
          <w:lang w:val="kk-KZ"/>
        </w:rPr>
        <w:t xml:space="preserve">: </w:t>
      </w:r>
      <w:r w:rsidRPr="00FD0146">
        <w:rPr>
          <w:rFonts w:ascii="Times New Roman" w:hAnsi="Times New Roman" w:cs="Times New Roman"/>
          <w:lang w:val="kk-KZ"/>
        </w:rPr>
        <w:t xml:space="preserve"> </w:t>
      </w:r>
    </w:p>
    <w:p w:rsidR="001C4390" w:rsidRPr="00FD0146" w:rsidRDefault="00125FA8"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w:t>
      </w:r>
      <w:r w:rsidR="001C4390" w:rsidRPr="00FD0146">
        <w:rPr>
          <w:rFonts w:ascii="Times New Roman" w:hAnsi="Times New Roman" w:cs="Times New Roman"/>
          <w:lang w:val="kk-KZ"/>
        </w:rPr>
        <w:t xml:space="preserve">  </w:t>
      </w:r>
      <w:r w:rsidR="005E755C" w:rsidRPr="00FD0146">
        <w:rPr>
          <w:rFonts w:ascii="Times New Roman" w:hAnsi="Times New Roman" w:cs="Times New Roman"/>
          <w:lang w:val="kk-KZ"/>
        </w:rPr>
        <w:t>«</w:t>
      </w:r>
      <w:r w:rsidR="001C4390" w:rsidRPr="00FD0146">
        <w:rPr>
          <w:rFonts w:ascii="Times New Roman" w:hAnsi="Times New Roman" w:cs="Times New Roman"/>
          <w:b/>
          <w:lang w:val="kk-KZ"/>
        </w:rPr>
        <w:t>егер</w:t>
      </w:r>
      <w:r w:rsidR="001C4390" w:rsidRPr="00FD0146">
        <w:rPr>
          <w:rFonts w:ascii="Times New Roman" w:hAnsi="Times New Roman" w:cs="Times New Roman"/>
          <w:lang w:val="kk-KZ"/>
        </w:rPr>
        <w:t xml:space="preserve"> ЖОО-нда  болашақ  мұғалімдерді кәсіби-педагогикалық  даярлау  үрдісінде студенттерді  уәждемелік-құндылықты,  мазмұндық  және  практикалық  құраушыларды  есепке ала  отырып жобаланатын  коммуникативтік өзара  әрекеттестіктің түрлі  үлгілеріне  кезең-кезеңмен,</w:t>
      </w:r>
      <w:r w:rsidRPr="00FD0146">
        <w:rPr>
          <w:rFonts w:ascii="Times New Roman" w:hAnsi="Times New Roman" w:cs="Times New Roman"/>
          <w:lang w:val="kk-KZ"/>
        </w:rPr>
        <w:t xml:space="preserve"> </w:t>
      </w:r>
      <w:r w:rsidR="001C4390" w:rsidRPr="00FD0146">
        <w:rPr>
          <w:rFonts w:ascii="Times New Roman" w:hAnsi="Times New Roman" w:cs="Times New Roman"/>
          <w:lang w:val="kk-KZ"/>
        </w:rPr>
        <w:t>шығармашылық</w:t>
      </w:r>
      <w:r w:rsidRPr="00FD0146">
        <w:rPr>
          <w:rFonts w:ascii="Times New Roman" w:hAnsi="Times New Roman" w:cs="Times New Roman"/>
          <w:lang w:val="kk-KZ"/>
        </w:rPr>
        <w:t xml:space="preserve"> </w:t>
      </w:r>
      <w:r w:rsidR="001C4390" w:rsidRPr="00FD0146">
        <w:rPr>
          <w:rFonts w:ascii="Times New Roman" w:hAnsi="Times New Roman" w:cs="Times New Roman"/>
          <w:lang w:val="kk-KZ"/>
        </w:rPr>
        <w:t>-</w:t>
      </w:r>
      <w:r w:rsidRPr="00FD0146">
        <w:rPr>
          <w:rFonts w:ascii="Times New Roman" w:hAnsi="Times New Roman" w:cs="Times New Roman"/>
          <w:lang w:val="kk-KZ"/>
        </w:rPr>
        <w:t xml:space="preserve"> </w:t>
      </w:r>
      <w:r w:rsidR="001C4390" w:rsidRPr="00FD0146">
        <w:rPr>
          <w:rFonts w:ascii="Times New Roman" w:hAnsi="Times New Roman" w:cs="Times New Roman"/>
          <w:lang w:val="kk-KZ"/>
        </w:rPr>
        <w:t xml:space="preserve">белсенділікпен  қатыстырып  отыру қамтамасыз  етілсе,  </w:t>
      </w:r>
      <w:r w:rsidR="001C4390" w:rsidRPr="00FD0146">
        <w:rPr>
          <w:rFonts w:ascii="Times New Roman" w:hAnsi="Times New Roman" w:cs="Times New Roman"/>
          <w:b/>
          <w:lang w:val="kk-KZ"/>
        </w:rPr>
        <w:t>онда</w:t>
      </w:r>
      <w:r w:rsidR="001C4390" w:rsidRPr="00FD0146">
        <w:rPr>
          <w:rFonts w:ascii="Times New Roman" w:hAnsi="Times New Roman" w:cs="Times New Roman"/>
          <w:lang w:val="kk-KZ"/>
        </w:rPr>
        <w:t xml:space="preserve">  нәтижесінде  студенттерде  қарым-қатынас мәдениетінің  жоғары  деңгейі,  ендеше   қоғамның қазіргі күнгі  талаптарына  сай,  педагогикалық қызметке  дайындықтың  қажетті  деңгейі  қалыптасады</w:t>
      </w:r>
      <w:r w:rsidR="00E95989" w:rsidRPr="00FD0146">
        <w:rPr>
          <w:rFonts w:ascii="Times New Roman" w:hAnsi="Times New Roman" w:cs="Times New Roman"/>
          <w:lang w:val="kk-KZ"/>
        </w:rPr>
        <w:t>»</w:t>
      </w:r>
      <w:r w:rsidR="001C4390" w:rsidRPr="00FD0146">
        <w:rPr>
          <w:rFonts w:ascii="Times New Roman" w:hAnsi="Times New Roman" w:cs="Times New Roman"/>
          <w:lang w:val="kk-KZ"/>
        </w:rPr>
        <w:t xml:space="preserve">. </w:t>
      </w:r>
    </w:p>
    <w:p w:rsidR="00A553F7" w:rsidRPr="00FD0146" w:rsidRDefault="00BF6DA6" w:rsidP="00C7668D">
      <w:pPr>
        <w:tabs>
          <w:tab w:val="left" w:pos="6804"/>
        </w:tabs>
        <w:jc w:val="both"/>
        <w:rPr>
          <w:rFonts w:ascii="Times New Roman" w:hAnsi="Times New Roman" w:cs="Times New Roman"/>
          <w:lang w:val="kk-KZ"/>
        </w:rPr>
      </w:pPr>
      <w:r>
        <w:rPr>
          <w:rFonts w:ascii="Times New Roman" w:hAnsi="Times New Roman" w:cs="Times New Roman"/>
          <w:lang w:val="kk-KZ"/>
        </w:rPr>
        <w:t xml:space="preserve">    </w:t>
      </w:r>
      <w:r w:rsidR="00125FA8" w:rsidRPr="00FD0146">
        <w:rPr>
          <w:rFonts w:ascii="Times New Roman" w:hAnsi="Times New Roman" w:cs="Times New Roman"/>
          <w:lang w:val="kk-KZ"/>
        </w:rPr>
        <w:t xml:space="preserve">2 </w:t>
      </w:r>
      <w:r w:rsidR="00125FA8" w:rsidRPr="00FD0146">
        <w:rPr>
          <w:rFonts w:ascii="Times New Roman" w:hAnsi="Times New Roman" w:cs="Times New Roman"/>
          <w:b/>
          <w:lang w:val="kk-KZ"/>
        </w:rPr>
        <w:t>Мысалы,</w:t>
      </w:r>
      <w:r w:rsidR="00125FA8" w:rsidRPr="00FD0146">
        <w:rPr>
          <w:rFonts w:ascii="Times New Roman" w:hAnsi="Times New Roman" w:cs="Times New Roman"/>
          <w:lang w:val="kk-KZ"/>
        </w:rPr>
        <w:t xml:space="preserve"> Камбароваңың  А.А. магистрлік диссертациясында  (тақырыбы</w:t>
      </w:r>
      <w:r w:rsidR="00125FA8" w:rsidRPr="00FD0146">
        <w:rPr>
          <w:rFonts w:ascii="Times New Roman" w:eastAsia="Times New Roman" w:hAnsi="Times New Roman" w:cs="Times New Roman"/>
          <w:snapToGrid w:val="0"/>
          <w:lang w:val="kk-KZ"/>
        </w:rPr>
        <w:t>«Жоо-нда  болашақ педагог-психологтардын рухани-имандылықты қалыптастырудың   педагогикалық  шарттары»</w:t>
      </w:r>
      <w:r w:rsidR="00125FA8" w:rsidRPr="00FD0146">
        <w:rPr>
          <w:rFonts w:ascii="Times New Roman" w:hAnsi="Times New Roman" w:cs="Times New Roman"/>
          <w:lang w:val="kk-KZ"/>
        </w:rPr>
        <w:t xml:space="preserve"> </w:t>
      </w:r>
      <w:r w:rsidR="00620E58" w:rsidRPr="00FD0146">
        <w:rPr>
          <w:rFonts w:ascii="Times New Roman" w:hAnsi="Times New Roman" w:cs="Times New Roman"/>
          <w:b/>
          <w:lang w:val="kk-KZ"/>
        </w:rPr>
        <w:t>ғылыми  болжамды</w:t>
      </w:r>
      <w:r w:rsidR="00620E58" w:rsidRPr="00FD0146">
        <w:rPr>
          <w:rFonts w:ascii="Times New Roman" w:hAnsi="Times New Roman" w:cs="Times New Roman"/>
          <w:lang w:val="kk-KZ"/>
        </w:rPr>
        <w:t xml:space="preserve"> осылай   анықталған</w:t>
      </w:r>
      <w:r w:rsidR="00A553F7" w:rsidRPr="00FD0146">
        <w:rPr>
          <w:rFonts w:ascii="Times New Roman" w:hAnsi="Times New Roman" w:cs="Times New Roman"/>
          <w:lang w:val="kk-KZ"/>
        </w:rPr>
        <w:t xml:space="preserve">:    </w:t>
      </w:r>
    </w:p>
    <w:p w:rsidR="00E95989" w:rsidRPr="00FD0146" w:rsidRDefault="00A553F7" w:rsidP="00C7668D">
      <w:pPr>
        <w:tabs>
          <w:tab w:val="left" w:pos="6804"/>
        </w:tabs>
        <w:jc w:val="both"/>
        <w:rPr>
          <w:rFonts w:ascii="Times New Roman" w:eastAsia="Times New Roman" w:hAnsi="Times New Roman" w:cs="Times New Roman"/>
          <w:snapToGrid w:val="0"/>
          <w:lang w:val="kk-KZ"/>
        </w:rPr>
      </w:pPr>
      <w:r w:rsidRPr="00FD0146">
        <w:rPr>
          <w:rFonts w:ascii="Times New Roman" w:hAnsi="Times New Roman" w:cs="Times New Roman"/>
          <w:lang w:val="kk-KZ"/>
        </w:rPr>
        <w:t xml:space="preserve">«егер ЖОО болашақ  педагог-психологтарды кәсіби-педагогикалық даярлау  үрдісінің  тұтастығы студенттердің  мотивациялық-құндылықты  іс-әрекетін  ұйымдастыруды рухани құндылық пен  жеке адам арасындағы тұлғалық  маңызды  байланысты   оны  қайта  түсіндіру,  оны  қабылдауға   күйзелу, интерактивті әдістердің, инновациялық  формалар  мен технологиялардың көмегімен «игеру»  арқылы орнатудан  бағдар  ұстайтын рухани  құндылықтардан детерминделген мәдени-білім  беру кеңістігі ретінде  қызмет атқарса,  онда болашақ маманнның  рухани-имандылық  мәдениетін  қалыптастыру  тиімді  жүзеге асады. </w:t>
      </w:r>
    </w:p>
    <w:p w:rsidR="005E755C" w:rsidRPr="00FD0146" w:rsidRDefault="00BF6DA6" w:rsidP="00C7668D">
      <w:pPr>
        <w:tabs>
          <w:tab w:val="left" w:pos="6804"/>
        </w:tabs>
        <w:jc w:val="both"/>
        <w:rPr>
          <w:rFonts w:ascii="Times New Roman" w:hAnsi="Times New Roman" w:cs="Times New Roman"/>
          <w:b/>
          <w:lang w:val="kk-KZ"/>
        </w:rPr>
      </w:pPr>
      <w:r>
        <w:rPr>
          <w:rFonts w:ascii="Times New Roman" w:hAnsi="Times New Roman" w:cs="Times New Roman"/>
          <w:lang w:val="kk-KZ"/>
        </w:rPr>
        <w:t xml:space="preserve">    </w:t>
      </w:r>
      <w:r w:rsidR="00125FA8" w:rsidRPr="00FD0146">
        <w:rPr>
          <w:rFonts w:ascii="Times New Roman" w:hAnsi="Times New Roman" w:cs="Times New Roman"/>
          <w:lang w:val="kk-KZ"/>
        </w:rPr>
        <w:t xml:space="preserve">3 </w:t>
      </w:r>
      <w:r w:rsidR="00125FA8" w:rsidRPr="00FD0146">
        <w:rPr>
          <w:rFonts w:ascii="Times New Roman" w:hAnsi="Times New Roman" w:cs="Times New Roman"/>
          <w:b/>
          <w:lang w:val="kk-KZ"/>
        </w:rPr>
        <w:t>Мысалы</w:t>
      </w:r>
      <w:r w:rsidR="00125FA8" w:rsidRPr="00FD0146">
        <w:rPr>
          <w:rFonts w:ascii="Times New Roman" w:hAnsi="Times New Roman" w:cs="Times New Roman"/>
          <w:lang w:val="kk-KZ"/>
        </w:rPr>
        <w:t xml:space="preserve">, Баирбековаңың  Д.К. магистрлік диссертациясында  (тақырыбы  «Жалпы  білім  беретін  мектепте  психологиялық  қызметті  ұйымдастырудың  акмеологиялық  шарттары»  </w:t>
      </w:r>
      <w:r w:rsidR="00620E58" w:rsidRPr="00FD0146">
        <w:rPr>
          <w:rFonts w:ascii="Times New Roman" w:hAnsi="Times New Roman" w:cs="Times New Roman"/>
          <w:b/>
          <w:lang w:val="kk-KZ"/>
        </w:rPr>
        <w:t>ғылыми  болжамды</w:t>
      </w:r>
      <w:r w:rsidR="00620E58" w:rsidRPr="00FD0146">
        <w:rPr>
          <w:rFonts w:ascii="Times New Roman" w:hAnsi="Times New Roman" w:cs="Times New Roman"/>
          <w:lang w:val="kk-KZ"/>
        </w:rPr>
        <w:t xml:space="preserve">  осылай   анықталған</w:t>
      </w:r>
      <w:r w:rsidR="001C4390" w:rsidRPr="00FD0146">
        <w:rPr>
          <w:rFonts w:ascii="Times New Roman" w:hAnsi="Times New Roman" w:cs="Times New Roman"/>
          <w:b/>
          <w:lang w:val="kk-KZ"/>
        </w:rPr>
        <w:t xml:space="preserve">: </w:t>
      </w:r>
    </w:p>
    <w:p w:rsidR="001C4390" w:rsidRPr="00FD0146" w:rsidRDefault="005E755C" w:rsidP="00C7668D">
      <w:pPr>
        <w:tabs>
          <w:tab w:val="left" w:pos="6804"/>
        </w:tabs>
        <w:jc w:val="both"/>
        <w:rPr>
          <w:rFonts w:ascii="Times New Roman" w:hAnsi="Times New Roman" w:cs="Times New Roman"/>
          <w:lang w:val="kk-KZ"/>
        </w:rPr>
      </w:pPr>
      <w:r w:rsidRPr="00FD0146">
        <w:rPr>
          <w:rFonts w:ascii="Times New Roman" w:hAnsi="Times New Roman" w:cs="Times New Roman"/>
          <w:b/>
          <w:lang w:val="kk-KZ"/>
        </w:rPr>
        <w:t>«</w:t>
      </w:r>
      <w:r w:rsidR="001C4390" w:rsidRPr="00FD0146">
        <w:rPr>
          <w:rFonts w:ascii="Times New Roman" w:hAnsi="Times New Roman" w:cs="Times New Roman"/>
          <w:lang w:val="kk-KZ"/>
        </w:rPr>
        <w:t xml:space="preserve">мектептегі  білім  беру  ортасы  субъектілерін  психологиялық-акмеологиялық сүйемелдеудің  құрылымдық-функционалдық  үлгісін  </w:t>
      </w:r>
      <w:r w:rsidR="001C4390" w:rsidRPr="00FD0146">
        <w:rPr>
          <w:rFonts w:ascii="Times New Roman" w:hAnsi="Times New Roman" w:cs="Times New Roman"/>
          <w:b/>
          <w:lang w:val="kk-KZ"/>
        </w:rPr>
        <w:t>жүзеге  асыру</w:t>
      </w:r>
      <w:r w:rsidR="001C4390" w:rsidRPr="00FD0146">
        <w:rPr>
          <w:rFonts w:ascii="Times New Roman" w:hAnsi="Times New Roman" w:cs="Times New Roman"/>
          <w:lang w:val="kk-KZ"/>
        </w:rPr>
        <w:t>:</w:t>
      </w:r>
    </w:p>
    <w:p w:rsidR="001C4390" w:rsidRPr="00FD0146" w:rsidRDefault="005E755C" w:rsidP="00C7668D">
      <w:pPr>
        <w:pStyle w:val="a3"/>
        <w:tabs>
          <w:tab w:val="left" w:pos="993"/>
          <w:tab w:val="left" w:pos="6804"/>
        </w:tabs>
        <w:ind w:left="0"/>
        <w:jc w:val="both"/>
        <w:rPr>
          <w:lang w:val="kk-KZ"/>
        </w:rPr>
      </w:pPr>
      <w:r w:rsidRPr="00FD0146">
        <w:rPr>
          <w:lang w:val="kk-KZ"/>
        </w:rPr>
        <w:lastRenderedPageBreak/>
        <w:t>-</w:t>
      </w:r>
      <w:r w:rsidR="001C4390" w:rsidRPr="00FD0146">
        <w:rPr>
          <w:lang w:val="kk-KZ"/>
        </w:rPr>
        <w:t>педагогикалық  қызмет субъектілерінің акмеологиялық  толысуына  қол  жеткізуге;</w:t>
      </w:r>
    </w:p>
    <w:p w:rsidR="001C4390" w:rsidRPr="00FD0146" w:rsidRDefault="005E755C" w:rsidP="00C7668D">
      <w:pPr>
        <w:pStyle w:val="a3"/>
        <w:tabs>
          <w:tab w:val="left" w:pos="993"/>
          <w:tab w:val="left" w:pos="6804"/>
        </w:tabs>
        <w:ind w:left="0"/>
        <w:jc w:val="both"/>
        <w:rPr>
          <w:lang w:val="kk-KZ"/>
        </w:rPr>
      </w:pPr>
      <w:r w:rsidRPr="00FD0146">
        <w:rPr>
          <w:lang w:val="kk-KZ"/>
        </w:rPr>
        <w:t>-</w:t>
      </w:r>
      <w:r w:rsidR="001C4390" w:rsidRPr="00FD0146">
        <w:rPr>
          <w:lang w:val="kk-KZ"/>
        </w:rPr>
        <w:t>оқушы тұлғасының зияткерлік, уәждемелік,  эмоционалдық,  рухани-адамгершілікті саласының  дамуының  оң  динамикасына;</w:t>
      </w:r>
    </w:p>
    <w:p w:rsidR="001C4390" w:rsidRPr="00FD0146" w:rsidRDefault="005E755C" w:rsidP="00C7668D">
      <w:pPr>
        <w:pStyle w:val="a3"/>
        <w:tabs>
          <w:tab w:val="left" w:pos="993"/>
          <w:tab w:val="left" w:pos="6804"/>
        </w:tabs>
        <w:ind w:left="0"/>
        <w:jc w:val="both"/>
        <w:rPr>
          <w:lang w:val="kk-KZ"/>
        </w:rPr>
      </w:pPr>
      <w:r w:rsidRPr="00FD0146">
        <w:rPr>
          <w:lang w:val="kk-KZ"/>
        </w:rPr>
        <w:t>-</w:t>
      </w:r>
      <w:r w:rsidR="001C4390" w:rsidRPr="00FD0146">
        <w:rPr>
          <w:lang w:val="kk-KZ"/>
        </w:rPr>
        <w:t xml:space="preserve">білім беру  ортасына  қатысушылардың  өзара   әрекеттестігінің  мазмұны  мен сапасына  түрлі  деңгейде қанағаттануының дамуының  оң  динамикасына  ықпал  етеді. </w:t>
      </w:r>
    </w:p>
    <w:p w:rsidR="000C222D" w:rsidRPr="00FD0146" w:rsidRDefault="007445DA" w:rsidP="00C7668D">
      <w:pPr>
        <w:tabs>
          <w:tab w:val="left" w:pos="6804"/>
        </w:tabs>
        <w:jc w:val="both"/>
        <w:rPr>
          <w:rFonts w:ascii="Times New Roman" w:hAnsi="Times New Roman" w:cs="Times New Roman"/>
          <w:b/>
          <w:lang w:val="kk-KZ"/>
        </w:rPr>
      </w:pPr>
      <w:r w:rsidRPr="00FD0146">
        <w:rPr>
          <w:rFonts w:ascii="Times New Roman" w:hAnsi="Times New Roman" w:cs="Times New Roman"/>
          <w:b/>
          <w:lang w:val="kk-KZ"/>
        </w:rPr>
        <w:t>Б</w:t>
      </w:r>
      <w:r w:rsidR="000C222D" w:rsidRPr="00FD0146">
        <w:rPr>
          <w:rFonts w:ascii="Times New Roman" w:hAnsi="Times New Roman" w:cs="Times New Roman"/>
          <w:b/>
          <w:lang w:val="kk-KZ"/>
        </w:rPr>
        <w:t>ақылау сұрақтары</w:t>
      </w:r>
    </w:p>
    <w:p w:rsidR="000C222D" w:rsidRPr="00FD0146" w:rsidRDefault="00091155" w:rsidP="00C7668D">
      <w:pPr>
        <w:pStyle w:val="a3"/>
        <w:tabs>
          <w:tab w:val="left" w:pos="6804"/>
        </w:tabs>
        <w:ind w:left="0"/>
        <w:jc w:val="both"/>
        <w:rPr>
          <w:lang w:val="kk-KZ"/>
        </w:rPr>
      </w:pPr>
      <w:r w:rsidRPr="00FD0146">
        <w:rPr>
          <w:lang w:val="kk-KZ"/>
        </w:rPr>
        <w:t>1.</w:t>
      </w:r>
      <w:r w:rsidR="000C222D" w:rsidRPr="00FD0146">
        <w:rPr>
          <w:lang w:val="kk-KZ"/>
        </w:rPr>
        <w:t>Педагогикалық  зерттеудің эмпирикалық деңгейі  деген не?</w:t>
      </w:r>
    </w:p>
    <w:p w:rsidR="000C222D" w:rsidRPr="00FD0146" w:rsidRDefault="00091155" w:rsidP="00C7668D">
      <w:pPr>
        <w:pStyle w:val="a3"/>
        <w:tabs>
          <w:tab w:val="left" w:pos="6804"/>
        </w:tabs>
        <w:ind w:left="0"/>
        <w:jc w:val="both"/>
        <w:rPr>
          <w:lang w:val="kk-KZ"/>
        </w:rPr>
      </w:pPr>
      <w:r w:rsidRPr="00FD0146">
        <w:rPr>
          <w:lang w:val="kk-KZ"/>
        </w:rPr>
        <w:t>2.</w:t>
      </w:r>
      <w:r w:rsidR="000C222D" w:rsidRPr="00FD0146">
        <w:rPr>
          <w:lang w:val="kk-KZ"/>
        </w:rPr>
        <w:t>Педагогикалық  зерттеудің  теориялық  сатысы  деген не?</w:t>
      </w:r>
    </w:p>
    <w:p w:rsidR="000C222D" w:rsidRPr="00FD0146" w:rsidRDefault="00091155" w:rsidP="00C7668D">
      <w:pPr>
        <w:pStyle w:val="a3"/>
        <w:tabs>
          <w:tab w:val="left" w:pos="6804"/>
        </w:tabs>
        <w:ind w:left="0"/>
        <w:jc w:val="both"/>
        <w:rPr>
          <w:lang w:val="kk-KZ"/>
        </w:rPr>
      </w:pPr>
      <w:r w:rsidRPr="00FD0146">
        <w:rPr>
          <w:lang w:val="kk-KZ"/>
        </w:rPr>
        <w:t>3.</w:t>
      </w:r>
      <w:r w:rsidR="000C222D" w:rsidRPr="00FD0146">
        <w:rPr>
          <w:lang w:val="kk-KZ"/>
        </w:rPr>
        <w:t>Педагогикалық  зерттеудің қисыны мен  құрылымының мәні неде?</w:t>
      </w:r>
    </w:p>
    <w:p w:rsidR="000C222D" w:rsidRPr="00FD0146" w:rsidRDefault="00091155" w:rsidP="00C7668D">
      <w:pPr>
        <w:pStyle w:val="a3"/>
        <w:tabs>
          <w:tab w:val="left" w:pos="6804"/>
        </w:tabs>
        <w:ind w:left="0"/>
        <w:jc w:val="both"/>
        <w:rPr>
          <w:lang w:val="kk-KZ"/>
        </w:rPr>
      </w:pPr>
      <w:r w:rsidRPr="00FD0146">
        <w:rPr>
          <w:lang w:val="kk-KZ"/>
        </w:rPr>
        <w:t>4.</w:t>
      </w:r>
      <w:r w:rsidR="000C222D" w:rsidRPr="00FD0146">
        <w:rPr>
          <w:lang w:val="kk-KZ"/>
        </w:rPr>
        <w:t>Педагогикалық зерттеу үрдісінің  сатыларына сипаттама  бер.</w:t>
      </w:r>
    </w:p>
    <w:p w:rsidR="000C222D" w:rsidRPr="00FD0146" w:rsidRDefault="00091155" w:rsidP="00C7668D">
      <w:pPr>
        <w:pStyle w:val="a3"/>
        <w:tabs>
          <w:tab w:val="left" w:pos="6804"/>
        </w:tabs>
        <w:ind w:left="0"/>
        <w:jc w:val="both"/>
        <w:rPr>
          <w:lang w:val="kk-KZ"/>
        </w:rPr>
      </w:pPr>
      <w:r w:rsidRPr="00FD0146">
        <w:rPr>
          <w:lang w:val="kk-KZ"/>
        </w:rPr>
        <w:t>5.</w:t>
      </w:r>
      <w:r w:rsidR="000C222D" w:rsidRPr="00FD0146">
        <w:rPr>
          <w:lang w:val="kk-KZ"/>
        </w:rPr>
        <w:t>Педагогикалық зерттеудің тақырыбы не  болады және  оны  таңдауға  қойылатын  негізгі талаптар қандай?</w:t>
      </w:r>
    </w:p>
    <w:p w:rsidR="000C222D" w:rsidRPr="00FD0146" w:rsidRDefault="00091155" w:rsidP="00C7668D">
      <w:pPr>
        <w:pStyle w:val="a3"/>
        <w:tabs>
          <w:tab w:val="left" w:pos="6804"/>
        </w:tabs>
        <w:ind w:left="0"/>
        <w:jc w:val="both"/>
        <w:rPr>
          <w:lang w:val="kk-KZ"/>
        </w:rPr>
      </w:pPr>
      <w:r w:rsidRPr="00FD0146">
        <w:rPr>
          <w:lang w:val="kk-KZ"/>
        </w:rPr>
        <w:t>6.</w:t>
      </w:r>
      <w:r w:rsidR="000C222D" w:rsidRPr="00FD0146">
        <w:rPr>
          <w:lang w:val="kk-KZ"/>
        </w:rPr>
        <w:t>Педагогикалық зерттеудің негізгі кезеңдерін атаңыз.</w:t>
      </w:r>
    </w:p>
    <w:p w:rsidR="000C222D" w:rsidRPr="00FD0146" w:rsidRDefault="00091155" w:rsidP="00C7668D">
      <w:pPr>
        <w:pStyle w:val="a3"/>
        <w:tabs>
          <w:tab w:val="left" w:pos="6804"/>
        </w:tabs>
        <w:ind w:left="0"/>
        <w:jc w:val="both"/>
        <w:rPr>
          <w:lang w:val="kk-KZ"/>
        </w:rPr>
      </w:pPr>
      <w:r w:rsidRPr="00FD0146">
        <w:rPr>
          <w:lang w:val="kk-KZ"/>
        </w:rPr>
        <w:t>7.</w:t>
      </w:r>
      <w:r w:rsidR="000C222D" w:rsidRPr="00FD0146">
        <w:rPr>
          <w:lang w:val="kk-KZ"/>
        </w:rPr>
        <w:t>Педагогикалық зерттеу үрдісі қандай сатылардан тұрады?</w:t>
      </w:r>
    </w:p>
    <w:p w:rsidR="000C222D" w:rsidRPr="00FD0146" w:rsidRDefault="00091155" w:rsidP="00C7668D">
      <w:pPr>
        <w:pStyle w:val="a3"/>
        <w:tabs>
          <w:tab w:val="left" w:pos="6804"/>
        </w:tabs>
        <w:ind w:left="0"/>
        <w:jc w:val="both"/>
        <w:rPr>
          <w:lang w:val="kk-KZ"/>
        </w:rPr>
      </w:pPr>
      <w:r w:rsidRPr="00FD0146">
        <w:rPr>
          <w:lang w:val="kk-KZ"/>
        </w:rPr>
        <w:t>8.</w:t>
      </w:r>
      <w:r w:rsidR="000C222D" w:rsidRPr="00FD0146">
        <w:rPr>
          <w:lang w:val="kk-KZ"/>
        </w:rPr>
        <w:t>Зерттеу мәселесін, тақырыбын және  көкейкестілігін, зерттеудегі  қарама-қайшылықты және  зерттеудің  жетекші идеясын анықтаңыз.</w:t>
      </w:r>
    </w:p>
    <w:p w:rsidR="000C222D" w:rsidRPr="00FD0146" w:rsidRDefault="00091155" w:rsidP="00C7668D">
      <w:pPr>
        <w:pStyle w:val="a3"/>
        <w:tabs>
          <w:tab w:val="left" w:pos="6804"/>
        </w:tabs>
        <w:ind w:left="0"/>
        <w:jc w:val="both"/>
        <w:rPr>
          <w:lang w:val="kk-KZ"/>
        </w:rPr>
      </w:pPr>
      <w:r w:rsidRPr="00FD0146">
        <w:rPr>
          <w:lang w:val="kk-KZ"/>
        </w:rPr>
        <w:t>9.</w:t>
      </w:r>
      <w:r w:rsidR="000C222D" w:rsidRPr="00FD0146">
        <w:rPr>
          <w:lang w:val="kk-KZ"/>
        </w:rPr>
        <w:t>Педагогикалық  зерттеудің  мәселесін  таңдауға  қойылатын  талаптар  қандай?</w:t>
      </w:r>
    </w:p>
    <w:p w:rsidR="000C222D" w:rsidRPr="00FD0146" w:rsidRDefault="00091155" w:rsidP="00C7668D">
      <w:pPr>
        <w:pStyle w:val="a3"/>
        <w:tabs>
          <w:tab w:val="left" w:pos="6804"/>
        </w:tabs>
        <w:ind w:left="0"/>
        <w:jc w:val="both"/>
        <w:rPr>
          <w:lang w:val="kk-KZ"/>
        </w:rPr>
      </w:pPr>
      <w:r w:rsidRPr="00FD0146">
        <w:rPr>
          <w:lang w:val="kk-KZ"/>
        </w:rPr>
        <w:t>10.</w:t>
      </w:r>
      <w:r w:rsidR="000C222D" w:rsidRPr="00FD0146">
        <w:rPr>
          <w:lang w:val="kk-KZ"/>
        </w:rPr>
        <w:t>Зерттеу  «нысаны» және зерттеу «заты» ұғымдарына  анықтама  беріңіз.</w:t>
      </w:r>
    </w:p>
    <w:p w:rsidR="000C222D" w:rsidRPr="00FD0146" w:rsidRDefault="00091155" w:rsidP="00C7668D">
      <w:pPr>
        <w:pStyle w:val="a3"/>
        <w:tabs>
          <w:tab w:val="left" w:pos="6804"/>
        </w:tabs>
        <w:ind w:left="0"/>
        <w:jc w:val="both"/>
        <w:rPr>
          <w:lang w:val="kk-KZ"/>
        </w:rPr>
      </w:pPr>
      <w:r w:rsidRPr="00FD0146">
        <w:rPr>
          <w:lang w:val="kk-KZ"/>
        </w:rPr>
        <w:t>11.</w:t>
      </w:r>
      <w:r w:rsidR="000C222D" w:rsidRPr="00FD0146">
        <w:rPr>
          <w:lang w:val="kk-KZ"/>
        </w:rPr>
        <w:t>Идея, негізгі  арқау және болжам  зерттеудің  теориялық өзегі  ретінде.</w:t>
      </w:r>
    </w:p>
    <w:p w:rsidR="000C222D" w:rsidRPr="00FD0146" w:rsidRDefault="00091155" w:rsidP="00C7668D">
      <w:pPr>
        <w:pStyle w:val="a3"/>
        <w:tabs>
          <w:tab w:val="left" w:pos="6804"/>
        </w:tabs>
        <w:ind w:left="0"/>
        <w:jc w:val="both"/>
        <w:rPr>
          <w:lang w:val="kk-KZ"/>
        </w:rPr>
      </w:pPr>
      <w:r w:rsidRPr="00FD0146">
        <w:rPr>
          <w:lang w:val="kk-KZ"/>
        </w:rPr>
        <w:t>12.</w:t>
      </w:r>
      <w:r w:rsidR="000C222D" w:rsidRPr="00FD0146">
        <w:rPr>
          <w:lang w:val="kk-KZ"/>
        </w:rPr>
        <w:t>Зерттеу  мақсаты  деген не?</w:t>
      </w:r>
    </w:p>
    <w:p w:rsidR="000C222D" w:rsidRPr="00FD0146" w:rsidRDefault="00091155" w:rsidP="00C7668D">
      <w:pPr>
        <w:pStyle w:val="a3"/>
        <w:tabs>
          <w:tab w:val="left" w:pos="6804"/>
        </w:tabs>
        <w:ind w:left="0"/>
        <w:jc w:val="both"/>
        <w:rPr>
          <w:lang w:val="kk-KZ"/>
        </w:rPr>
      </w:pPr>
      <w:r w:rsidRPr="00FD0146">
        <w:rPr>
          <w:lang w:val="kk-KZ"/>
        </w:rPr>
        <w:t>13.</w:t>
      </w:r>
      <w:r w:rsidR="000C222D" w:rsidRPr="00FD0146">
        <w:rPr>
          <w:lang w:val="kk-KZ"/>
        </w:rPr>
        <w:t>Зерттеу  міндеттері  деген  не?</w:t>
      </w:r>
    </w:p>
    <w:p w:rsidR="000C222D" w:rsidRPr="00FD0146" w:rsidRDefault="00091155" w:rsidP="00C7668D">
      <w:pPr>
        <w:pStyle w:val="a3"/>
        <w:tabs>
          <w:tab w:val="left" w:pos="6804"/>
        </w:tabs>
        <w:ind w:left="0"/>
        <w:jc w:val="both"/>
        <w:rPr>
          <w:lang w:val="kk-KZ"/>
        </w:rPr>
      </w:pPr>
      <w:r w:rsidRPr="00FD0146">
        <w:rPr>
          <w:lang w:val="kk-KZ"/>
        </w:rPr>
        <w:t>14.</w:t>
      </w:r>
      <w:r w:rsidR="000C222D" w:rsidRPr="00FD0146">
        <w:rPr>
          <w:lang w:val="kk-KZ"/>
        </w:rPr>
        <w:t>Зерттеу бағдарламасы  деген не  және оның  негізгі  құраушылары.</w:t>
      </w:r>
    </w:p>
    <w:p w:rsidR="000C222D" w:rsidRPr="00FD0146" w:rsidRDefault="00091155" w:rsidP="00C7668D">
      <w:pPr>
        <w:pStyle w:val="a3"/>
        <w:tabs>
          <w:tab w:val="left" w:pos="6804"/>
        </w:tabs>
        <w:ind w:left="0"/>
        <w:jc w:val="both"/>
        <w:rPr>
          <w:lang w:val="kk-KZ"/>
        </w:rPr>
      </w:pPr>
      <w:r w:rsidRPr="00FD0146">
        <w:rPr>
          <w:lang w:val="kk-KZ"/>
        </w:rPr>
        <w:t>15.</w:t>
      </w:r>
      <w:r w:rsidR="000C222D" w:rsidRPr="00FD0146">
        <w:rPr>
          <w:lang w:val="kk-KZ"/>
        </w:rPr>
        <w:t>Зерттеудің болжамы деген  не  және  оның түрлері?</w:t>
      </w:r>
    </w:p>
    <w:p w:rsidR="006C465C" w:rsidRPr="00FD0146" w:rsidRDefault="00C7668D" w:rsidP="00C7668D">
      <w:pPr>
        <w:tabs>
          <w:tab w:val="left" w:pos="2240"/>
          <w:tab w:val="left" w:pos="6804"/>
        </w:tabs>
        <w:jc w:val="both"/>
        <w:rPr>
          <w:rFonts w:ascii="Times New Roman" w:hAnsi="Times New Roman" w:cs="Times New Roman"/>
          <w:b/>
          <w:lang w:val="kk-KZ"/>
        </w:rPr>
      </w:pPr>
      <w:r>
        <w:rPr>
          <w:rFonts w:ascii="Times New Roman" w:hAnsi="Times New Roman" w:cs="Times New Roman"/>
          <w:b/>
          <w:lang w:val="kk-KZ"/>
        </w:rPr>
        <w:t>МӨ</w:t>
      </w:r>
      <w:r w:rsidR="006C465C" w:rsidRPr="00FD0146">
        <w:rPr>
          <w:rFonts w:ascii="Times New Roman" w:hAnsi="Times New Roman" w:cs="Times New Roman"/>
          <w:b/>
          <w:lang w:val="kk-KZ"/>
        </w:rPr>
        <w:t>Ж  тапсырмалары:</w:t>
      </w:r>
    </w:p>
    <w:p w:rsidR="006C465C" w:rsidRPr="00FD0146" w:rsidRDefault="006C465C" w:rsidP="00C7668D">
      <w:pPr>
        <w:tabs>
          <w:tab w:val="left" w:pos="2240"/>
          <w:tab w:val="left" w:pos="6804"/>
        </w:tabs>
        <w:jc w:val="both"/>
        <w:rPr>
          <w:rFonts w:ascii="Times New Roman" w:hAnsi="Times New Roman" w:cs="Times New Roman"/>
          <w:lang w:val="kk-KZ"/>
        </w:rPr>
      </w:pPr>
      <w:r w:rsidRPr="00FD0146">
        <w:rPr>
          <w:rFonts w:ascii="Times New Roman" w:hAnsi="Times New Roman" w:cs="Times New Roman"/>
          <w:b/>
          <w:lang w:val="kk-KZ"/>
        </w:rPr>
        <w:t>1</w:t>
      </w:r>
      <w:r w:rsidRPr="00FD0146">
        <w:rPr>
          <w:rFonts w:ascii="Times New Roman" w:hAnsi="Times New Roman" w:cs="Times New Roman"/>
          <w:lang w:val="kk-KZ"/>
        </w:rPr>
        <w:t xml:space="preserve"> Педагогикалық-психологиялық ғылымның әдіснамасына  мазмұнына схема  (сұрет)    құрастыру</w:t>
      </w:r>
    </w:p>
    <w:p w:rsidR="006C465C" w:rsidRPr="00FD0146" w:rsidRDefault="006C465C" w:rsidP="00C7668D">
      <w:pPr>
        <w:tabs>
          <w:tab w:val="left" w:pos="2240"/>
          <w:tab w:val="left" w:pos="6804"/>
        </w:tabs>
        <w:jc w:val="both"/>
        <w:rPr>
          <w:rFonts w:ascii="Times New Roman" w:hAnsi="Times New Roman" w:cs="Times New Roman"/>
          <w:lang w:val="kk-KZ"/>
        </w:rPr>
      </w:pPr>
      <w:r w:rsidRPr="00FD0146">
        <w:rPr>
          <w:rFonts w:ascii="Times New Roman" w:hAnsi="Times New Roman" w:cs="Times New Roman"/>
          <w:lang w:val="kk-KZ"/>
        </w:rPr>
        <w:t>2 Педагог-  психолог    зерттеушінің әдіснамалық мәдениетіне  (құзыреттілік,қасиет,қабилеттер, қойылатын  талаптар) схема  (сұрет)     құрастыру</w:t>
      </w:r>
    </w:p>
    <w:p w:rsidR="006C465C" w:rsidRPr="00FD0146" w:rsidRDefault="006C465C" w:rsidP="00C7668D">
      <w:pPr>
        <w:tabs>
          <w:tab w:val="left" w:pos="2240"/>
          <w:tab w:val="left" w:pos="6804"/>
        </w:tabs>
        <w:jc w:val="both"/>
        <w:rPr>
          <w:rFonts w:ascii="Times New Roman" w:hAnsi="Times New Roman" w:cs="Times New Roman"/>
          <w:lang w:val="kk-KZ"/>
        </w:rPr>
      </w:pPr>
      <w:r w:rsidRPr="00FD0146">
        <w:rPr>
          <w:rFonts w:ascii="Times New Roman" w:hAnsi="Times New Roman" w:cs="Times New Roman"/>
          <w:lang w:val="kk-KZ"/>
        </w:rPr>
        <w:lastRenderedPageBreak/>
        <w:t>3  Глоссарий  әдіснама , әдіснеме,  әдіс, әдістер,  педагог-зерттеушінің  әдіснамалық мәдениеті білу   және  есте сақтау</w:t>
      </w:r>
    </w:p>
    <w:p w:rsidR="0089518C" w:rsidRPr="00FD0146" w:rsidRDefault="0089518C" w:rsidP="00C7668D">
      <w:pPr>
        <w:tabs>
          <w:tab w:val="left" w:pos="0"/>
          <w:tab w:val="left" w:pos="142"/>
          <w:tab w:val="left" w:pos="6804"/>
        </w:tabs>
        <w:jc w:val="both"/>
        <w:rPr>
          <w:rFonts w:ascii="Times New Roman" w:hAnsi="Times New Roman" w:cs="Times New Roman"/>
          <w:b/>
          <w:lang w:val="kk-KZ"/>
        </w:rPr>
      </w:pPr>
      <w:r w:rsidRPr="00FD0146">
        <w:rPr>
          <w:rFonts w:ascii="Times New Roman" w:hAnsi="Times New Roman" w:cs="Times New Roman"/>
          <w:b/>
          <w:lang w:val="kk-KZ"/>
        </w:rPr>
        <w:t>Әдебиеттер  тізімі</w:t>
      </w:r>
    </w:p>
    <w:p w:rsidR="0089518C" w:rsidRPr="00FD0146" w:rsidRDefault="0089518C" w:rsidP="00C7668D">
      <w:pPr>
        <w:tabs>
          <w:tab w:val="left" w:pos="0"/>
          <w:tab w:val="left" w:pos="142"/>
          <w:tab w:val="left" w:pos="6804"/>
        </w:tabs>
        <w:jc w:val="both"/>
        <w:rPr>
          <w:rFonts w:ascii="Times New Roman" w:hAnsi="Times New Roman" w:cs="Times New Roman"/>
        </w:rPr>
      </w:pPr>
      <w:r w:rsidRPr="00FD0146">
        <w:rPr>
          <w:rFonts w:ascii="Times New Roman" w:hAnsi="Times New Roman" w:cs="Times New Roman"/>
          <w:lang w:val="kk-KZ"/>
        </w:rPr>
        <w:t>1.Ануфриев А.Ф. Научное исследование.-М.,2012</w:t>
      </w:r>
    </w:p>
    <w:p w:rsidR="0089518C" w:rsidRPr="00FD0146" w:rsidRDefault="0089518C" w:rsidP="00C7668D">
      <w:pPr>
        <w:tabs>
          <w:tab w:val="left" w:pos="2240"/>
          <w:tab w:val="left" w:pos="6804"/>
        </w:tabs>
        <w:jc w:val="both"/>
        <w:rPr>
          <w:rFonts w:ascii="Times New Roman" w:hAnsi="Times New Roman" w:cs="Times New Roman"/>
          <w:lang w:val="kk-KZ"/>
        </w:rPr>
      </w:pPr>
      <w:r w:rsidRPr="00FD0146">
        <w:rPr>
          <w:rFonts w:ascii="Times New Roman" w:hAnsi="Times New Roman" w:cs="Times New Roman"/>
        </w:rPr>
        <w:t>2.</w:t>
      </w:r>
      <w:r w:rsidRPr="00FD0146">
        <w:rPr>
          <w:rFonts w:ascii="Times New Roman" w:hAnsi="Times New Roman" w:cs="Times New Roman"/>
          <w:lang w:val="kk-KZ"/>
        </w:rPr>
        <w:t>Загвязинский В.И., Атаханов Р. Методология  и методы  психолого-педагогического исследования:</w:t>
      </w:r>
      <w:r w:rsidR="003D33C1" w:rsidRPr="00FD0146">
        <w:rPr>
          <w:rFonts w:ascii="Times New Roman" w:hAnsi="Times New Roman" w:cs="Times New Roman"/>
          <w:lang w:val="kk-KZ"/>
        </w:rPr>
        <w:t xml:space="preserve"> </w:t>
      </w:r>
      <w:r w:rsidRPr="00FD0146">
        <w:rPr>
          <w:rFonts w:ascii="Times New Roman" w:hAnsi="Times New Roman" w:cs="Times New Roman"/>
          <w:lang w:val="kk-KZ"/>
        </w:rPr>
        <w:t>Учеб. Пособие для студентов вузов.М.,2010.</w:t>
      </w:r>
    </w:p>
    <w:p w:rsidR="0089518C" w:rsidRPr="00FD0146" w:rsidRDefault="0089518C" w:rsidP="00C7668D">
      <w:pPr>
        <w:tabs>
          <w:tab w:val="left" w:pos="6804"/>
        </w:tabs>
        <w:jc w:val="both"/>
        <w:rPr>
          <w:rFonts w:ascii="Times New Roman" w:hAnsi="Times New Roman" w:cs="Times New Roman"/>
        </w:rPr>
      </w:pPr>
      <w:r w:rsidRPr="00FD0146">
        <w:rPr>
          <w:rFonts w:ascii="Times New Roman" w:hAnsi="Times New Roman" w:cs="Times New Roman"/>
        </w:rPr>
        <w:t>3.Коржуев, А. В. Общенаучные основы педагогики и</w:t>
      </w:r>
    </w:p>
    <w:p w:rsidR="0089518C" w:rsidRPr="00FD0146" w:rsidRDefault="0089518C" w:rsidP="00C7668D">
      <w:pPr>
        <w:tabs>
          <w:tab w:val="left" w:pos="6804"/>
        </w:tabs>
        <w:jc w:val="both"/>
        <w:rPr>
          <w:rFonts w:ascii="Times New Roman" w:hAnsi="Times New Roman" w:cs="Times New Roman"/>
        </w:rPr>
      </w:pPr>
      <w:r w:rsidRPr="00FD0146">
        <w:rPr>
          <w:rFonts w:ascii="Times New Roman" w:hAnsi="Times New Roman" w:cs="Times New Roman"/>
        </w:rPr>
        <w:t>педагогического поиска: учеб.пособие [Текст] / А.</w:t>
      </w:r>
    </w:p>
    <w:p w:rsidR="0089518C" w:rsidRPr="00FD0146" w:rsidRDefault="0089518C" w:rsidP="00C7668D">
      <w:pPr>
        <w:tabs>
          <w:tab w:val="left" w:pos="6804"/>
        </w:tabs>
        <w:jc w:val="both"/>
        <w:rPr>
          <w:rFonts w:ascii="Times New Roman" w:hAnsi="Times New Roman" w:cs="Times New Roman"/>
        </w:rPr>
      </w:pPr>
      <w:r w:rsidRPr="00FD0146">
        <w:rPr>
          <w:rFonts w:ascii="Times New Roman" w:hAnsi="Times New Roman" w:cs="Times New Roman"/>
        </w:rPr>
        <w:t>В. Коржуев, А. Р. Садыкова. - М. : URSS, 2010. - 300с. : табл. - (Психология, педагогика, технология</w:t>
      </w:r>
    </w:p>
    <w:p w:rsidR="0089518C" w:rsidRPr="00FD0146" w:rsidRDefault="0089518C" w:rsidP="00C7668D">
      <w:pPr>
        <w:tabs>
          <w:tab w:val="left" w:pos="6804"/>
        </w:tabs>
        <w:jc w:val="both"/>
        <w:rPr>
          <w:rFonts w:ascii="Times New Roman" w:hAnsi="Times New Roman" w:cs="Times New Roman"/>
        </w:rPr>
      </w:pPr>
      <w:r w:rsidRPr="00FD0146">
        <w:rPr>
          <w:rFonts w:ascii="Times New Roman" w:hAnsi="Times New Roman" w:cs="Times New Roman"/>
        </w:rPr>
        <w:t>обучения).</w:t>
      </w:r>
    </w:p>
    <w:p w:rsidR="0089518C" w:rsidRPr="00FD0146" w:rsidRDefault="0089518C" w:rsidP="00C7668D">
      <w:pPr>
        <w:tabs>
          <w:tab w:val="left" w:pos="6804"/>
        </w:tabs>
        <w:jc w:val="both"/>
        <w:rPr>
          <w:rFonts w:ascii="Times New Roman" w:hAnsi="Times New Roman" w:cs="Times New Roman"/>
        </w:rPr>
      </w:pPr>
      <w:r w:rsidRPr="00FD0146">
        <w:rPr>
          <w:rFonts w:ascii="Times New Roman" w:hAnsi="Times New Roman" w:cs="Times New Roman"/>
        </w:rPr>
        <w:t>4.Профессиональная деятельность преподавателя:</w:t>
      </w:r>
    </w:p>
    <w:p w:rsidR="0089518C" w:rsidRPr="00FD0146" w:rsidRDefault="0089518C" w:rsidP="00C7668D">
      <w:pPr>
        <w:tabs>
          <w:tab w:val="left" w:pos="6804"/>
        </w:tabs>
        <w:jc w:val="both"/>
        <w:rPr>
          <w:rFonts w:ascii="Times New Roman" w:hAnsi="Times New Roman" w:cs="Times New Roman"/>
        </w:rPr>
      </w:pPr>
      <w:r w:rsidRPr="00FD0146">
        <w:rPr>
          <w:rFonts w:ascii="Times New Roman" w:hAnsi="Times New Roman" w:cs="Times New Roman"/>
        </w:rPr>
        <w:t>учебное пособие: для студентов, магистров,</w:t>
      </w:r>
    </w:p>
    <w:p w:rsidR="0089518C" w:rsidRPr="00FD0146" w:rsidRDefault="0089518C" w:rsidP="00C7668D">
      <w:pPr>
        <w:tabs>
          <w:tab w:val="left" w:pos="6804"/>
        </w:tabs>
        <w:jc w:val="both"/>
        <w:rPr>
          <w:rFonts w:ascii="Times New Roman" w:hAnsi="Times New Roman" w:cs="Times New Roman"/>
        </w:rPr>
      </w:pPr>
      <w:r w:rsidRPr="00FD0146">
        <w:rPr>
          <w:rFonts w:ascii="Times New Roman" w:hAnsi="Times New Roman" w:cs="Times New Roman"/>
        </w:rPr>
        <w:t>аспирантов и преподавателей / Сост.: М.И. Губанова,Л. А. Николаева: ГОУ ВПО «Кемеровский Гос.университет». Кемерово, 2009. – 84с.</w:t>
      </w:r>
    </w:p>
    <w:p w:rsidR="0089518C" w:rsidRPr="00FD0146" w:rsidRDefault="0089518C" w:rsidP="00C7668D">
      <w:pPr>
        <w:tabs>
          <w:tab w:val="left" w:pos="6804"/>
        </w:tabs>
        <w:jc w:val="both"/>
        <w:rPr>
          <w:rFonts w:ascii="Times New Roman" w:hAnsi="Times New Roman" w:cs="Times New Roman"/>
        </w:rPr>
      </w:pPr>
      <w:r w:rsidRPr="00FD0146">
        <w:rPr>
          <w:rFonts w:ascii="Times New Roman" w:hAnsi="Times New Roman" w:cs="Times New Roman"/>
        </w:rPr>
        <w:t>5.Шипилина Л.А. Методология и методы психолого-</w:t>
      </w:r>
    </w:p>
    <w:p w:rsidR="0089518C" w:rsidRPr="00FD0146" w:rsidRDefault="0089518C" w:rsidP="00C7668D">
      <w:pPr>
        <w:tabs>
          <w:tab w:val="left" w:pos="6804"/>
        </w:tabs>
        <w:jc w:val="both"/>
        <w:rPr>
          <w:rFonts w:ascii="Times New Roman" w:hAnsi="Times New Roman" w:cs="Times New Roman"/>
        </w:rPr>
      </w:pPr>
      <w:r w:rsidRPr="00FD0146">
        <w:rPr>
          <w:rFonts w:ascii="Times New Roman" w:hAnsi="Times New Roman" w:cs="Times New Roman"/>
        </w:rPr>
        <w:t>педагогических исследований: [Электронный</w:t>
      </w:r>
      <w:r w:rsidR="00941FA2" w:rsidRPr="00FD0146">
        <w:rPr>
          <w:rFonts w:ascii="Times New Roman" w:hAnsi="Times New Roman" w:cs="Times New Roman"/>
        </w:rPr>
        <w:t xml:space="preserve"> </w:t>
      </w:r>
      <w:r w:rsidRPr="00FD0146">
        <w:rPr>
          <w:rFonts w:ascii="Times New Roman" w:hAnsi="Times New Roman" w:cs="Times New Roman"/>
        </w:rPr>
        <w:t>ресурс] учебное пособие для аспирантов и</w:t>
      </w:r>
      <w:r w:rsidR="00941FA2" w:rsidRPr="00FD0146">
        <w:rPr>
          <w:rFonts w:ascii="Times New Roman" w:hAnsi="Times New Roman" w:cs="Times New Roman"/>
        </w:rPr>
        <w:t xml:space="preserve"> </w:t>
      </w:r>
      <w:r w:rsidRPr="00FD0146">
        <w:rPr>
          <w:rFonts w:ascii="Times New Roman" w:hAnsi="Times New Roman" w:cs="Times New Roman"/>
        </w:rPr>
        <w:t>магистрантов по направлению. Педагогика/Л.А.Шипилина. 3-е изд., стереопит. -М.:Ф</w:t>
      </w:r>
      <w:r w:rsidR="003D33C1" w:rsidRPr="00FD0146">
        <w:rPr>
          <w:rFonts w:ascii="Times New Roman" w:hAnsi="Times New Roman" w:cs="Times New Roman"/>
        </w:rPr>
        <w:t>линта</w:t>
      </w:r>
      <w:r w:rsidRPr="00FD0146">
        <w:rPr>
          <w:rFonts w:ascii="Times New Roman" w:hAnsi="Times New Roman" w:cs="Times New Roman"/>
        </w:rPr>
        <w:t>, 2014. 204 с. -http://www.knigafund.ru/</w:t>
      </w:r>
    </w:p>
    <w:p w:rsidR="0089518C" w:rsidRPr="00FD0146" w:rsidRDefault="0089518C" w:rsidP="00C7668D">
      <w:pPr>
        <w:tabs>
          <w:tab w:val="left" w:pos="2240"/>
          <w:tab w:val="left" w:pos="6804"/>
        </w:tabs>
        <w:jc w:val="both"/>
        <w:rPr>
          <w:rFonts w:ascii="Times New Roman" w:hAnsi="Times New Roman" w:cs="Times New Roman"/>
          <w:bCs/>
        </w:rPr>
      </w:pPr>
      <w:r w:rsidRPr="00FD0146">
        <w:rPr>
          <w:rFonts w:ascii="Times New Roman" w:hAnsi="Times New Roman" w:cs="Times New Roman"/>
          <w:lang w:val="kk-KZ"/>
        </w:rPr>
        <w:t>6.</w:t>
      </w:r>
      <w:r w:rsidRPr="00FD0146">
        <w:rPr>
          <w:rFonts w:ascii="Times New Roman" w:hAnsi="Times New Roman" w:cs="Times New Roman"/>
          <w:bCs/>
        </w:rPr>
        <w:t>Колесникова  Г.: Методология психолого-педагогических исследований. Учебное пособие.-М.:  Феникс, 2015.</w:t>
      </w:r>
    </w:p>
    <w:p w:rsidR="0089518C" w:rsidRPr="00FD0146" w:rsidRDefault="0089518C" w:rsidP="00C7668D">
      <w:pPr>
        <w:tabs>
          <w:tab w:val="left" w:pos="2240"/>
          <w:tab w:val="left" w:pos="6804"/>
        </w:tabs>
        <w:jc w:val="both"/>
        <w:rPr>
          <w:rFonts w:ascii="Times New Roman" w:eastAsia="Times New Roman" w:hAnsi="Times New Roman" w:cs="Times New Roman"/>
        </w:rPr>
      </w:pPr>
      <w:r w:rsidRPr="00FD0146">
        <w:rPr>
          <w:rFonts w:ascii="Times New Roman" w:hAnsi="Times New Roman" w:cs="Times New Roman"/>
          <w:bCs/>
        </w:rPr>
        <w:t>7.</w:t>
      </w:r>
      <w:r w:rsidRPr="00FD0146">
        <w:rPr>
          <w:rFonts w:ascii="Times New Roman" w:eastAsia="Times New Roman" w:hAnsi="Times New Roman" w:cs="Times New Roman"/>
        </w:rPr>
        <w:t xml:space="preserve"> Образцов П. И. Методы и методология психолого-педагогического исследования.-М., 2014.</w:t>
      </w:r>
    </w:p>
    <w:p w:rsidR="0089518C" w:rsidRPr="00FD0146" w:rsidRDefault="0089518C" w:rsidP="00C7668D">
      <w:pPr>
        <w:tabs>
          <w:tab w:val="left" w:pos="2240"/>
          <w:tab w:val="left" w:pos="6804"/>
        </w:tabs>
        <w:jc w:val="both"/>
        <w:rPr>
          <w:rFonts w:ascii="Times New Roman" w:hAnsi="Times New Roman" w:cs="Times New Roman"/>
          <w:bCs/>
        </w:rPr>
      </w:pPr>
      <w:r w:rsidRPr="00FD0146">
        <w:rPr>
          <w:rFonts w:ascii="Times New Roman" w:hAnsi="Times New Roman" w:cs="Times New Roman"/>
        </w:rPr>
        <w:t>8.Бережнова Е.В. Основы учебно-исследовательской деятельности студентов : учебник для студ. СПО, обуч. по спец. педагогического профиля; Допущено МО РФ / Е. В. Бережнова, В. В. Краевский. - 6-е изд., стер. - М. : Академия, 2010. - 128 с</w:t>
      </w:r>
      <w:r w:rsidRPr="00FD0146">
        <w:rPr>
          <w:rFonts w:ascii="Times New Roman" w:hAnsi="Times New Roman" w:cs="Times New Roman"/>
          <w:lang w:val="kk-KZ"/>
        </w:rPr>
        <w:br/>
      </w:r>
      <w:r w:rsidRPr="00FD0146">
        <w:rPr>
          <w:rFonts w:ascii="Times New Roman" w:eastAsia="Times New Roman" w:hAnsi="Times New Roman" w:cs="Times New Roman"/>
        </w:rPr>
        <w:t>9.</w:t>
      </w:r>
      <w:r w:rsidRPr="00FD0146">
        <w:rPr>
          <w:rFonts w:ascii="Times New Roman" w:hAnsi="Times New Roman" w:cs="Times New Roman"/>
        </w:rPr>
        <w:t>Педагогикалық зерттеулерді ұйымдастыру әдістемесі : оқу құралы / Ж. Ы. Ысқақ, Е. О. Омар, Г. Г. Ибрагимова. - Шымкент : Нұрлы Бейне, 2008. - 212 с</w:t>
      </w:r>
      <w:r w:rsidRPr="00FD0146">
        <w:rPr>
          <w:rFonts w:ascii="Times New Roman" w:eastAsia="Times New Roman" w:hAnsi="Times New Roman" w:cs="Times New Roman"/>
        </w:rPr>
        <w:br/>
      </w:r>
      <w:r w:rsidRPr="00FD0146">
        <w:rPr>
          <w:rFonts w:ascii="Times New Roman" w:hAnsi="Times New Roman" w:cs="Times New Roman"/>
          <w:bCs/>
        </w:rPr>
        <w:t>10.</w:t>
      </w:r>
      <w:r w:rsidRPr="00FD0146">
        <w:rPr>
          <w:rFonts w:ascii="Times New Roman" w:hAnsi="Times New Roman" w:cs="Times New Roman"/>
        </w:rPr>
        <w:t>Пошаев Д.Қ. Ғылыми-педагогикалық зерттеу негiздерi : Оқу құралы / Д. Қ. Пошаев . - Шымкент : 0ҚМУ, 2003. - 128 с</w:t>
      </w:r>
    </w:p>
    <w:p w:rsidR="0089518C" w:rsidRPr="00FD0146" w:rsidRDefault="0089518C" w:rsidP="00C7668D">
      <w:pPr>
        <w:tabs>
          <w:tab w:val="left" w:pos="2240"/>
          <w:tab w:val="left" w:pos="6804"/>
        </w:tabs>
        <w:jc w:val="both"/>
        <w:rPr>
          <w:rFonts w:ascii="Times New Roman" w:hAnsi="Times New Roman" w:cs="Times New Roman"/>
          <w:lang w:val="kk-KZ"/>
        </w:rPr>
      </w:pPr>
      <w:r w:rsidRPr="00FD0146">
        <w:rPr>
          <w:rFonts w:ascii="Times New Roman" w:hAnsi="Times New Roman" w:cs="Times New Roman"/>
          <w:lang w:val="kk-KZ"/>
        </w:rPr>
        <w:t>11. Таубаева   Ш.Т.  Педагогикалық  ғылыми зерттеу  жұмыстардын   әдістамасы мен   әдістемесі: -Туркестан, 2010.</w:t>
      </w:r>
    </w:p>
    <w:p w:rsidR="0089518C" w:rsidRPr="00FD0146" w:rsidRDefault="00091155" w:rsidP="00C7668D">
      <w:pPr>
        <w:tabs>
          <w:tab w:val="left" w:pos="2240"/>
          <w:tab w:val="left" w:pos="6804"/>
        </w:tabs>
        <w:jc w:val="both"/>
        <w:rPr>
          <w:rFonts w:ascii="Times New Roman" w:hAnsi="Times New Roman" w:cs="Times New Roman"/>
          <w:lang w:val="kk-KZ"/>
        </w:rPr>
      </w:pPr>
      <w:r w:rsidRPr="00FD0146">
        <w:rPr>
          <w:rFonts w:ascii="Times New Roman" w:hAnsi="Times New Roman" w:cs="Times New Roman"/>
          <w:lang w:val="kk-KZ"/>
        </w:rPr>
        <w:lastRenderedPageBreak/>
        <w:t>12.</w:t>
      </w:r>
      <w:r w:rsidR="0089518C" w:rsidRPr="00FD0146">
        <w:rPr>
          <w:rFonts w:ascii="Times New Roman" w:hAnsi="Times New Roman" w:cs="Times New Roman"/>
          <w:lang w:val="kk-KZ"/>
        </w:rPr>
        <w:t>Камалова Н.К. Мәдени-шұғылданымпаздылық</w:t>
      </w:r>
      <w:r w:rsidR="00B47EC1" w:rsidRPr="00FD0146">
        <w:rPr>
          <w:rFonts w:ascii="Times New Roman" w:hAnsi="Times New Roman" w:cs="Times New Roman"/>
          <w:lang w:val="kk-KZ"/>
        </w:rPr>
        <w:t>-</w:t>
      </w:r>
      <w:r w:rsidR="0089518C" w:rsidRPr="00FD0146">
        <w:rPr>
          <w:rFonts w:ascii="Times New Roman" w:hAnsi="Times New Roman" w:cs="Times New Roman"/>
          <w:lang w:val="kk-KZ"/>
        </w:rPr>
        <w:t>тағы  ғылыми зерттеу  жұмыстардын   әдістамасы мен   әдістемесі: -Шымкент, 2009.</w:t>
      </w:r>
    </w:p>
    <w:p w:rsidR="00A82CEE" w:rsidRPr="00FD0146" w:rsidRDefault="008519A2" w:rsidP="00C7668D">
      <w:pPr>
        <w:tabs>
          <w:tab w:val="left" w:pos="6804"/>
        </w:tabs>
        <w:jc w:val="both"/>
        <w:rPr>
          <w:rFonts w:ascii="Times New Roman" w:eastAsia="Times New Roman" w:hAnsi="Times New Roman" w:cs="Times New Roman"/>
          <w:snapToGrid w:val="0"/>
          <w:lang w:val="kk-KZ"/>
        </w:rPr>
      </w:pPr>
      <w:r w:rsidRPr="00FD0146">
        <w:rPr>
          <w:rFonts w:ascii="Times New Roman" w:hAnsi="Times New Roman" w:cs="Times New Roman"/>
          <w:lang w:val="kk-KZ"/>
        </w:rPr>
        <w:t xml:space="preserve">13. Боранбаева А.Р.  магистрлік  диссертация  </w:t>
      </w:r>
      <w:r w:rsidRPr="00FD0146">
        <w:rPr>
          <w:rFonts w:ascii="Times New Roman" w:eastAsia="Times New Roman" w:hAnsi="Times New Roman" w:cs="Times New Roman"/>
          <w:snapToGrid w:val="0"/>
          <w:lang w:val="kk-KZ"/>
        </w:rPr>
        <w:t>«Жоо-нда  болашақ мұғалімдердің  қарым-қатынас  мәдениетін  қалыптастырудың   психологиялық-педагогикалық  шарттары»,  - Шымкент,  ӨҚМУ,   2015.</w:t>
      </w:r>
      <w:r w:rsidR="00A82CEE" w:rsidRPr="00FD0146">
        <w:rPr>
          <w:rFonts w:ascii="Times New Roman" w:eastAsia="Times New Roman" w:hAnsi="Times New Roman" w:cs="Times New Roman"/>
          <w:snapToGrid w:val="0"/>
          <w:lang w:val="kk-KZ"/>
        </w:rPr>
        <w:t>-125б.</w:t>
      </w:r>
    </w:p>
    <w:p w:rsidR="004F6168" w:rsidRPr="00FD0146" w:rsidRDefault="008519A2" w:rsidP="00C7668D">
      <w:pPr>
        <w:tabs>
          <w:tab w:val="left" w:pos="6804"/>
        </w:tabs>
        <w:jc w:val="both"/>
        <w:rPr>
          <w:rFonts w:ascii="Times New Roman" w:eastAsia="Times New Roman" w:hAnsi="Times New Roman" w:cs="Times New Roman"/>
          <w:snapToGrid w:val="0"/>
          <w:lang w:val="kk-KZ"/>
        </w:rPr>
      </w:pPr>
      <w:r w:rsidRPr="00FD0146">
        <w:rPr>
          <w:rFonts w:ascii="Times New Roman" w:eastAsia="Times New Roman" w:hAnsi="Times New Roman" w:cs="Times New Roman"/>
          <w:snapToGrid w:val="0"/>
          <w:lang w:val="kk-KZ"/>
        </w:rPr>
        <w:t>14.</w:t>
      </w:r>
      <w:r w:rsidRPr="00FD0146">
        <w:rPr>
          <w:rFonts w:ascii="Times New Roman" w:hAnsi="Times New Roman" w:cs="Times New Roman"/>
          <w:lang w:val="kk-KZ"/>
        </w:rPr>
        <w:t xml:space="preserve"> Камбарова  А.А. магистрлік диссертация </w:t>
      </w:r>
      <w:r w:rsidRPr="00FD0146">
        <w:rPr>
          <w:rFonts w:ascii="Times New Roman" w:eastAsia="Times New Roman" w:hAnsi="Times New Roman" w:cs="Times New Roman"/>
          <w:snapToGrid w:val="0"/>
          <w:lang w:val="kk-KZ"/>
        </w:rPr>
        <w:t>«Жоо-нда  болашақ педагог-психологтардын рухани-имандылықты қалыптастырудың   педагогикалық  шарттары»</w:t>
      </w:r>
      <w:r w:rsidR="004F6168" w:rsidRPr="00FD0146">
        <w:rPr>
          <w:rFonts w:ascii="Times New Roman" w:eastAsia="Times New Roman" w:hAnsi="Times New Roman" w:cs="Times New Roman"/>
          <w:snapToGrid w:val="0"/>
          <w:lang w:val="kk-KZ"/>
        </w:rPr>
        <w:t>,  - Шымкент,  ӨҚМУ,   2015.</w:t>
      </w:r>
      <w:r w:rsidR="00A82CEE" w:rsidRPr="00FD0146">
        <w:rPr>
          <w:rFonts w:ascii="Times New Roman" w:eastAsia="Times New Roman" w:hAnsi="Times New Roman" w:cs="Times New Roman"/>
          <w:snapToGrid w:val="0"/>
          <w:lang w:val="kk-KZ"/>
        </w:rPr>
        <w:t>-123б.</w:t>
      </w:r>
    </w:p>
    <w:p w:rsidR="00FA74F2" w:rsidRPr="00FD0146" w:rsidRDefault="00FA74F2" w:rsidP="00C7668D">
      <w:pPr>
        <w:tabs>
          <w:tab w:val="left" w:pos="6804"/>
        </w:tabs>
        <w:jc w:val="both"/>
        <w:rPr>
          <w:rFonts w:ascii="Times New Roman" w:eastAsia="Times New Roman" w:hAnsi="Times New Roman" w:cs="Times New Roman"/>
          <w:snapToGrid w:val="0"/>
          <w:lang w:val="kk-KZ"/>
        </w:rPr>
      </w:pPr>
      <w:r w:rsidRPr="00FD0146">
        <w:rPr>
          <w:rFonts w:ascii="Times New Roman" w:eastAsia="Times New Roman" w:hAnsi="Times New Roman" w:cs="Times New Roman"/>
          <w:snapToGrid w:val="0"/>
          <w:lang w:val="kk-KZ"/>
        </w:rPr>
        <w:t>15.</w:t>
      </w:r>
      <w:r w:rsidRPr="00FD0146">
        <w:rPr>
          <w:rFonts w:ascii="Times New Roman" w:hAnsi="Times New Roman" w:cs="Times New Roman"/>
          <w:lang w:val="kk-KZ"/>
        </w:rPr>
        <w:t xml:space="preserve"> Баирбекова  </w:t>
      </w:r>
      <w:r w:rsidR="00E2478B" w:rsidRPr="00FD0146">
        <w:rPr>
          <w:rFonts w:ascii="Times New Roman" w:hAnsi="Times New Roman" w:cs="Times New Roman"/>
          <w:lang w:val="kk-KZ"/>
        </w:rPr>
        <w:t>Д.К. магистрлік диссертация</w:t>
      </w:r>
      <w:r w:rsidRPr="00FD0146">
        <w:rPr>
          <w:rFonts w:ascii="Times New Roman" w:hAnsi="Times New Roman" w:cs="Times New Roman"/>
          <w:lang w:val="kk-KZ"/>
        </w:rPr>
        <w:t xml:space="preserve">  «Жалпы  білім  беретін  мектепте  психологиялық  қызметті  ұйымдастырудың  акмеологиялық  шарттары»</w:t>
      </w:r>
      <w:r w:rsidRPr="00FD0146">
        <w:rPr>
          <w:rFonts w:ascii="Times New Roman" w:eastAsia="Times New Roman" w:hAnsi="Times New Roman" w:cs="Times New Roman"/>
          <w:snapToGrid w:val="0"/>
          <w:lang w:val="kk-KZ"/>
        </w:rPr>
        <w:t>,  - Шымкент,  ӨҚМУ,   2015.</w:t>
      </w:r>
      <w:r w:rsidR="00A82CEE" w:rsidRPr="00FD0146">
        <w:rPr>
          <w:rFonts w:ascii="Times New Roman" w:eastAsia="Times New Roman" w:hAnsi="Times New Roman" w:cs="Times New Roman"/>
          <w:snapToGrid w:val="0"/>
          <w:lang w:val="kk-KZ"/>
        </w:rPr>
        <w:t>-125б.</w:t>
      </w:r>
    </w:p>
    <w:p w:rsidR="00E167FC" w:rsidRPr="00FD0146" w:rsidRDefault="00D23498" w:rsidP="00C7668D">
      <w:pPr>
        <w:tabs>
          <w:tab w:val="left" w:pos="1994"/>
          <w:tab w:val="left" w:pos="6804"/>
        </w:tabs>
        <w:jc w:val="both"/>
        <w:rPr>
          <w:rFonts w:ascii="Times New Roman" w:hAnsi="Times New Roman" w:cs="Times New Roman"/>
          <w:b/>
          <w:lang w:val="kk-KZ"/>
        </w:rPr>
      </w:pPr>
      <w:r w:rsidRPr="00FD0146">
        <w:rPr>
          <w:rFonts w:ascii="Times New Roman" w:hAnsi="Times New Roman" w:cs="Times New Roman"/>
          <w:b/>
          <w:lang w:val="kk-KZ"/>
        </w:rPr>
        <w:t>3  тақырып</w:t>
      </w:r>
      <w:r w:rsidR="00E167FC" w:rsidRPr="00FD0146">
        <w:rPr>
          <w:rFonts w:ascii="Times New Roman" w:hAnsi="Times New Roman" w:cs="Times New Roman"/>
          <w:b/>
          <w:lang w:val="kk-KZ"/>
        </w:rPr>
        <w:t>.</w:t>
      </w:r>
      <w:r w:rsidR="003C77E6" w:rsidRPr="00FD0146">
        <w:rPr>
          <w:rFonts w:ascii="Times New Roman" w:hAnsi="Times New Roman" w:cs="Times New Roman"/>
          <w:b/>
          <w:lang w:val="kk-KZ"/>
        </w:rPr>
        <w:t xml:space="preserve">  </w:t>
      </w:r>
      <w:r w:rsidR="00E167FC" w:rsidRPr="00FD0146">
        <w:rPr>
          <w:rFonts w:ascii="Times New Roman" w:hAnsi="Times New Roman" w:cs="Times New Roman"/>
          <w:b/>
          <w:lang w:val="kk-KZ"/>
        </w:rPr>
        <w:t>Педагогикалық</w:t>
      </w:r>
      <w:r w:rsidR="003C77E6" w:rsidRPr="00FD0146">
        <w:rPr>
          <w:rFonts w:ascii="Times New Roman" w:hAnsi="Times New Roman" w:cs="Times New Roman"/>
          <w:b/>
          <w:lang w:val="kk-KZ"/>
        </w:rPr>
        <w:t>-психологиялық</w:t>
      </w:r>
      <w:r w:rsidR="00E167FC" w:rsidRPr="00FD0146">
        <w:rPr>
          <w:rFonts w:ascii="Times New Roman" w:hAnsi="Times New Roman" w:cs="Times New Roman"/>
          <w:b/>
          <w:lang w:val="kk-KZ"/>
        </w:rPr>
        <w:t xml:space="preserve">  зерттеудің  әдістері  мен  әдістемесі</w:t>
      </w:r>
    </w:p>
    <w:p w:rsidR="003C77E6" w:rsidRPr="00FD0146" w:rsidRDefault="003C77E6" w:rsidP="00C7668D">
      <w:pPr>
        <w:tabs>
          <w:tab w:val="left" w:pos="6804"/>
        </w:tabs>
        <w:jc w:val="both"/>
        <w:rPr>
          <w:rFonts w:ascii="Times New Roman" w:hAnsi="Times New Roman" w:cs="Times New Roman"/>
          <w:lang w:val="kk-KZ"/>
        </w:rPr>
      </w:pPr>
      <w:r w:rsidRPr="00FD0146">
        <w:rPr>
          <w:rFonts w:ascii="Times New Roman" w:hAnsi="Times New Roman" w:cs="Times New Roman"/>
          <w:b/>
          <w:lang w:val="kk-KZ"/>
        </w:rPr>
        <w:t>дәрістің  откізу  тұрі</w:t>
      </w:r>
      <w:r w:rsidRPr="00FD0146">
        <w:rPr>
          <w:rFonts w:ascii="Times New Roman" w:hAnsi="Times New Roman" w:cs="Times New Roman"/>
          <w:lang w:val="kk-KZ"/>
        </w:rPr>
        <w:t xml:space="preserve">   -  бинарлық лекция</w:t>
      </w:r>
    </w:p>
    <w:p w:rsidR="003C77E6" w:rsidRPr="00FD0146" w:rsidRDefault="003C77E6" w:rsidP="00C7668D">
      <w:pPr>
        <w:tabs>
          <w:tab w:val="left" w:pos="1994"/>
          <w:tab w:val="left" w:pos="6804"/>
        </w:tabs>
        <w:jc w:val="both"/>
        <w:rPr>
          <w:rFonts w:ascii="Times New Roman" w:hAnsi="Times New Roman" w:cs="Times New Roman"/>
          <w:lang w:val="kk-KZ"/>
        </w:rPr>
      </w:pPr>
      <w:r w:rsidRPr="00FD0146">
        <w:rPr>
          <w:rFonts w:ascii="Times New Roman" w:hAnsi="Times New Roman" w:cs="Times New Roman"/>
          <w:b/>
          <w:lang w:val="kk-KZ"/>
        </w:rPr>
        <w:t>дәрістің  мақсатты  -</w:t>
      </w:r>
      <w:r w:rsidRPr="00FD0146">
        <w:rPr>
          <w:rFonts w:ascii="Times New Roman" w:hAnsi="Times New Roman" w:cs="Times New Roman"/>
          <w:lang w:val="kk-KZ"/>
        </w:rPr>
        <w:t xml:space="preserve">    педагогикалық-психологиялық  зерттеудің  әдістері  мен  әдістемесін талдау  және қарастыру </w:t>
      </w:r>
    </w:p>
    <w:p w:rsidR="003C77E6" w:rsidRPr="00FD0146" w:rsidRDefault="003C77E6" w:rsidP="00C7668D">
      <w:pPr>
        <w:tabs>
          <w:tab w:val="left" w:pos="6804"/>
        </w:tabs>
        <w:jc w:val="both"/>
        <w:rPr>
          <w:rFonts w:ascii="Times New Roman" w:hAnsi="Times New Roman" w:cs="Times New Roman"/>
          <w:lang w:val="kk-KZ"/>
        </w:rPr>
      </w:pPr>
      <w:r w:rsidRPr="00FD0146">
        <w:rPr>
          <w:rFonts w:ascii="Times New Roman" w:hAnsi="Times New Roman" w:cs="Times New Roman"/>
          <w:b/>
          <w:lang w:val="kk-KZ"/>
        </w:rPr>
        <w:t>дәрістің  міндеттері:</w:t>
      </w:r>
    </w:p>
    <w:p w:rsidR="003C77E6" w:rsidRPr="00FD0146" w:rsidRDefault="003C77E6" w:rsidP="00C7668D">
      <w:pPr>
        <w:tabs>
          <w:tab w:val="left" w:pos="1994"/>
          <w:tab w:val="left" w:pos="6804"/>
        </w:tabs>
        <w:jc w:val="both"/>
        <w:rPr>
          <w:rFonts w:ascii="Times New Roman" w:hAnsi="Times New Roman" w:cs="Times New Roman"/>
          <w:lang w:val="kk-KZ"/>
        </w:rPr>
      </w:pPr>
      <w:r w:rsidRPr="00FD0146">
        <w:rPr>
          <w:rFonts w:ascii="Times New Roman" w:hAnsi="Times New Roman" w:cs="Times New Roman"/>
          <w:lang w:val="kk-KZ"/>
        </w:rPr>
        <w:t xml:space="preserve">1)  </w:t>
      </w:r>
      <w:r w:rsidR="00883F66" w:rsidRPr="00FD0146">
        <w:rPr>
          <w:rFonts w:ascii="Times New Roman" w:hAnsi="Times New Roman" w:cs="Times New Roman"/>
          <w:lang w:val="kk-KZ"/>
        </w:rPr>
        <w:t>п</w:t>
      </w:r>
      <w:r w:rsidR="00686663" w:rsidRPr="00FD0146">
        <w:rPr>
          <w:rFonts w:ascii="Times New Roman" w:hAnsi="Times New Roman" w:cs="Times New Roman"/>
          <w:lang w:val="kk-KZ"/>
        </w:rPr>
        <w:t xml:space="preserve">едагогикалық-психологиялық  зерттеу  әдістемесі мен  әдістері  жайлы жалпы түсінік </w:t>
      </w:r>
      <w:r w:rsidRPr="00FD0146">
        <w:rPr>
          <w:rFonts w:ascii="Times New Roman" w:hAnsi="Times New Roman" w:cs="Times New Roman"/>
          <w:lang w:val="kk-KZ"/>
        </w:rPr>
        <w:t xml:space="preserve">түсініктемесің </w:t>
      </w:r>
      <w:r w:rsidR="00883F66" w:rsidRPr="00FD0146">
        <w:rPr>
          <w:rFonts w:ascii="Times New Roman" w:hAnsi="Times New Roman" w:cs="Times New Roman"/>
          <w:lang w:val="kk-KZ"/>
        </w:rPr>
        <w:t>анықтау</w:t>
      </w:r>
      <w:r w:rsidRPr="00FD0146">
        <w:rPr>
          <w:rFonts w:ascii="Times New Roman" w:hAnsi="Times New Roman" w:cs="Times New Roman"/>
          <w:lang w:val="kk-KZ"/>
        </w:rPr>
        <w:t>;</w:t>
      </w:r>
    </w:p>
    <w:p w:rsidR="00686663" w:rsidRPr="00FD0146" w:rsidRDefault="003C77E6" w:rsidP="00C7668D">
      <w:pPr>
        <w:tabs>
          <w:tab w:val="left" w:pos="1994"/>
          <w:tab w:val="left" w:pos="6804"/>
        </w:tabs>
        <w:jc w:val="both"/>
        <w:rPr>
          <w:rFonts w:ascii="Times New Roman" w:hAnsi="Times New Roman" w:cs="Times New Roman"/>
          <w:lang w:val="kk-KZ"/>
        </w:rPr>
      </w:pPr>
      <w:r w:rsidRPr="00FD0146">
        <w:rPr>
          <w:rFonts w:ascii="Times New Roman" w:hAnsi="Times New Roman" w:cs="Times New Roman"/>
          <w:lang w:val="kk-KZ"/>
        </w:rPr>
        <w:t xml:space="preserve">2)  </w:t>
      </w:r>
      <w:r w:rsidR="00883F66" w:rsidRPr="00FD0146">
        <w:rPr>
          <w:rFonts w:ascii="Times New Roman" w:hAnsi="Times New Roman" w:cs="Times New Roman"/>
          <w:lang w:val="kk-KZ"/>
        </w:rPr>
        <w:t>п</w:t>
      </w:r>
      <w:r w:rsidR="00686663" w:rsidRPr="00FD0146">
        <w:rPr>
          <w:rFonts w:ascii="Times New Roman" w:hAnsi="Times New Roman" w:cs="Times New Roman"/>
          <w:lang w:val="kk-KZ"/>
        </w:rPr>
        <w:t>едагогикалық-психологиялық    эксперимент</w:t>
      </w:r>
    </w:p>
    <w:p w:rsidR="003C77E6" w:rsidRPr="00FD0146" w:rsidRDefault="003C77E6"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ғылымның әдіс</w:t>
      </w:r>
      <w:r w:rsidR="00686663" w:rsidRPr="00FD0146">
        <w:rPr>
          <w:rFonts w:ascii="Times New Roman" w:hAnsi="Times New Roman" w:cs="Times New Roman"/>
          <w:lang w:val="kk-KZ"/>
        </w:rPr>
        <w:t>темесі</w:t>
      </w:r>
      <w:r w:rsidRPr="00FD0146">
        <w:rPr>
          <w:rFonts w:ascii="Times New Roman" w:hAnsi="Times New Roman" w:cs="Times New Roman"/>
          <w:lang w:val="kk-KZ"/>
        </w:rPr>
        <w:t xml:space="preserve">н  </w:t>
      </w:r>
      <w:r w:rsidR="00686663" w:rsidRPr="00FD0146">
        <w:rPr>
          <w:rFonts w:ascii="Times New Roman" w:hAnsi="Times New Roman" w:cs="Times New Roman"/>
          <w:lang w:val="kk-KZ"/>
        </w:rPr>
        <w:t>мазмұның  және тұрлерің,откізу</w:t>
      </w:r>
      <w:r w:rsidRPr="00FD0146">
        <w:rPr>
          <w:rFonts w:ascii="Times New Roman" w:hAnsi="Times New Roman" w:cs="Times New Roman"/>
          <w:lang w:val="kk-KZ"/>
        </w:rPr>
        <w:t xml:space="preserve"> </w:t>
      </w:r>
      <w:r w:rsidR="00686663" w:rsidRPr="00FD0146">
        <w:rPr>
          <w:rFonts w:ascii="Times New Roman" w:hAnsi="Times New Roman" w:cs="Times New Roman"/>
          <w:lang w:val="kk-KZ"/>
        </w:rPr>
        <w:t>тәсілін</w:t>
      </w:r>
      <w:r w:rsidR="00883F66" w:rsidRPr="00FD0146">
        <w:rPr>
          <w:rFonts w:ascii="Times New Roman" w:hAnsi="Times New Roman" w:cs="Times New Roman"/>
          <w:lang w:val="kk-KZ"/>
        </w:rPr>
        <w:t xml:space="preserve"> қарастыру</w:t>
      </w:r>
      <w:r w:rsidRPr="00FD0146">
        <w:rPr>
          <w:rFonts w:ascii="Times New Roman" w:hAnsi="Times New Roman" w:cs="Times New Roman"/>
          <w:lang w:val="kk-KZ"/>
        </w:rPr>
        <w:t>;</w:t>
      </w:r>
    </w:p>
    <w:p w:rsidR="00C11E58" w:rsidRPr="00FD0146" w:rsidRDefault="003C77E6" w:rsidP="00C7668D">
      <w:pPr>
        <w:tabs>
          <w:tab w:val="left" w:pos="1994"/>
          <w:tab w:val="left" w:pos="6804"/>
        </w:tabs>
        <w:jc w:val="both"/>
        <w:rPr>
          <w:rFonts w:ascii="Times New Roman" w:hAnsi="Times New Roman" w:cs="Times New Roman"/>
          <w:lang w:val="kk-KZ"/>
        </w:rPr>
      </w:pPr>
      <w:r w:rsidRPr="00FD0146">
        <w:rPr>
          <w:rFonts w:ascii="Times New Roman" w:hAnsi="Times New Roman" w:cs="Times New Roman"/>
          <w:lang w:val="kk-KZ"/>
        </w:rPr>
        <w:t xml:space="preserve">3) </w:t>
      </w:r>
      <w:r w:rsidR="00AD5947" w:rsidRPr="00FD0146">
        <w:rPr>
          <w:rFonts w:ascii="Times New Roman" w:hAnsi="Times New Roman" w:cs="Times New Roman"/>
          <w:lang w:val="kk-KZ"/>
        </w:rPr>
        <w:t xml:space="preserve">Педагогикалық-психологиялық    бақылау әдістерін  </w:t>
      </w:r>
      <w:r w:rsidR="00C11E58" w:rsidRPr="00FD0146">
        <w:rPr>
          <w:rFonts w:ascii="Times New Roman" w:hAnsi="Times New Roman" w:cs="Times New Roman"/>
          <w:lang w:val="kk-KZ"/>
        </w:rPr>
        <w:t xml:space="preserve">білу </w:t>
      </w:r>
      <w:r w:rsidR="00AD5947" w:rsidRPr="00FD0146">
        <w:rPr>
          <w:rFonts w:ascii="Times New Roman" w:hAnsi="Times New Roman" w:cs="Times New Roman"/>
          <w:lang w:val="kk-KZ"/>
        </w:rPr>
        <w:t>және  откізу  тәсілін</w:t>
      </w:r>
      <w:r w:rsidR="00C11E58" w:rsidRPr="00FD0146">
        <w:rPr>
          <w:rFonts w:ascii="Times New Roman" w:hAnsi="Times New Roman" w:cs="Times New Roman"/>
          <w:lang w:val="kk-KZ"/>
        </w:rPr>
        <w:t xml:space="preserve"> қарастыру;</w:t>
      </w:r>
    </w:p>
    <w:p w:rsidR="00C11E58" w:rsidRPr="00FD0146" w:rsidRDefault="003C77E6" w:rsidP="00C7668D">
      <w:pPr>
        <w:tabs>
          <w:tab w:val="left" w:pos="1994"/>
          <w:tab w:val="left" w:pos="6804"/>
        </w:tabs>
        <w:jc w:val="both"/>
        <w:rPr>
          <w:rFonts w:ascii="Times New Roman" w:hAnsi="Times New Roman" w:cs="Times New Roman"/>
          <w:lang w:val="kk-KZ"/>
        </w:rPr>
      </w:pPr>
      <w:r w:rsidRPr="00FD0146">
        <w:rPr>
          <w:rFonts w:ascii="Times New Roman" w:hAnsi="Times New Roman" w:cs="Times New Roman"/>
          <w:lang w:val="kk-KZ"/>
        </w:rPr>
        <w:t xml:space="preserve">4) </w:t>
      </w:r>
      <w:r w:rsidR="00C11E58" w:rsidRPr="00FD0146">
        <w:rPr>
          <w:rFonts w:ascii="Times New Roman" w:hAnsi="Times New Roman" w:cs="Times New Roman"/>
          <w:lang w:val="kk-KZ"/>
        </w:rPr>
        <w:t>Диагностикалық  әңгіме әдістерін    білу және  откізу  тәсілін  қарастыру;</w:t>
      </w:r>
    </w:p>
    <w:p w:rsidR="00C11E58" w:rsidRPr="00FD0146" w:rsidRDefault="003C77E6" w:rsidP="00C7668D">
      <w:pPr>
        <w:tabs>
          <w:tab w:val="left" w:pos="1994"/>
          <w:tab w:val="left" w:pos="6804"/>
        </w:tabs>
        <w:jc w:val="both"/>
        <w:rPr>
          <w:rFonts w:ascii="Times New Roman" w:hAnsi="Times New Roman" w:cs="Times New Roman"/>
          <w:lang w:val="kk-KZ"/>
        </w:rPr>
      </w:pPr>
      <w:r w:rsidRPr="00FD0146">
        <w:rPr>
          <w:rFonts w:ascii="Times New Roman" w:hAnsi="Times New Roman" w:cs="Times New Roman"/>
          <w:lang w:val="kk-KZ"/>
        </w:rPr>
        <w:t xml:space="preserve">5) </w:t>
      </w:r>
      <w:r w:rsidR="00C11E58" w:rsidRPr="00FD0146">
        <w:rPr>
          <w:rFonts w:ascii="Times New Roman" w:hAnsi="Times New Roman" w:cs="Times New Roman"/>
          <w:lang w:val="kk-KZ"/>
        </w:rPr>
        <w:t>Сауалнама әдістерін  мен әдістемесін,  мазмұның  және тұрлерің  білу және  откізу  тәсілін қарастыру;</w:t>
      </w:r>
    </w:p>
    <w:p w:rsidR="00C11E58" w:rsidRPr="00FD0146" w:rsidRDefault="003C77E6" w:rsidP="00C7668D">
      <w:pPr>
        <w:tabs>
          <w:tab w:val="left" w:pos="1994"/>
          <w:tab w:val="left" w:pos="6804"/>
        </w:tabs>
        <w:jc w:val="both"/>
        <w:rPr>
          <w:rFonts w:ascii="Times New Roman" w:hAnsi="Times New Roman" w:cs="Times New Roman"/>
          <w:lang w:val="kk-KZ"/>
        </w:rPr>
      </w:pPr>
      <w:r w:rsidRPr="00FD0146">
        <w:rPr>
          <w:rFonts w:ascii="Times New Roman" w:hAnsi="Times New Roman" w:cs="Times New Roman"/>
          <w:lang w:val="kk-KZ"/>
        </w:rPr>
        <w:t xml:space="preserve">6) </w:t>
      </w:r>
      <w:r w:rsidR="00C11E58" w:rsidRPr="00FD0146">
        <w:rPr>
          <w:rFonts w:ascii="Times New Roman" w:hAnsi="Times New Roman" w:cs="Times New Roman"/>
          <w:lang w:val="kk-KZ"/>
        </w:rPr>
        <w:t>Социометриялық сұрақ әдістерін  мен әдістемесін,  мазмұның  білу және  откізу  тәсілін қарастыру;</w:t>
      </w:r>
    </w:p>
    <w:p w:rsidR="001047D4" w:rsidRPr="00FD0146" w:rsidRDefault="001047D4" w:rsidP="00C7668D">
      <w:pPr>
        <w:tabs>
          <w:tab w:val="left" w:pos="1994"/>
          <w:tab w:val="left" w:pos="6804"/>
        </w:tabs>
        <w:jc w:val="both"/>
        <w:rPr>
          <w:rFonts w:ascii="Times New Roman" w:hAnsi="Times New Roman" w:cs="Times New Roman"/>
          <w:lang w:val="kk-KZ"/>
        </w:rPr>
      </w:pPr>
      <w:r w:rsidRPr="00FD0146">
        <w:rPr>
          <w:rFonts w:ascii="Times New Roman" w:hAnsi="Times New Roman" w:cs="Times New Roman"/>
          <w:lang w:val="kk-KZ"/>
        </w:rPr>
        <w:t>7) Саралау (ранжирование)тұсіну,  білу және  жасау  тәсілін  қарастыру;</w:t>
      </w:r>
    </w:p>
    <w:p w:rsidR="001047D4" w:rsidRPr="00FD0146" w:rsidRDefault="001047D4" w:rsidP="00C7668D">
      <w:pPr>
        <w:tabs>
          <w:tab w:val="left" w:pos="1994"/>
          <w:tab w:val="left" w:pos="6804"/>
        </w:tabs>
        <w:jc w:val="both"/>
        <w:rPr>
          <w:rFonts w:ascii="Times New Roman" w:hAnsi="Times New Roman" w:cs="Times New Roman"/>
          <w:lang w:val="kk-KZ"/>
        </w:rPr>
      </w:pPr>
      <w:r w:rsidRPr="00FD0146">
        <w:rPr>
          <w:rFonts w:ascii="Times New Roman" w:hAnsi="Times New Roman" w:cs="Times New Roman"/>
          <w:lang w:val="kk-KZ"/>
        </w:rPr>
        <w:t>8) Мінездеменің тәуелсіздігі әдісі тәсілін қарастыру;</w:t>
      </w:r>
    </w:p>
    <w:p w:rsidR="00DC59A6" w:rsidRPr="00FD0146" w:rsidRDefault="001047D4" w:rsidP="00C7668D">
      <w:pPr>
        <w:tabs>
          <w:tab w:val="left" w:pos="1994"/>
          <w:tab w:val="left" w:pos="6804"/>
        </w:tabs>
        <w:jc w:val="both"/>
        <w:rPr>
          <w:rFonts w:ascii="Times New Roman" w:hAnsi="Times New Roman" w:cs="Times New Roman"/>
          <w:lang w:val="kk-KZ"/>
        </w:rPr>
      </w:pPr>
      <w:r w:rsidRPr="00FD0146">
        <w:rPr>
          <w:rFonts w:ascii="Times New Roman" w:hAnsi="Times New Roman" w:cs="Times New Roman"/>
          <w:lang w:val="kk-KZ"/>
        </w:rPr>
        <w:t xml:space="preserve">9) Модельдеу  </w:t>
      </w:r>
      <w:r w:rsidR="00DC59A6" w:rsidRPr="00FD0146">
        <w:rPr>
          <w:rFonts w:ascii="Times New Roman" w:hAnsi="Times New Roman" w:cs="Times New Roman"/>
          <w:lang w:val="kk-KZ"/>
        </w:rPr>
        <w:t>әдістерін  мен әдістемесін,  мазмұның  және тұрлерің  білу және  откізу  тәсілін қарастыру;</w:t>
      </w:r>
    </w:p>
    <w:p w:rsidR="001047D4" w:rsidRPr="00FD0146" w:rsidRDefault="001047D4" w:rsidP="00C7668D">
      <w:pPr>
        <w:tabs>
          <w:tab w:val="left" w:pos="1994"/>
          <w:tab w:val="left" w:pos="6804"/>
        </w:tabs>
        <w:jc w:val="both"/>
        <w:rPr>
          <w:rFonts w:ascii="Times New Roman" w:hAnsi="Times New Roman" w:cs="Times New Roman"/>
          <w:lang w:val="kk-KZ"/>
        </w:rPr>
      </w:pPr>
      <w:r w:rsidRPr="00FD0146">
        <w:rPr>
          <w:rFonts w:ascii="Times New Roman" w:hAnsi="Times New Roman" w:cs="Times New Roman"/>
          <w:lang w:val="kk-KZ"/>
        </w:rPr>
        <w:lastRenderedPageBreak/>
        <w:t>10</w:t>
      </w:r>
      <w:r w:rsidR="00DC59A6" w:rsidRPr="00FD0146">
        <w:rPr>
          <w:rFonts w:ascii="Times New Roman" w:hAnsi="Times New Roman" w:cs="Times New Roman"/>
          <w:lang w:val="kk-KZ"/>
        </w:rPr>
        <w:t xml:space="preserve">) </w:t>
      </w:r>
      <w:r w:rsidRPr="00FD0146">
        <w:rPr>
          <w:rFonts w:ascii="Times New Roman" w:hAnsi="Times New Roman" w:cs="Times New Roman"/>
          <w:lang w:val="kk-KZ"/>
        </w:rPr>
        <w:t>Озат  педагогикалық  тәжірибені зерттеу  және  жинақтау   әдісі</w:t>
      </w:r>
      <w:r w:rsidR="00DC59A6" w:rsidRPr="00FD0146">
        <w:rPr>
          <w:rFonts w:ascii="Times New Roman" w:hAnsi="Times New Roman" w:cs="Times New Roman"/>
          <w:lang w:val="kk-KZ"/>
        </w:rPr>
        <w:t>н жалпылау, бейімдеу  және қолдану тәсілін  қарастыру;</w:t>
      </w:r>
    </w:p>
    <w:p w:rsidR="00E167FC" w:rsidRPr="00FD0146" w:rsidRDefault="00E167FC" w:rsidP="00C7668D">
      <w:pPr>
        <w:tabs>
          <w:tab w:val="left" w:pos="1994"/>
          <w:tab w:val="left" w:pos="6804"/>
        </w:tabs>
        <w:jc w:val="both"/>
        <w:rPr>
          <w:rFonts w:ascii="Times New Roman" w:hAnsi="Times New Roman" w:cs="Times New Roman"/>
          <w:b/>
          <w:lang w:val="kk-KZ"/>
        </w:rPr>
      </w:pPr>
      <w:r w:rsidRPr="00FD0146">
        <w:rPr>
          <w:rFonts w:ascii="Times New Roman" w:hAnsi="Times New Roman" w:cs="Times New Roman"/>
          <w:b/>
          <w:lang w:val="kk-KZ"/>
        </w:rPr>
        <w:t>Жоспар:</w:t>
      </w:r>
    </w:p>
    <w:p w:rsidR="00E167FC" w:rsidRPr="00FD0146" w:rsidRDefault="00D23498" w:rsidP="00C7668D">
      <w:pPr>
        <w:tabs>
          <w:tab w:val="left" w:pos="1994"/>
          <w:tab w:val="left" w:pos="6804"/>
        </w:tabs>
        <w:jc w:val="both"/>
        <w:rPr>
          <w:rFonts w:ascii="Times New Roman" w:hAnsi="Times New Roman" w:cs="Times New Roman"/>
          <w:lang w:val="kk-KZ"/>
        </w:rPr>
      </w:pPr>
      <w:r w:rsidRPr="00FD0146">
        <w:rPr>
          <w:rFonts w:ascii="Times New Roman" w:hAnsi="Times New Roman" w:cs="Times New Roman"/>
          <w:lang w:val="kk-KZ"/>
        </w:rPr>
        <w:t>3</w:t>
      </w:r>
      <w:r w:rsidR="00E167FC" w:rsidRPr="00FD0146">
        <w:rPr>
          <w:rFonts w:ascii="Times New Roman" w:hAnsi="Times New Roman" w:cs="Times New Roman"/>
          <w:lang w:val="kk-KZ"/>
        </w:rPr>
        <w:t>.1 Педагогикалық</w:t>
      </w:r>
      <w:r w:rsidR="003C77E6" w:rsidRPr="00FD0146">
        <w:rPr>
          <w:rFonts w:ascii="Times New Roman" w:hAnsi="Times New Roman" w:cs="Times New Roman"/>
          <w:lang w:val="kk-KZ"/>
        </w:rPr>
        <w:t>-психологиялық</w:t>
      </w:r>
      <w:r w:rsidR="00E167FC" w:rsidRPr="00FD0146">
        <w:rPr>
          <w:rFonts w:ascii="Times New Roman" w:hAnsi="Times New Roman" w:cs="Times New Roman"/>
          <w:lang w:val="kk-KZ"/>
        </w:rPr>
        <w:t xml:space="preserve">  зерттеу  әдістері  мен әдістемесі  жайлы жалпы түсінік</w:t>
      </w:r>
    </w:p>
    <w:p w:rsidR="00E167FC" w:rsidRPr="00FD0146" w:rsidRDefault="00D23498" w:rsidP="00C7668D">
      <w:pPr>
        <w:tabs>
          <w:tab w:val="left" w:pos="1994"/>
          <w:tab w:val="left" w:pos="6804"/>
        </w:tabs>
        <w:jc w:val="both"/>
        <w:rPr>
          <w:rFonts w:ascii="Times New Roman" w:hAnsi="Times New Roman" w:cs="Times New Roman"/>
          <w:lang w:val="kk-KZ"/>
        </w:rPr>
      </w:pPr>
      <w:r w:rsidRPr="00FD0146">
        <w:rPr>
          <w:rFonts w:ascii="Times New Roman" w:hAnsi="Times New Roman" w:cs="Times New Roman"/>
          <w:lang w:val="kk-KZ"/>
        </w:rPr>
        <w:t>3</w:t>
      </w:r>
      <w:r w:rsidR="00E167FC" w:rsidRPr="00FD0146">
        <w:rPr>
          <w:rFonts w:ascii="Times New Roman" w:hAnsi="Times New Roman" w:cs="Times New Roman"/>
          <w:lang w:val="kk-KZ"/>
        </w:rPr>
        <w:t xml:space="preserve">.2 </w:t>
      </w:r>
      <w:r w:rsidR="00686663" w:rsidRPr="00FD0146">
        <w:rPr>
          <w:rFonts w:ascii="Times New Roman" w:hAnsi="Times New Roman" w:cs="Times New Roman"/>
          <w:lang w:val="kk-KZ"/>
        </w:rPr>
        <w:t xml:space="preserve">Педагогикалық-психологиялық  </w:t>
      </w:r>
      <w:r w:rsidR="00E167FC" w:rsidRPr="00FD0146">
        <w:rPr>
          <w:rFonts w:ascii="Times New Roman" w:hAnsi="Times New Roman" w:cs="Times New Roman"/>
          <w:lang w:val="kk-KZ"/>
        </w:rPr>
        <w:t xml:space="preserve">  эксперимент</w:t>
      </w:r>
    </w:p>
    <w:p w:rsidR="00E167FC" w:rsidRPr="00FD0146" w:rsidRDefault="00D23498" w:rsidP="00C7668D">
      <w:pPr>
        <w:tabs>
          <w:tab w:val="left" w:pos="1994"/>
          <w:tab w:val="left" w:pos="6804"/>
        </w:tabs>
        <w:jc w:val="both"/>
        <w:rPr>
          <w:rFonts w:ascii="Times New Roman" w:hAnsi="Times New Roman" w:cs="Times New Roman"/>
          <w:lang w:val="kk-KZ"/>
        </w:rPr>
      </w:pPr>
      <w:r w:rsidRPr="00FD0146">
        <w:rPr>
          <w:rFonts w:ascii="Times New Roman" w:hAnsi="Times New Roman" w:cs="Times New Roman"/>
          <w:lang w:val="kk-KZ"/>
        </w:rPr>
        <w:t>3</w:t>
      </w:r>
      <w:r w:rsidR="00E167FC" w:rsidRPr="00FD0146">
        <w:rPr>
          <w:rFonts w:ascii="Times New Roman" w:hAnsi="Times New Roman" w:cs="Times New Roman"/>
          <w:lang w:val="kk-KZ"/>
        </w:rPr>
        <w:t xml:space="preserve">.3 </w:t>
      </w:r>
      <w:r w:rsidR="00686663" w:rsidRPr="00FD0146">
        <w:rPr>
          <w:rFonts w:ascii="Times New Roman" w:hAnsi="Times New Roman" w:cs="Times New Roman"/>
          <w:lang w:val="kk-KZ"/>
        </w:rPr>
        <w:t xml:space="preserve">Педагогикалық-психологиялық  </w:t>
      </w:r>
      <w:r w:rsidR="00E167FC" w:rsidRPr="00FD0146">
        <w:rPr>
          <w:rFonts w:ascii="Times New Roman" w:hAnsi="Times New Roman" w:cs="Times New Roman"/>
          <w:lang w:val="kk-KZ"/>
        </w:rPr>
        <w:t xml:space="preserve">  бақылау</w:t>
      </w:r>
    </w:p>
    <w:p w:rsidR="00E167FC" w:rsidRPr="00FD0146" w:rsidRDefault="00D23498" w:rsidP="00C7668D">
      <w:pPr>
        <w:tabs>
          <w:tab w:val="left" w:pos="1994"/>
          <w:tab w:val="left" w:pos="6804"/>
        </w:tabs>
        <w:jc w:val="both"/>
        <w:rPr>
          <w:rFonts w:ascii="Times New Roman" w:hAnsi="Times New Roman" w:cs="Times New Roman"/>
          <w:lang w:val="kk-KZ"/>
        </w:rPr>
      </w:pPr>
      <w:r w:rsidRPr="00FD0146">
        <w:rPr>
          <w:rFonts w:ascii="Times New Roman" w:hAnsi="Times New Roman" w:cs="Times New Roman"/>
          <w:lang w:val="kk-KZ"/>
        </w:rPr>
        <w:t>3</w:t>
      </w:r>
      <w:r w:rsidR="00E167FC" w:rsidRPr="00FD0146">
        <w:rPr>
          <w:rFonts w:ascii="Times New Roman" w:hAnsi="Times New Roman" w:cs="Times New Roman"/>
          <w:lang w:val="kk-KZ"/>
        </w:rPr>
        <w:t>.4 Диагностикалық  әңгіме</w:t>
      </w:r>
    </w:p>
    <w:p w:rsidR="00E167FC" w:rsidRPr="00FD0146" w:rsidRDefault="00D23498" w:rsidP="00C7668D">
      <w:pPr>
        <w:tabs>
          <w:tab w:val="left" w:pos="1994"/>
          <w:tab w:val="left" w:pos="6804"/>
        </w:tabs>
        <w:jc w:val="both"/>
        <w:rPr>
          <w:rFonts w:ascii="Times New Roman" w:hAnsi="Times New Roman" w:cs="Times New Roman"/>
          <w:lang w:val="kk-KZ"/>
        </w:rPr>
      </w:pPr>
      <w:r w:rsidRPr="00FD0146">
        <w:rPr>
          <w:rFonts w:ascii="Times New Roman" w:hAnsi="Times New Roman" w:cs="Times New Roman"/>
          <w:lang w:val="kk-KZ"/>
        </w:rPr>
        <w:t>3</w:t>
      </w:r>
      <w:r w:rsidR="00E167FC" w:rsidRPr="00FD0146">
        <w:rPr>
          <w:rFonts w:ascii="Times New Roman" w:hAnsi="Times New Roman" w:cs="Times New Roman"/>
          <w:lang w:val="kk-KZ"/>
        </w:rPr>
        <w:t>.5 Сауалнама</w:t>
      </w:r>
    </w:p>
    <w:p w:rsidR="00E167FC" w:rsidRPr="00FD0146" w:rsidRDefault="00D23498" w:rsidP="00C7668D">
      <w:pPr>
        <w:tabs>
          <w:tab w:val="left" w:pos="1994"/>
          <w:tab w:val="left" w:pos="6804"/>
        </w:tabs>
        <w:jc w:val="both"/>
        <w:rPr>
          <w:rFonts w:ascii="Times New Roman" w:hAnsi="Times New Roman" w:cs="Times New Roman"/>
          <w:lang w:val="kk-KZ"/>
        </w:rPr>
      </w:pPr>
      <w:r w:rsidRPr="00FD0146">
        <w:rPr>
          <w:rFonts w:ascii="Times New Roman" w:hAnsi="Times New Roman" w:cs="Times New Roman"/>
          <w:lang w:val="kk-KZ"/>
        </w:rPr>
        <w:t>3</w:t>
      </w:r>
      <w:r w:rsidR="00E167FC" w:rsidRPr="00FD0146">
        <w:rPr>
          <w:rFonts w:ascii="Times New Roman" w:hAnsi="Times New Roman" w:cs="Times New Roman"/>
          <w:lang w:val="kk-KZ"/>
        </w:rPr>
        <w:t>.6 Социометриялық сұрақ</w:t>
      </w:r>
    </w:p>
    <w:p w:rsidR="00E167FC" w:rsidRPr="00FD0146" w:rsidRDefault="00D23498" w:rsidP="00C7668D">
      <w:pPr>
        <w:tabs>
          <w:tab w:val="left" w:pos="1994"/>
          <w:tab w:val="left" w:pos="6804"/>
        </w:tabs>
        <w:jc w:val="both"/>
        <w:rPr>
          <w:rFonts w:ascii="Times New Roman" w:hAnsi="Times New Roman" w:cs="Times New Roman"/>
          <w:lang w:val="kk-KZ"/>
        </w:rPr>
      </w:pPr>
      <w:r w:rsidRPr="00FD0146">
        <w:rPr>
          <w:rFonts w:ascii="Times New Roman" w:hAnsi="Times New Roman" w:cs="Times New Roman"/>
          <w:lang w:val="kk-KZ"/>
        </w:rPr>
        <w:t>3</w:t>
      </w:r>
      <w:r w:rsidR="00E167FC" w:rsidRPr="00FD0146">
        <w:rPr>
          <w:rFonts w:ascii="Times New Roman" w:hAnsi="Times New Roman" w:cs="Times New Roman"/>
          <w:lang w:val="kk-KZ"/>
        </w:rPr>
        <w:t>.7 Саралау (ранжирование)</w:t>
      </w:r>
    </w:p>
    <w:p w:rsidR="00E167FC" w:rsidRPr="00FD0146" w:rsidRDefault="00D23498" w:rsidP="00C7668D">
      <w:pPr>
        <w:tabs>
          <w:tab w:val="left" w:pos="1994"/>
          <w:tab w:val="left" w:pos="6804"/>
        </w:tabs>
        <w:jc w:val="both"/>
        <w:rPr>
          <w:rFonts w:ascii="Times New Roman" w:hAnsi="Times New Roman" w:cs="Times New Roman"/>
          <w:lang w:val="kk-KZ"/>
        </w:rPr>
      </w:pPr>
      <w:r w:rsidRPr="00FD0146">
        <w:rPr>
          <w:rFonts w:ascii="Times New Roman" w:hAnsi="Times New Roman" w:cs="Times New Roman"/>
          <w:lang w:val="kk-KZ"/>
        </w:rPr>
        <w:t>3</w:t>
      </w:r>
      <w:r w:rsidR="00E167FC" w:rsidRPr="00FD0146">
        <w:rPr>
          <w:rFonts w:ascii="Times New Roman" w:hAnsi="Times New Roman" w:cs="Times New Roman"/>
          <w:lang w:val="kk-KZ"/>
        </w:rPr>
        <w:t>.8 Мінездеменің тәуелсіздігі әдісі</w:t>
      </w:r>
    </w:p>
    <w:p w:rsidR="00E167FC" w:rsidRPr="00FD0146" w:rsidRDefault="00D23498" w:rsidP="00C7668D">
      <w:pPr>
        <w:tabs>
          <w:tab w:val="left" w:pos="1994"/>
          <w:tab w:val="left" w:pos="6804"/>
        </w:tabs>
        <w:jc w:val="both"/>
        <w:rPr>
          <w:rFonts w:ascii="Times New Roman" w:hAnsi="Times New Roman" w:cs="Times New Roman"/>
          <w:lang w:val="kk-KZ"/>
        </w:rPr>
      </w:pPr>
      <w:r w:rsidRPr="00FD0146">
        <w:rPr>
          <w:rFonts w:ascii="Times New Roman" w:hAnsi="Times New Roman" w:cs="Times New Roman"/>
          <w:lang w:val="kk-KZ"/>
        </w:rPr>
        <w:t>3</w:t>
      </w:r>
      <w:r w:rsidR="00E167FC" w:rsidRPr="00FD0146">
        <w:rPr>
          <w:rFonts w:ascii="Times New Roman" w:hAnsi="Times New Roman" w:cs="Times New Roman"/>
          <w:lang w:val="kk-KZ"/>
        </w:rPr>
        <w:t>.9 Модельдеу  әдісі</w:t>
      </w:r>
    </w:p>
    <w:p w:rsidR="00E167FC" w:rsidRPr="00FD0146" w:rsidRDefault="00D23498" w:rsidP="00C7668D">
      <w:pPr>
        <w:tabs>
          <w:tab w:val="left" w:pos="1994"/>
          <w:tab w:val="left" w:pos="6804"/>
        </w:tabs>
        <w:jc w:val="both"/>
        <w:rPr>
          <w:rFonts w:ascii="Times New Roman" w:hAnsi="Times New Roman" w:cs="Times New Roman"/>
          <w:lang w:val="kk-KZ"/>
        </w:rPr>
      </w:pPr>
      <w:r w:rsidRPr="00FD0146">
        <w:rPr>
          <w:rFonts w:ascii="Times New Roman" w:hAnsi="Times New Roman" w:cs="Times New Roman"/>
          <w:lang w:val="kk-KZ"/>
        </w:rPr>
        <w:t>3</w:t>
      </w:r>
      <w:r w:rsidR="00E167FC" w:rsidRPr="00FD0146">
        <w:rPr>
          <w:rFonts w:ascii="Times New Roman" w:hAnsi="Times New Roman" w:cs="Times New Roman"/>
          <w:lang w:val="kk-KZ"/>
        </w:rPr>
        <w:t>.10 Озат  педагогикалық  тәжірибені зерттеу  және  жинақтау   әдісі</w:t>
      </w:r>
    </w:p>
    <w:p w:rsidR="00E167FC" w:rsidRPr="00FD0146" w:rsidRDefault="00D23498" w:rsidP="00C7668D">
      <w:pPr>
        <w:tabs>
          <w:tab w:val="left" w:pos="1994"/>
          <w:tab w:val="left" w:pos="6804"/>
        </w:tabs>
        <w:jc w:val="both"/>
        <w:rPr>
          <w:rFonts w:ascii="Times New Roman" w:hAnsi="Times New Roman" w:cs="Times New Roman"/>
          <w:lang w:val="kk-KZ"/>
        </w:rPr>
      </w:pPr>
      <w:r w:rsidRPr="00FD0146">
        <w:rPr>
          <w:rFonts w:ascii="Times New Roman" w:hAnsi="Times New Roman" w:cs="Times New Roman"/>
          <w:lang w:val="kk-KZ"/>
        </w:rPr>
        <w:t>3</w:t>
      </w:r>
      <w:r w:rsidR="00E167FC" w:rsidRPr="00FD0146">
        <w:rPr>
          <w:rFonts w:ascii="Times New Roman" w:hAnsi="Times New Roman" w:cs="Times New Roman"/>
          <w:lang w:val="kk-KZ"/>
        </w:rPr>
        <w:t>.11 Педагогикалық  зерттеудің  құжаттамасы</w:t>
      </w:r>
    </w:p>
    <w:p w:rsidR="002D7C5D" w:rsidRPr="00FD0146" w:rsidRDefault="00D23498" w:rsidP="00C7668D">
      <w:pPr>
        <w:tabs>
          <w:tab w:val="left" w:pos="1994"/>
          <w:tab w:val="left" w:pos="6804"/>
        </w:tabs>
        <w:jc w:val="both"/>
        <w:rPr>
          <w:rFonts w:ascii="Times New Roman" w:hAnsi="Times New Roman" w:cs="Times New Roman"/>
          <w:b/>
          <w:lang w:val="kk-KZ"/>
        </w:rPr>
      </w:pPr>
      <w:r w:rsidRPr="00FD0146">
        <w:rPr>
          <w:rFonts w:ascii="Times New Roman" w:hAnsi="Times New Roman" w:cs="Times New Roman"/>
          <w:lang w:val="kk-KZ"/>
        </w:rPr>
        <w:t>3</w:t>
      </w:r>
      <w:r w:rsidR="00E167FC" w:rsidRPr="00FD0146">
        <w:rPr>
          <w:rFonts w:ascii="Times New Roman" w:hAnsi="Times New Roman" w:cs="Times New Roman"/>
          <w:lang w:val="kk-KZ"/>
        </w:rPr>
        <w:t>.12 Зерттеу  мәселесін  жетілдіру  бағдарламасы  мен  үлгісін  жасау.</w:t>
      </w:r>
    </w:p>
    <w:p w:rsidR="00E167FC" w:rsidRPr="00FD0146" w:rsidRDefault="00E167FC" w:rsidP="00C7668D">
      <w:pPr>
        <w:tabs>
          <w:tab w:val="left" w:pos="1994"/>
          <w:tab w:val="left" w:pos="6804"/>
        </w:tabs>
        <w:jc w:val="both"/>
        <w:rPr>
          <w:rFonts w:ascii="Times New Roman" w:hAnsi="Times New Roman" w:cs="Times New Roman"/>
          <w:b/>
          <w:lang w:val="kk-KZ"/>
        </w:rPr>
      </w:pPr>
      <w:r w:rsidRPr="00FD0146">
        <w:rPr>
          <w:rFonts w:ascii="Times New Roman" w:hAnsi="Times New Roman" w:cs="Times New Roman"/>
          <w:b/>
          <w:lang w:val="kk-KZ"/>
        </w:rPr>
        <w:t>Глоссарий</w:t>
      </w:r>
    </w:p>
    <w:p w:rsidR="00E2478B" w:rsidRPr="00FD0146" w:rsidRDefault="00E2478B" w:rsidP="00C7668D">
      <w:pPr>
        <w:tabs>
          <w:tab w:val="left" w:pos="1994"/>
          <w:tab w:val="left" w:pos="6804"/>
        </w:tabs>
        <w:jc w:val="both"/>
        <w:rPr>
          <w:rFonts w:ascii="Times New Roman" w:hAnsi="Times New Roman" w:cs="Times New Roman"/>
          <w:lang w:val="kk-KZ"/>
        </w:rPr>
      </w:pPr>
      <w:r w:rsidRPr="00FD0146">
        <w:rPr>
          <w:rFonts w:ascii="Times New Roman" w:hAnsi="Times New Roman" w:cs="Times New Roman"/>
          <w:b/>
          <w:lang w:val="kk-KZ"/>
        </w:rPr>
        <w:t xml:space="preserve">     </w:t>
      </w:r>
      <w:r w:rsidR="00E167FC" w:rsidRPr="00FD0146">
        <w:rPr>
          <w:rFonts w:ascii="Times New Roman" w:hAnsi="Times New Roman" w:cs="Times New Roman"/>
          <w:b/>
          <w:lang w:val="kk-KZ"/>
        </w:rPr>
        <w:t>Талдау</w:t>
      </w:r>
      <w:r w:rsidR="00E167FC" w:rsidRPr="00FD0146">
        <w:rPr>
          <w:rFonts w:ascii="Times New Roman" w:hAnsi="Times New Roman" w:cs="Times New Roman"/>
          <w:lang w:val="kk-KZ"/>
        </w:rPr>
        <w:t xml:space="preserve"> – 1)тұтасты  бөлшектерге бөлуге мүмкіндік  беретін  ойлау операциясы;</w:t>
      </w:r>
      <w:r w:rsidR="00BB62A6" w:rsidRPr="00FD0146">
        <w:rPr>
          <w:rFonts w:ascii="Times New Roman" w:hAnsi="Times New Roman" w:cs="Times New Roman"/>
          <w:lang w:val="kk-KZ"/>
        </w:rPr>
        <w:t xml:space="preserve">  </w:t>
      </w:r>
    </w:p>
    <w:p w:rsidR="00E2478B" w:rsidRPr="00FD0146" w:rsidRDefault="00E167FC" w:rsidP="00C7668D">
      <w:pPr>
        <w:tabs>
          <w:tab w:val="left" w:pos="1994"/>
          <w:tab w:val="left" w:pos="6804"/>
        </w:tabs>
        <w:jc w:val="both"/>
        <w:rPr>
          <w:rFonts w:ascii="Times New Roman" w:hAnsi="Times New Roman" w:cs="Times New Roman"/>
          <w:lang w:val="kk-KZ"/>
        </w:rPr>
      </w:pPr>
      <w:r w:rsidRPr="00FD0146">
        <w:rPr>
          <w:rFonts w:ascii="Times New Roman" w:hAnsi="Times New Roman" w:cs="Times New Roman"/>
          <w:lang w:val="kk-KZ"/>
        </w:rPr>
        <w:t>2)тұтастан  жекелеген  бөліктерді  бөлуге және  оларды  өз  бетінше  зерттеуге түсіруге мүмкіндік  беретін  нысандарды  зерттеу  әдісі;</w:t>
      </w:r>
    </w:p>
    <w:p w:rsidR="00E167FC" w:rsidRPr="00FD0146" w:rsidRDefault="00E167FC" w:rsidP="00C7668D">
      <w:pPr>
        <w:tabs>
          <w:tab w:val="left" w:pos="1994"/>
          <w:tab w:val="left" w:pos="6804"/>
        </w:tabs>
        <w:jc w:val="both"/>
        <w:rPr>
          <w:rFonts w:ascii="Times New Roman" w:hAnsi="Times New Roman" w:cs="Times New Roman"/>
          <w:lang w:val="kk-KZ"/>
        </w:rPr>
      </w:pPr>
      <w:r w:rsidRPr="00FD0146">
        <w:rPr>
          <w:rFonts w:ascii="Times New Roman" w:hAnsi="Times New Roman" w:cs="Times New Roman"/>
          <w:lang w:val="kk-KZ"/>
        </w:rPr>
        <w:t>3) зерттеліп  отырған  үрдістің  құраушыларын,   блоктарын,  жекелеген  жүйелерін элементтер  бойынша,  жеке  зерттеу.</w:t>
      </w:r>
    </w:p>
    <w:p w:rsidR="00E167FC" w:rsidRPr="00FD0146" w:rsidRDefault="00BB62A6" w:rsidP="00C7668D">
      <w:pPr>
        <w:tabs>
          <w:tab w:val="left" w:pos="1994"/>
          <w:tab w:val="left" w:pos="6804"/>
        </w:tabs>
        <w:jc w:val="both"/>
        <w:rPr>
          <w:rFonts w:ascii="Times New Roman" w:hAnsi="Times New Roman" w:cs="Times New Roman"/>
          <w:lang w:val="kk-KZ"/>
        </w:rPr>
      </w:pPr>
      <w:r w:rsidRPr="00FD0146">
        <w:rPr>
          <w:rFonts w:ascii="Times New Roman" w:hAnsi="Times New Roman" w:cs="Times New Roman"/>
          <w:b/>
          <w:lang w:val="kk-KZ"/>
        </w:rPr>
        <w:t xml:space="preserve">      </w:t>
      </w:r>
      <w:r w:rsidR="00E167FC" w:rsidRPr="00FD0146">
        <w:rPr>
          <w:rFonts w:ascii="Times New Roman" w:hAnsi="Times New Roman" w:cs="Times New Roman"/>
          <w:b/>
          <w:lang w:val="kk-KZ"/>
        </w:rPr>
        <w:t>Сауалнама –</w:t>
      </w:r>
      <w:r w:rsidR="00E167FC" w:rsidRPr="00FD0146">
        <w:rPr>
          <w:rFonts w:ascii="Times New Roman" w:hAnsi="Times New Roman" w:cs="Times New Roman"/>
          <w:lang w:val="kk-KZ"/>
        </w:rPr>
        <w:t xml:space="preserve"> ұсынылған сұрақтарға  жазбаша жауап  беру негізінде  сыналушылар  арасында  орын алған  көзқарастар  мен  тенденцияларды анықтауға мүмкіндік  беретін   зерттеу сауалының  бір  түрі.</w:t>
      </w:r>
    </w:p>
    <w:p w:rsidR="00E167FC" w:rsidRPr="00FD0146" w:rsidRDefault="00BB62A6" w:rsidP="00C7668D">
      <w:pPr>
        <w:tabs>
          <w:tab w:val="left" w:pos="1994"/>
          <w:tab w:val="left" w:pos="6804"/>
        </w:tabs>
        <w:jc w:val="both"/>
        <w:rPr>
          <w:rFonts w:ascii="Times New Roman" w:hAnsi="Times New Roman" w:cs="Times New Roman"/>
          <w:lang w:val="kk-KZ"/>
        </w:rPr>
      </w:pPr>
      <w:r w:rsidRPr="00FD0146">
        <w:rPr>
          <w:rFonts w:ascii="Times New Roman" w:hAnsi="Times New Roman" w:cs="Times New Roman"/>
          <w:b/>
          <w:lang w:val="kk-KZ"/>
        </w:rPr>
        <w:t xml:space="preserve">   </w:t>
      </w:r>
      <w:r w:rsidR="00E167FC" w:rsidRPr="00FD0146">
        <w:rPr>
          <w:rFonts w:ascii="Times New Roman" w:hAnsi="Times New Roman" w:cs="Times New Roman"/>
          <w:b/>
          <w:lang w:val="kk-KZ"/>
        </w:rPr>
        <w:t xml:space="preserve">Апробация </w:t>
      </w:r>
      <w:r w:rsidR="00E167FC" w:rsidRPr="00FD0146">
        <w:rPr>
          <w:rFonts w:ascii="Times New Roman" w:hAnsi="Times New Roman" w:cs="Times New Roman"/>
          <w:lang w:val="kk-KZ"/>
        </w:rPr>
        <w:t>– ақиқатты  орнату,  зерттеу  жұмысының  нәтижелері мен  әдістерін,  негіздеулерін  бағалау және  конструкциялық сынау,  оны  мақұлдау.</w:t>
      </w:r>
    </w:p>
    <w:p w:rsidR="00E167FC" w:rsidRPr="00FD0146" w:rsidRDefault="00BB62A6" w:rsidP="00C7668D">
      <w:pPr>
        <w:tabs>
          <w:tab w:val="left" w:pos="1994"/>
          <w:tab w:val="left" w:pos="6804"/>
        </w:tabs>
        <w:jc w:val="both"/>
        <w:rPr>
          <w:rFonts w:ascii="Times New Roman" w:hAnsi="Times New Roman" w:cs="Times New Roman"/>
          <w:lang w:val="kk-KZ"/>
        </w:rPr>
      </w:pPr>
      <w:r w:rsidRPr="00FD0146">
        <w:rPr>
          <w:rFonts w:ascii="Times New Roman" w:hAnsi="Times New Roman" w:cs="Times New Roman"/>
          <w:b/>
          <w:lang w:val="kk-KZ"/>
        </w:rPr>
        <w:t xml:space="preserve">    </w:t>
      </w:r>
      <w:r w:rsidR="00E167FC" w:rsidRPr="00FD0146">
        <w:rPr>
          <w:rFonts w:ascii="Times New Roman" w:hAnsi="Times New Roman" w:cs="Times New Roman"/>
          <w:b/>
          <w:lang w:val="kk-KZ"/>
        </w:rPr>
        <w:t xml:space="preserve">Әңгіме </w:t>
      </w:r>
      <w:r w:rsidR="00E167FC" w:rsidRPr="00FD0146">
        <w:rPr>
          <w:rFonts w:ascii="Times New Roman" w:hAnsi="Times New Roman" w:cs="Times New Roman"/>
          <w:lang w:val="kk-KZ"/>
        </w:rPr>
        <w:t>– қойылған  сұрақтарға   берілген жауаптарды  талдау  негізінде адам тұлғасының  ерекшеліктерін,  мінезі  мен оның  білім  деңгейін,  қызығушылығын,   іс-әрекет себептерін  білуге   мүмкіндік  беретін   зерттеу   әдісі.</w:t>
      </w:r>
    </w:p>
    <w:p w:rsidR="00E167FC" w:rsidRPr="00FD0146" w:rsidRDefault="00BB62A6" w:rsidP="00C7668D">
      <w:pPr>
        <w:tabs>
          <w:tab w:val="left" w:pos="1994"/>
          <w:tab w:val="left" w:pos="6804"/>
        </w:tabs>
        <w:jc w:val="both"/>
        <w:rPr>
          <w:rFonts w:ascii="Times New Roman" w:hAnsi="Times New Roman" w:cs="Times New Roman"/>
          <w:lang w:val="kk-KZ"/>
        </w:rPr>
      </w:pPr>
      <w:r w:rsidRPr="00FD0146">
        <w:rPr>
          <w:rFonts w:ascii="Times New Roman" w:hAnsi="Times New Roman" w:cs="Times New Roman"/>
          <w:b/>
          <w:lang w:val="kk-KZ"/>
        </w:rPr>
        <w:lastRenderedPageBreak/>
        <w:t xml:space="preserve">    </w:t>
      </w:r>
      <w:r w:rsidR="00E167FC" w:rsidRPr="00FD0146">
        <w:rPr>
          <w:rFonts w:ascii="Times New Roman" w:hAnsi="Times New Roman" w:cs="Times New Roman"/>
          <w:b/>
          <w:lang w:val="kk-KZ"/>
        </w:rPr>
        <w:t>Библиография</w:t>
      </w:r>
      <w:r w:rsidR="00E167FC" w:rsidRPr="00FD0146">
        <w:rPr>
          <w:rFonts w:ascii="Times New Roman" w:hAnsi="Times New Roman" w:cs="Times New Roman"/>
          <w:lang w:val="kk-KZ"/>
        </w:rPr>
        <w:t xml:space="preserve"> –қандай  да  бір  мәселе бойынша кітаптар, мақалалар,  өзге  ақпарат көздерінің  тізімі.</w:t>
      </w:r>
    </w:p>
    <w:p w:rsidR="00E167FC" w:rsidRPr="00FD0146" w:rsidRDefault="00BB62A6" w:rsidP="00C7668D">
      <w:pPr>
        <w:tabs>
          <w:tab w:val="left" w:pos="1994"/>
          <w:tab w:val="left" w:pos="6804"/>
        </w:tabs>
        <w:jc w:val="both"/>
        <w:rPr>
          <w:rFonts w:ascii="Times New Roman" w:hAnsi="Times New Roman" w:cs="Times New Roman"/>
          <w:lang w:val="kk-KZ"/>
        </w:rPr>
      </w:pPr>
      <w:r w:rsidRPr="00FD0146">
        <w:rPr>
          <w:rFonts w:ascii="Times New Roman" w:hAnsi="Times New Roman" w:cs="Times New Roman"/>
          <w:b/>
          <w:lang w:val="kk-KZ"/>
        </w:rPr>
        <w:t xml:space="preserve">      </w:t>
      </w:r>
      <w:r w:rsidR="00E167FC" w:rsidRPr="00FD0146">
        <w:rPr>
          <w:rFonts w:ascii="Times New Roman" w:hAnsi="Times New Roman" w:cs="Times New Roman"/>
          <w:b/>
          <w:lang w:val="kk-KZ"/>
        </w:rPr>
        <w:t>Іс-әрекет  өнімін зерттеу</w:t>
      </w:r>
      <w:r w:rsidR="00E167FC" w:rsidRPr="00FD0146">
        <w:rPr>
          <w:rFonts w:ascii="Times New Roman" w:hAnsi="Times New Roman" w:cs="Times New Roman"/>
          <w:lang w:val="kk-KZ"/>
        </w:rPr>
        <w:t xml:space="preserve"> – адамның білімі  мен  дағдыларының,  қызығушылықтары мен қабілеттерінің қалыптасу  деңгейін   оның  іс-әрекетінің  өнімін талдау негізінде зерттеуге   мүмкіндік беретін зерттеу әдісі. </w:t>
      </w:r>
    </w:p>
    <w:p w:rsidR="00E167FC" w:rsidRPr="00FD0146" w:rsidRDefault="00BB62A6" w:rsidP="00C7668D">
      <w:pPr>
        <w:tabs>
          <w:tab w:val="left" w:pos="1994"/>
          <w:tab w:val="left" w:pos="6804"/>
        </w:tabs>
        <w:jc w:val="both"/>
        <w:rPr>
          <w:rFonts w:ascii="Times New Roman" w:hAnsi="Times New Roman" w:cs="Times New Roman"/>
          <w:lang w:val="kk-KZ"/>
        </w:rPr>
      </w:pPr>
      <w:r w:rsidRPr="00FD0146">
        <w:rPr>
          <w:rFonts w:ascii="Times New Roman" w:hAnsi="Times New Roman" w:cs="Times New Roman"/>
          <w:b/>
          <w:lang w:val="kk-KZ"/>
        </w:rPr>
        <w:t xml:space="preserve">    </w:t>
      </w:r>
      <w:r w:rsidR="00E167FC" w:rsidRPr="00FD0146">
        <w:rPr>
          <w:rFonts w:ascii="Times New Roman" w:hAnsi="Times New Roman" w:cs="Times New Roman"/>
          <w:b/>
          <w:lang w:val="kk-KZ"/>
        </w:rPr>
        <w:t xml:space="preserve">Жабдық </w:t>
      </w:r>
      <w:r w:rsidR="00E167FC" w:rsidRPr="00FD0146">
        <w:rPr>
          <w:rFonts w:ascii="Times New Roman" w:hAnsi="Times New Roman" w:cs="Times New Roman"/>
          <w:lang w:val="kk-KZ"/>
        </w:rPr>
        <w:t xml:space="preserve"> – осы  іс-әрекетті  орындау үшін қолданылатын  әдістер,  тәсілдер  жиынтығы. </w:t>
      </w:r>
    </w:p>
    <w:p w:rsidR="00E167FC" w:rsidRPr="00FD0146" w:rsidRDefault="00BB62A6" w:rsidP="00C7668D">
      <w:pPr>
        <w:tabs>
          <w:tab w:val="left" w:pos="1994"/>
          <w:tab w:val="left" w:pos="6804"/>
        </w:tabs>
        <w:jc w:val="both"/>
        <w:rPr>
          <w:rFonts w:ascii="Times New Roman" w:hAnsi="Times New Roman" w:cs="Times New Roman"/>
          <w:lang w:val="kk-KZ"/>
        </w:rPr>
      </w:pPr>
      <w:r w:rsidRPr="00FD0146">
        <w:rPr>
          <w:rFonts w:ascii="Times New Roman" w:hAnsi="Times New Roman" w:cs="Times New Roman"/>
          <w:b/>
          <w:lang w:val="kk-KZ"/>
        </w:rPr>
        <w:t xml:space="preserve">   </w:t>
      </w:r>
      <w:r w:rsidR="00E167FC" w:rsidRPr="00FD0146">
        <w:rPr>
          <w:rFonts w:ascii="Times New Roman" w:hAnsi="Times New Roman" w:cs="Times New Roman"/>
          <w:b/>
          <w:lang w:val="kk-KZ"/>
        </w:rPr>
        <w:t>Интервью</w:t>
      </w:r>
      <w:r w:rsidR="00E167FC" w:rsidRPr="00FD0146">
        <w:rPr>
          <w:rFonts w:ascii="Times New Roman" w:hAnsi="Times New Roman" w:cs="Times New Roman"/>
          <w:lang w:val="kk-KZ"/>
        </w:rPr>
        <w:t xml:space="preserve"> – зерттеушілік сұрақтың бір түрі.  Ауызша қарым-қатынас  барысында    сұралушының  тәжірибесін, бағалауын және  көзқарасын анықтауды  болжайды.  </w:t>
      </w:r>
    </w:p>
    <w:p w:rsidR="00E167FC" w:rsidRPr="00FD0146" w:rsidRDefault="00BB62A6" w:rsidP="00C7668D">
      <w:pPr>
        <w:tabs>
          <w:tab w:val="left" w:pos="1994"/>
          <w:tab w:val="left" w:pos="6804"/>
        </w:tabs>
        <w:jc w:val="both"/>
        <w:rPr>
          <w:rFonts w:ascii="Times New Roman" w:hAnsi="Times New Roman" w:cs="Times New Roman"/>
          <w:lang w:val="kk-KZ"/>
        </w:rPr>
      </w:pPr>
      <w:r w:rsidRPr="00FD0146">
        <w:rPr>
          <w:rFonts w:ascii="Times New Roman" w:hAnsi="Times New Roman" w:cs="Times New Roman"/>
          <w:b/>
          <w:lang w:val="kk-KZ"/>
        </w:rPr>
        <w:t xml:space="preserve">   </w:t>
      </w:r>
      <w:r w:rsidR="00E167FC" w:rsidRPr="00FD0146">
        <w:rPr>
          <w:rFonts w:ascii="Times New Roman" w:hAnsi="Times New Roman" w:cs="Times New Roman"/>
          <w:b/>
          <w:lang w:val="kk-KZ"/>
        </w:rPr>
        <w:t>Интервьюер</w:t>
      </w:r>
      <w:r w:rsidR="00E167FC" w:rsidRPr="00FD0146">
        <w:rPr>
          <w:rFonts w:ascii="Times New Roman" w:hAnsi="Times New Roman" w:cs="Times New Roman"/>
          <w:lang w:val="kk-KZ"/>
        </w:rPr>
        <w:t xml:space="preserve"> – әлдебіреуден интервью алушы адам.</w:t>
      </w:r>
    </w:p>
    <w:p w:rsidR="00E167FC" w:rsidRPr="00FD0146" w:rsidRDefault="00BB62A6" w:rsidP="00C7668D">
      <w:pPr>
        <w:tabs>
          <w:tab w:val="left" w:pos="1994"/>
          <w:tab w:val="left" w:pos="6804"/>
        </w:tabs>
        <w:jc w:val="both"/>
        <w:rPr>
          <w:rFonts w:ascii="Times New Roman" w:hAnsi="Times New Roman" w:cs="Times New Roman"/>
          <w:lang w:val="kk-KZ"/>
        </w:rPr>
      </w:pPr>
      <w:r w:rsidRPr="00FD0146">
        <w:rPr>
          <w:rFonts w:ascii="Times New Roman" w:hAnsi="Times New Roman" w:cs="Times New Roman"/>
          <w:b/>
          <w:lang w:val="kk-KZ"/>
        </w:rPr>
        <w:t xml:space="preserve">    </w:t>
      </w:r>
      <w:r w:rsidR="00E167FC" w:rsidRPr="00FD0146">
        <w:rPr>
          <w:rFonts w:ascii="Times New Roman" w:hAnsi="Times New Roman" w:cs="Times New Roman"/>
          <w:b/>
          <w:lang w:val="kk-KZ"/>
        </w:rPr>
        <w:t xml:space="preserve">Интерпретация (түсіндіру) </w:t>
      </w:r>
      <w:r w:rsidR="00E167FC" w:rsidRPr="00FD0146">
        <w:rPr>
          <w:rFonts w:ascii="Times New Roman" w:hAnsi="Times New Roman" w:cs="Times New Roman"/>
          <w:lang w:val="kk-KZ"/>
        </w:rPr>
        <w:t xml:space="preserve"> - алынған нәтижелерді түсіндіру, мағынасын ашу, мағынасына  түсінік беру,  оларды  тудырушы  себептер мен  жағдайларды  түсіндіру. </w:t>
      </w:r>
    </w:p>
    <w:p w:rsidR="00E167FC" w:rsidRPr="00FD0146" w:rsidRDefault="00BB62A6" w:rsidP="00C7668D">
      <w:pPr>
        <w:tabs>
          <w:tab w:val="left" w:pos="1994"/>
          <w:tab w:val="left" w:pos="6804"/>
        </w:tabs>
        <w:jc w:val="both"/>
        <w:rPr>
          <w:rFonts w:ascii="Times New Roman" w:hAnsi="Times New Roman" w:cs="Times New Roman"/>
          <w:lang w:val="kk-KZ"/>
        </w:rPr>
      </w:pPr>
      <w:r w:rsidRPr="00FD0146">
        <w:rPr>
          <w:rFonts w:ascii="Times New Roman" w:hAnsi="Times New Roman" w:cs="Times New Roman"/>
          <w:b/>
          <w:lang w:val="kk-KZ"/>
        </w:rPr>
        <w:t xml:space="preserve">    </w:t>
      </w:r>
      <w:r w:rsidR="00E167FC" w:rsidRPr="00FD0146">
        <w:rPr>
          <w:rFonts w:ascii="Times New Roman" w:hAnsi="Times New Roman" w:cs="Times New Roman"/>
          <w:b/>
          <w:lang w:val="kk-KZ"/>
        </w:rPr>
        <w:t>Айқындау</w:t>
      </w:r>
      <w:r w:rsidR="00E167FC" w:rsidRPr="00FD0146">
        <w:rPr>
          <w:rFonts w:ascii="Times New Roman" w:hAnsi="Times New Roman" w:cs="Times New Roman"/>
          <w:lang w:val="kk-KZ"/>
        </w:rPr>
        <w:t xml:space="preserve"> – зерттеліп отырған нысанның барлық белгілері мен аспектілерін есепке ала отырып, шынайы  болмыс жайлы толық білімді жаңадан  жасау.</w:t>
      </w:r>
    </w:p>
    <w:p w:rsidR="00E167FC" w:rsidRPr="00FD0146" w:rsidRDefault="00BB62A6" w:rsidP="00C7668D">
      <w:pPr>
        <w:tabs>
          <w:tab w:val="left" w:pos="1994"/>
          <w:tab w:val="left" w:pos="6804"/>
        </w:tabs>
        <w:jc w:val="both"/>
        <w:rPr>
          <w:rFonts w:ascii="Times New Roman" w:hAnsi="Times New Roman" w:cs="Times New Roman"/>
          <w:lang w:val="kk-KZ"/>
        </w:rPr>
      </w:pPr>
      <w:r w:rsidRPr="00FD0146">
        <w:rPr>
          <w:rFonts w:ascii="Times New Roman" w:hAnsi="Times New Roman" w:cs="Times New Roman"/>
          <w:b/>
          <w:lang w:val="kk-KZ"/>
        </w:rPr>
        <w:t xml:space="preserve">    </w:t>
      </w:r>
      <w:r w:rsidR="00E167FC" w:rsidRPr="00FD0146">
        <w:rPr>
          <w:rFonts w:ascii="Times New Roman" w:hAnsi="Times New Roman" w:cs="Times New Roman"/>
          <w:b/>
          <w:lang w:val="kk-KZ"/>
        </w:rPr>
        <w:t>Констатация</w:t>
      </w:r>
      <w:r w:rsidR="00E167FC" w:rsidRPr="00FD0146">
        <w:rPr>
          <w:rFonts w:ascii="Times New Roman" w:hAnsi="Times New Roman" w:cs="Times New Roman"/>
          <w:lang w:val="kk-KZ"/>
        </w:rPr>
        <w:t xml:space="preserve"> – нақты  белгіленген, айқын факт немесе  құбылыс  жайлы  хабарлама.</w:t>
      </w:r>
    </w:p>
    <w:p w:rsidR="00E167FC" w:rsidRPr="00FD0146" w:rsidRDefault="00BB62A6" w:rsidP="00C7668D">
      <w:pPr>
        <w:tabs>
          <w:tab w:val="left" w:pos="1994"/>
          <w:tab w:val="left" w:pos="6804"/>
        </w:tabs>
        <w:jc w:val="both"/>
        <w:rPr>
          <w:rFonts w:ascii="Times New Roman" w:hAnsi="Times New Roman" w:cs="Times New Roman"/>
          <w:lang w:val="kk-KZ"/>
        </w:rPr>
      </w:pPr>
      <w:r w:rsidRPr="00FD0146">
        <w:rPr>
          <w:rFonts w:ascii="Times New Roman" w:hAnsi="Times New Roman" w:cs="Times New Roman"/>
          <w:b/>
          <w:lang w:val="kk-KZ"/>
        </w:rPr>
        <w:t xml:space="preserve">    </w:t>
      </w:r>
      <w:r w:rsidR="00E167FC" w:rsidRPr="00FD0146">
        <w:rPr>
          <w:rFonts w:ascii="Times New Roman" w:hAnsi="Times New Roman" w:cs="Times New Roman"/>
          <w:b/>
          <w:lang w:val="kk-KZ"/>
        </w:rPr>
        <w:t>Педагогикалық зерттеу  әдістері</w:t>
      </w:r>
      <w:r w:rsidR="00E167FC" w:rsidRPr="00FD0146">
        <w:rPr>
          <w:rFonts w:ascii="Times New Roman" w:hAnsi="Times New Roman" w:cs="Times New Roman"/>
          <w:lang w:val="kk-KZ"/>
        </w:rPr>
        <w:t xml:space="preserve"> – болмыстың құбылыстарын  зерттеу, эмпирикалық және  теориялық  тану амалдары, процедуралары мен  операциялары.</w:t>
      </w:r>
    </w:p>
    <w:p w:rsidR="00E167FC" w:rsidRPr="00FD0146" w:rsidRDefault="00BB62A6" w:rsidP="00C7668D">
      <w:pPr>
        <w:tabs>
          <w:tab w:val="left" w:pos="1994"/>
          <w:tab w:val="left" w:pos="6804"/>
        </w:tabs>
        <w:jc w:val="both"/>
        <w:rPr>
          <w:rFonts w:ascii="Times New Roman" w:hAnsi="Times New Roman" w:cs="Times New Roman"/>
          <w:lang w:val="kk-KZ"/>
        </w:rPr>
      </w:pPr>
      <w:r w:rsidRPr="00FD0146">
        <w:rPr>
          <w:rFonts w:ascii="Times New Roman" w:hAnsi="Times New Roman" w:cs="Times New Roman"/>
          <w:b/>
          <w:lang w:val="kk-KZ"/>
        </w:rPr>
        <w:t xml:space="preserve">   </w:t>
      </w:r>
      <w:r w:rsidR="00E167FC" w:rsidRPr="00FD0146">
        <w:rPr>
          <w:rFonts w:ascii="Times New Roman" w:hAnsi="Times New Roman" w:cs="Times New Roman"/>
          <w:b/>
          <w:lang w:val="kk-KZ"/>
        </w:rPr>
        <w:t>Модельдеу</w:t>
      </w:r>
      <w:r w:rsidR="00E167FC" w:rsidRPr="00FD0146">
        <w:rPr>
          <w:rFonts w:ascii="Times New Roman" w:hAnsi="Times New Roman" w:cs="Times New Roman"/>
          <w:lang w:val="kk-KZ"/>
        </w:rPr>
        <w:t xml:space="preserve"> – анағұрлым күрделі  нысандардың  маңызды   қасиеттерін   бейнелейтін  үлгілерді, таңбалық немесе нақты аналогтарды  құру  үрдісі.</w:t>
      </w:r>
    </w:p>
    <w:p w:rsidR="00E167FC" w:rsidRPr="00FD0146" w:rsidRDefault="00BB62A6" w:rsidP="00C7668D">
      <w:pPr>
        <w:tabs>
          <w:tab w:val="left" w:pos="1994"/>
          <w:tab w:val="left" w:pos="6804"/>
        </w:tabs>
        <w:jc w:val="both"/>
        <w:rPr>
          <w:rFonts w:ascii="Times New Roman" w:hAnsi="Times New Roman" w:cs="Times New Roman"/>
          <w:lang w:val="kk-KZ"/>
        </w:rPr>
      </w:pPr>
      <w:r w:rsidRPr="00FD0146">
        <w:rPr>
          <w:rFonts w:ascii="Times New Roman" w:hAnsi="Times New Roman" w:cs="Times New Roman"/>
          <w:b/>
          <w:lang w:val="kk-KZ"/>
        </w:rPr>
        <w:t xml:space="preserve">    </w:t>
      </w:r>
      <w:r w:rsidR="00E167FC" w:rsidRPr="00FD0146">
        <w:rPr>
          <w:rFonts w:ascii="Times New Roman" w:hAnsi="Times New Roman" w:cs="Times New Roman"/>
          <w:b/>
          <w:lang w:val="kk-KZ"/>
        </w:rPr>
        <w:t xml:space="preserve">Мониторинг </w:t>
      </w:r>
      <w:r w:rsidR="00E167FC" w:rsidRPr="00FD0146">
        <w:rPr>
          <w:rFonts w:ascii="Times New Roman" w:hAnsi="Times New Roman" w:cs="Times New Roman"/>
          <w:lang w:val="kk-KZ"/>
        </w:rPr>
        <w:t xml:space="preserve">– ақпараттарды жинау, өңдеу және түзету  үшін талдау, зерттеу   үрдісін жақсартатын шешім  қабылдауды  қамтитын   зерттеу  үрдісі мен  нәтижелерін бақылау  және қадағалау  жүйесі. </w:t>
      </w:r>
    </w:p>
    <w:p w:rsidR="00E167FC" w:rsidRPr="00FD0146" w:rsidRDefault="00BB62A6" w:rsidP="00C7668D">
      <w:pPr>
        <w:tabs>
          <w:tab w:val="left" w:pos="1994"/>
          <w:tab w:val="left" w:pos="6804"/>
        </w:tabs>
        <w:jc w:val="both"/>
        <w:rPr>
          <w:rFonts w:ascii="Times New Roman" w:hAnsi="Times New Roman" w:cs="Times New Roman"/>
          <w:lang w:val="kk-KZ"/>
        </w:rPr>
      </w:pPr>
      <w:r w:rsidRPr="00FD0146">
        <w:rPr>
          <w:rFonts w:ascii="Times New Roman" w:hAnsi="Times New Roman" w:cs="Times New Roman"/>
          <w:b/>
          <w:lang w:val="kk-KZ"/>
        </w:rPr>
        <w:t xml:space="preserve">   </w:t>
      </w:r>
      <w:r w:rsidR="00E167FC" w:rsidRPr="00FD0146">
        <w:rPr>
          <w:rFonts w:ascii="Times New Roman" w:hAnsi="Times New Roman" w:cs="Times New Roman"/>
          <w:b/>
          <w:lang w:val="kk-KZ"/>
        </w:rPr>
        <w:t>Бақылау</w:t>
      </w:r>
      <w:r w:rsidR="00E167FC" w:rsidRPr="00FD0146">
        <w:rPr>
          <w:rFonts w:ascii="Times New Roman" w:hAnsi="Times New Roman" w:cs="Times New Roman"/>
          <w:lang w:val="kk-KZ"/>
        </w:rPr>
        <w:t xml:space="preserve"> – ақпарат жинау, нысанды  зерттеу  үшін  оның  мінез-құлқының көріністері мен іс-әрекетін  тіркеу  мақсатында   зерттеліп отырған  нысанды  жүйелі және  мақсатты түрде қабылдаудан тұратын  зерттеу  әдісі. </w:t>
      </w:r>
    </w:p>
    <w:p w:rsidR="00E167FC" w:rsidRPr="00FD0146" w:rsidRDefault="00BB62A6" w:rsidP="00C7668D">
      <w:pPr>
        <w:tabs>
          <w:tab w:val="left" w:pos="1994"/>
          <w:tab w:val="left" w:pos="6804"/>
        </w:tabs>
        <w:jc w:val="both"/>
        <w:rPr>
          <w:rFonts w:ascii="Times New Roman" w:hAnsi="Times New Roman" w:cs="Times New Roman"/>
          <w:lang w:val="kk-KZ"/>
        </w:rPr>
      </w:pPr>
      <w:r w:rsidRPr="00FD0146">
        <w:rPr>
          <w:rFonts w:ascii="Times New Roman" w:hAnsi="Times New Roman" w:cs="Times New Roman"/>
          <w:b/>
          <w:lang w:val="kk-KZ"/>
        </w:rPr>
        <w:t xml:space="preserve">   </w:t>
      </w:r>
      <w:r w:rsidR="00E167FC" w:rsidRPr="00FD0146">
        <w:rPr>
          <w:rFonts w:ascii="Times New Roman" w:hAnsi="Times New Roman" w:cs="Times New Roman"/>
          <w:b/>
          <w:lang w:val="kk-KZ"/>
        </w:rPr>
        <w:t>Сұрақ</w:t>
      </w:r>
      <w:r w:rsidR="00E167FC" w:rsidRPr="00FD0146">
        <w:rPr>
          <w:rFonts w:ascii="Times New Roman" w:hAnsi="Times New Roman" w:cs="Times New Roman"/>
          <w:lang w:val="kk-KZ"/>
        </w:rPr>
        <w:t xml:space="preserve"> – ұсынылған  жазбаша немесе ауызша  сұрақтарға  берген  жауаптары  негізінде адамдардың  психологиялық  ерекшеліктерін  анықтауға  мүмкіндік беретін   зерттеу   әдісі. </w:t>
      </w:r>
    </w:p>
    <w:p w:rsidR="00E167FC" w:rsidRPr="00FD0146" w:rsidRDefault="00BB62A6" w:rsidP="00C7668D">
      <w:pPr>
        <w:tabs>
          <w:tab w:val="left" w:pos="1994"/>
          <w:tab w:val="left" w:pos="6804"/>
        </w:tabs>
        <w:jc w:val="both"/>
        <w:rPr>
          <w:rFonts w:ascii="Times New Roman" w:hAnsi="Times New Roman" w:cs="Times New Roman"/>
          <w:lang w:val="kk-KZ"/>
        </w:rPr>
      </w:pPr>
      <w:r w:rsidRPr="00FD0146">
        <w:rPr>
          <w:rFonts w:ascii="Times New Roman" w:hAnsi="Times New Roman" w:cs="Times New Roman"/>
          <w:b/>
          <w:lang w:val="kk-KZ"/>
        </w:rPr>
        <w:lastRenderedPageBreak/>
        <w:t xml:space="preserve">     </w:t>
      </w:r>
      <w:r w:rsidR="00E167FC" w:rsidRPr="00FD0146">
        <w:rPr>
          <w:rFonts w:ascii="Times New Roman" w:hAnsi="Times New Roman" w:cs="Times New Roman"/>
          <w:b/>
          <w:lang w:val="kk-KZ"/>
        </w:rPr>
        <w:t xml:space="preserve">Оңтайландыру </w:t>
      </w:r>
      <w:r w:rsidR="00E167FC" w:rsidRPr="00FD0146">
        <w:rPr>
          <w:rFonts w:ascii="Times New Roman" w:hAnsi="Times New Roman" w:cs="Times New Roman"/>
          <w:lang w:val="kk-KZ"/>
        </w:rPr>
        <w:t xml:space="preserve">– қандай  да  бір  үрдісте  барынша  жақсы  нәтижеге қол  жеткізу  үшін  оны  жақсарту;   жоғары  нәтижеге  қол  жеткізу  үшін   үрдістің  қарқындылығын   арттыру. </w:t>
      </w:r>
    </w:p>
    <w:p w:rsidR="00E167FC" w:rsidRPr="00FD0146" w:rsidRDefault="00BB62A6" w:rsidP="00C7668D">
      <w:pPr>
        <w:tabs>
          <w:tab w:val="left" w:pos="1994"/>
          <w:tab w:val="left" w:pos="6804"/>
        </w:tabs>
        <w:jc w:val="both"/>
        <w:rPr>
          <w:rFonts w:ascii="Times New Roman" w:hAnsi="Times New Roman" w:cs="Times New Roman"/>
          <w:lang w:val="kk-KZ"/>
        </w:rPr>
      </w:pPr>
      <w:r w:rsidRPr="00FD0146">
        <w:rPr>
          <w:rFonts w:ascii="Times New Roman" w:hAnsi="Times New Roman" w:cs="Times New Roman"/>
          <w:b/>
          <w:lang w:val="kk-KZ"/>
        </w:rPr>
        <w:t xml:space="preserve">     </w:t>
      </w:r>
      <w:r w:rsidR="00E167FC" w:rsidRPr="00FD0146">
        <w:rPr>
          <w:rFonts w:ascii="Times New Roman" w:hAnsi="Times New Roman" w:cs="Times New Roman"/>
          <w:b/>
          <w:lang w:val="kk-KZ"/>
        </w:rPr>
        <w:t>Тәжірибе</w:t>
      </w:r>
      <w:r w:rsidR="00E167FC" w:rsidRPr="00FD0146">
        <w:rPr>
          <w:rFonts w:ascii="Times New Roman" w:hAnsi="Times New Roman" w:cs="Times New Roman"/>
          <w:lang w:val="kk-KZ"/>
        </w:rPr>
        <w:t xml:space="preserve"> – білім алу   үшін тікелей  бақылау,  практикалық іс-әрекет.</w:t>
      </w:r>
    </w:p>
    <w:p w:rsidR="00E167FC" w:rsidRPr="00FD0146" w:rsidRDefault="00BB62A6" w:rsidP="00C7668D">
      <w:pPr>
        <w:tabs>
          <w:tab w:val="left" w:pos="1994"/>
          <w:tab w:val="left" w:pos="6804"/>
        </w:tabs>
        <w:jc w:val="both"/>
        <w:rPr>
          <w:rFonts w:ascii="Times New Roman" w:hAnsi="Times New Roman" w:cs="Times New Roman"/>
          <w:lang w:val="kk-KZ"/>
        </w:rPr>
      </w:pPr>
      <w:r w:rsidRPr="00FD0146">
        <w:rPr>
          <w:rFonts w:ascii="Times New Roman" w:hAnsi="Times New Roman" w:cs="Times New Roman"/>
          <w:b/>
          <w:lang w:val="kk-KZ"/>
        </w:rPr>
        <w:t xml:space="preserve">   </w:t>
      </w:r>
      <w:r w:rsidR="00E167FC" w:rsidRPr="00FD0146">
        <w:rPr>
          <w:rFonts w:ascii="Times New Roman" w:hAnsi="Times New Roman" w:cs="Times New Roman"/>
          <w:b/>
          <w:lang w:val="kk-KZ"/>
        </w:rPr>
        <w:t>Тәжірибелі  педагогикалық  жұмыс</w:t>
      </w:r>
      <w:r w:rsidR="00E167FC" w:rsidRPr="00FD0146">
        <w:rPr>
          <w:rFonts w:ascii="Times New Roman" w:hAnsi="Times New Roman" w:cs="Times New Roman"/>
          <w:lang w:val="kk-KZ"/>
        </w:rPr>
        <w:t xml:space="preserve"> – алдын-ала  дайындалған  бағдарлама  немесе  жоба   бойынша  жүргізілетін арнайы  ұйымдастырылған  зерттеу  жұмысы.</w:t>
      </w:r>
    </w:p>
    <w:p w:rsidR="00E167FC" w:rsidRPr="00FD0146" w:rsidRDefault="00BB62A6" w:rsidP="00C7668D">
      <w:pPr>
        <w:tabs>
          <w:tab w:val="left" w:pos="1994"/>
          <w:tab w:val="left" w:pos="6804"/>
        </w:tabs>
        <w:jc w:val="both"/>
        <w:rPr>
          <w:rFonts w:ascii="Times New Roman" w:hAnsi="Times New Roman" w:cs="Times New Roman"/>
          <w:lang w:val="kk-KZ"/>
        </w:rPr>
      </w:pPr>
      <w:r w:rsidRPr="00FD0146">
        <w:rPr>
          <w:rFonts w:ascii="Times New Roman" w:hAnsi="Times New Roman" w:cs="Times New Roman"/>
          <w:b/>
          <w:lang w:val="kk-KZ"/>
        </w:rPr>
        <w:t xml:space="preserve">   </w:t>
      </w:r>
      <w:r w:rsidR="00E167FC" w:rsidRPr="00FD0146">
        <w:rPr>
          <w:rFonts w:ascii="Times New Roman" w:hAnsi="Times New Roman" w:cs="Times New Roman"/>
          <w:b/>
          <w:lang w:val="kk-KZ"/>
        </w:rPr>
        <w:t>Эксперимент</w:t>
      </w:r>
      <w:r w:rsidR="00E167FC" w:rsidRPr="00FD0146">
        <w:rPr>
          <w:rFonts w:ascii="Times New Roman" w:hAnsi="Times New Roman" w:cs="Times New Roman"/>
          <w:lang w:val="kk-KZ"/>
        </w:rPr>
        <w:t xml:space="preserve"> -   таным  әдісі,  оның  көмегімен бақыланатын және басқарылатын жағдайларда   табиғат  пен  қоғамның  құбылыстары мен  үрдістері  зерттеледі. </w:t>
      </w:r>
    </w:p>
    <w:p w:rsidR="00BF6DA6" w:rsidRDefault="00BB62A6" w:rsidP="00C7668D">
      <w:pPr>
        <w:tabs>
          <w:tab w:val="left" w:pos="1994"/>
          <w:tab w:val="left" w:pos="6804"/>
        </w:tabs>
        <w:jc w:val="both"/>
        <w:rPr>
          <w:rFonts w:ascii="Times New Roman" w:hAnsi="Times New Roman" w:cs="Times New Roman"/>
          <w:b/>
          <w:lang w:val="kk-KZ"/>
        </w:rPr>
      </w:pPr>
      <w:r w:rsidRPr="00FD0146">
        <w:rPr>
          <w:rFonts w:ascii="Times New Roman" w:hAnsi="Times New Roman" w:cs="Times New Roman"/>
          <w:b/>
          <w:lang w:val="kk-KZ"/>
        </w:rPr>
        <w:t xml:space="preserve">  </w:t>
      </w:r>
    </w:p>
    <w:p w:rsidR="00BF6DA6" w:rsidRDefault="00BF6DA6" w:rsidP="00C7668D">
      <w:pPr>
        <w:tabs>
          <w:tab w:val="left" w:pos="1994"/>
          <w:tab w:val="left" w:pos="6804"/>
        </w:tabs>
        <w:jc w:val="both"/>
        <w:rPr>
          <w:rFonts w:ascii="Times New Roman" w:hAnsi="Times New Roman" w:cs="Times New Roman"/>
          <w:b/>
          <w:lang w:val="kk-KZ"/>
        </w:rPr>
      </w:pPr>
    </w:p>
    <w:p w:rsidR="00E167FC" w:rsidRPr="00FD0146" w:rsidRDefault="00BB62A6" w:rsidP="00C7668D">
      <w:pPr>
        <w:tabs>
          <w:tab w:val="left" w:pos="1994"/>
          <w:tab w:val="left" w:pos="6804"/>
        </w:tabs>
        <w:jc w:val="both"/>
        <w:rPr>
          <w:rFonts w:ascii="Times New Roman" w:hAnsi="Times New Roman" w:cs="Times New Roman"/>
          <w:lang w:val="kk-KZ"/>
        </w:rPr>
      </w:pPr>
      <w:r w:rsidRPr="00FD0146">
        <w:rPr>
          <w:rFonts w:ascii="Times New Roman" w:hAnsi="Times New Roman" w:cs="Times New Roman"/>
          <w:b/>
          <w:lang w:val="kk-KZ"/>
        </w:rPr>
        <w:t xml:space="preserve">  </w:t>
      </w:r>
      <w:r w:rsidR="00E167FC" w:rsidRPr="00FD0146">
        <w:rPr>
          <w:rFonts w:ascii="Times New Roman" w:hAnsi="Times New Roman" w:cs="Times New Roman"/>
          <w:b/>
          <w:lang w:val="kk-KZ"/>
        </w:rPr>
        <w:t>Зертханалық  эксперимент</w:t>
      </w:r>
      <w:r w:rsidR="00E167FC" w:rsidRPr="00FD0146">
        <w:rPr>
          <w:rFonts w:ascii="Times New Roman" w:hAnsi="Times New Roman" w:cs="Times New Roman"/>
          <w:lang w:val="kk-KZ"/>
        </w:rPr>
        <w:t xml:space="preserve"> - арнайы  жабдықталған  орындарда  жүргізіледі,  бұл   эксперимент  жағдайларын  басқаруға мүмкіндік береді  және   нақты  мәліметтерді  алуды қамтамасыз  етеді. </w:t>
      </w:r>
    </w:p>
    <w:p w:rsidR="00E167FC" w:rsidRPr="00FD0146" w:rsidRDefault="00BB62A6" w:rsidP="00C7668D">
      <w:pPr>
        <w:tabs>
          <w:tab w:val="left" w:pos="1994"/>
          <w:tab w:val="left" w:pos="6804"/>
        </w:tabs>
        <w:jc w:val="both"/>
        <w:rPr>
          <w:rFonts w:ascii="Times New Roman" w:hAnsi="Times New Roman" w:cs="Times New Roman"/>
          <w:lang w:val="kk-KZ"/>
        </w:rPr>
      </w:pPr>
      <w:r w:rsidRPr="00FD0146">
        <w:rPr>
          <w:rFonts w:ascii="Times New Roman" w:hAnsi="Times New Roman" w:cs="Times New Roman"/>
          <w:b/>
          <w:lang w:val="kk-KZ"/>
        </w:rPr>
        <w:t xml:space="preserve">    </w:t>
      </w:r>
      <w:r w:rsidR="00E167FC" w:rsidRPr="00FD0146">
        <w:rPr>
          <w:rFonts w:ascii="Times New Roman" w:hAnsi="Times New Roman" w:cs="Times New Roman"/>
          <w:b/>
          <w:lang w:val="kk-KZ"/>
        </w:rPr>
        <w:t>Қалыптастырушы  эксперимент –</w:t>
      </w:r>
      <w:r w:rsidR="00E167FC" w:rsidRPr="00FD0146">
        <w:rPr>
          <w:rFonts w:ascii="Times New Roman" w:hAnsi="Times New Roman" w:cs="Times New Roman"/>
          <w:lang w:val="kk-KZ"/>
        </w:rPr>
        <w:t xml:space="preserve"> зерттеушінің  іс-әрекеттің  орындаулы  жағдайына  белсенді   ықпал  етуі барысында   психологиялық  қасиеттер  мен  педагогикалық құбылыстардың  даму  динамикасын  зерттеуге  бағдарланған  эксперимент.</w:t>
      </w:r>
    </w:p>
    <w:p w:rsidR="00E167FC" w:rsidRPr="00FD0146" w:rsidRDefault="00D23498" w:rsidP="00C7668D">
      <w:pPr>
        <w:tabs>
          <w:tab w:val="left" w:pos="1994"/>
          <w:tab w:val="left" w:pos="6804"/>
        </w:tabs>
        <w:jc w:val="both"/>
        <w:rPr>
          <w:rFonts w:ascii="Times New Roman" w:hAnsi="Times New Roman" w:cs="Times New Roman"/>
          <w:b/>
          <w:lang w:val="kk-KZ"/>
        </w:rPr>
      </w:pPr>
      <w:r w:rsidRPr="00FD0146">
        <w:rPr>
          <w:rFonts w:ascii="Times New Roman" w:hAnsi="Times New Roman" w:cs="Times New Roman"/>
          <w:b/>
          <w:lang w:val="kk-KZ"/>
        </w:rPr>
        <w:t>3</w:t>
      </w:r>
      <w:r w:rsidR="00E167FC" w:rsidRPr="00FD0146">
        <w:rPr>
          <w:rFonts w:ascii="Times New Roman" w:hAnsi="Times New Roman" w:cs="Times New Roman"/>
          <w:b/>
          <w:lang w:val="kk-KZ"/>
        </w:rPr>
        <w:t xml:space="preserve">.1 </w:t>
      </w:r>
      <w:r w:rsidR="00BF6DA6">
        <w:rPr>
          <w:rFonts w:ascii="Times New Roman" w:hAnsi="Times New Roman" w:cs="Times New Roman"/>
          <w:b/>
          <w:lang w:val="kk-KZ"/>
        </w:rPr>
        <w:t xml:space="preserve">  </w:t>
      </w:r>
      <w:r w:rsidR="00E167FC" w:rsidRPr="00FD0146">
        <w:rPr>
          <w:rFonts w:ascii="Times New Roman" w:hAnsi="Times New Roman" w:cs="Times New Roman"/>
          <w:b/>
          <w:lang w:val="kk-KZ"/>
        </w:rPr>
        <w:t>Педагогикалық  зерттеу  әдістері  және   әдістемесі  жайлы  жалпы  түсінік</w:t>
      </w:r>
    </w:p>
    <w:p w:rsidR="00E167FC" w:rsidRPr="00FD0146" w:rsidRDefault="00E167FC" w:rsidP="00C7668D">
      <w:pPr>
        <w:tabs>
          <w:tab w:val="left" w:pos="1994"/>
          <w:tab w:val="left" w:pos="6804"/>
        </w:tabs>
        <w:jc w:val="both"/>
        <w:rPr>
          <w:rFonts w:ascii="Times New Roman" w:hAnsi="Times New Roman" w:cs="Times New Roman"/>
          <w:lang w:val="kk-KZ"/>
        </w:rPr>
      </w:pPr>
      <w:r w:rsidRPr="00FD0146">
        <w:rPr>
          <w:rFonts w:ascii="Times New Roman" w:hAnsi="Times New Roman" w:cs="Times New Roman"/>
          <w:lang w:val="kk-KZ"/>
        </w:rPr>
        <w:t>Әдіс (грек сөзі «methodos» - таным  үшін  зерттеу  жолы,  теория,  ілім) – «таным  жолы,  ғылыми  білімді  құру  және  негіздеу  амалы» (Философский  энциклопедический словарь.-М.,1983.-С.364.)</w:t>
      </w:r>
    </w:p>
    <w:p w:rsidR="00E167FC" w:rsidRPr="00FD0146" w:rsidRDefault="00E167FC" w:rsidP="00C7668D">
      <w:pPr>
        <w:tabs>
          <w:tab w:val="left" w:pos="1994"/>
          <w:tab w:val="left" w:pos="6804"/>
        </w:tabs>
        <w:jc w:val="both"/>
        <w:rPr>
          <w:rFonts w:ascii="Times New Roman" w:hAnsi="Times New Roman" w:cs="Times New Roman"/>
          <w:lang w:val="kk-KZ"/>
        </w:rPr>
      </w:pPr>
      <w:r w:rsidRPr="00FD0146">
        <w:rPr>
          <w:rFonts w:ascii="Times New Roman" w:hAnsi="Times New Roman" w:cs="Times New Roman"/>
          <w:b/>
          <w:lang w:val="kk-KZ"/>
        </w:rPr>
        <w:t>Зерттеу  әдістері</w:t>
      </w:r>
      <w:r w:rsidRPr="00FD0146">
        <w:rPr>
          <w:rFonts w:ascii="Times New Roman" w:hAnsi="Times New Roman" w:cs="Times New Roman"/>
          <w:lang w:val="kk-KZ"/>
        </w:rPr>
        <w:t xml:space="preserve"> – бұл өз  кезегінде  ғылыми теория  қалыптасатын ережелерді  дәлелдеу  үшін   қолданылатын жаңа  білімдер, фактілер  көмектесетін  жол, тәсілдер мен  құралдар. </w:t>
      </w:r>
    </w:p>
    <w:p w:rsidR="00E167FC" w:rsidRPr="00FD0146" w:rsidRDefault="00726FCC" w:rsidP="00C7668D">
      <w:pPr>
        <w:tabs>
          <w:tab w:val="left" w:pos="1994"/>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w:t>
      </w:r>
      <w:r w:rsidR="00E167FC" w:rsidRPr="00FD0146">
        <w:rPr>
          <w:rFonts w:ascii="Times New Roman" w:hAnsi="Times New Roman" w:cs="Times New Roman"/>
          <w:lang w:val="kk-KZ"/>
        </w:rPr>
        <w:t xml:space="preserve">Педагогикалық  зерттеу  әдістері әдетте,  теориялық  және эмпирикалық  болып  бөлінеді. </w:t>
      </w:r>
    </w:p>
    <w:p w:rsidR="00E167FC" w:rsidRPr="00FD0146" w:rsidRDefault="00E167FC" w:rsidP="00C7668D">
      <w:pPr>
        <w:tabs>
          <w:tab w:val="left" w:pos="1994"/>
          <w:tab w:val="left" w:pos="6804"/>
        </w:tabs>
        <w:jc w:val="both"/>
        <w:rPr>
          <w:rFonts w:ascii="Times New Roman" w:hAnsi="Times New Roman" w:cs="Times New Roman"/>
          <w:lang w:val="kk-KZ"/>
        </w:rPr>
      </w:pPr>
      <w:r w:rsidRPr="00FD0146">
        <w:rPr>
          <w:rFonts w:ascii="Times New Roman" w:hAnsi="Times New Roman" w:cs="Times New Roman"/>
          <w:lang w:val="kk-KZ"/>
        </w:rPr>
        <w:t xml:space="preserve">Зерттеудің теориялық әдістеріне   жататындар: </w:t>
      </w:r>
    </w:p>
    <w:p w:rsidR="00E167FC" w:rsidRPr="00FD0146" w:rsidRDefault="00BB62A6" w:rsidP="00C7668D">
      <w:pPr>
        <w:pStyle w:val="a3"/>
        <w:tabs>
          <w:tab w:val="left" w:pos="1994"/>
          <w:tab w:val="left" w:pos="6804"/>
        </w:tabs>
        <w:ind w:left="0"/>
        <w:jc w:val="both"/>
        <w:rPr>
          <w:lang w:val="kk-KZ"/>
        </w:rPr>
      </w:pPr>
      <w:r w:rsidRPr="00FD0146">
        <w:rPr>
          <w:lang w:val="kk-KZ"/>
        </w:rPr>
        <w:t>-</w:t>
      </w:r>
      <w:r w:rsidR="00E167FC" w:rsidRPr="00FD0146">
        <w:rPr>
          <w:lang w:val="kk-KZ"/>
        </w:rPr>
        <w:t>педагогикалық  әдебиеттерді  талдау;</w:t>
      </w:r>
    </w:p>
    <w:p w:rsidR="00E167FC" w:rsidRPr="00FD0146" w:rsidRDefault="00BB62A6" w:rsidP="00C7668D">
      <w:pPr>
        <w:pStyle w:val="a3"/>
        <w:tabs>
          <w:tab w:val="left" w:pos="1994"/>
          <w:tab w:val="left" w:pos="6804"/>
        </w:tabs>
        <w:ind w:left="0"/>
        <w:jc w:val="both"/>
        <w:rPr>
          <w:lang w:val="kk-KZ"/>
        </w:rPr>
      </w:pPr>
      <w:r w:rsidRPr="00FD0146">
        <w:rPr>
          <w:lang w:val="kk-KZ"/>
        </w:rPr>
        <w:t>-</w:t>
      </w:r>
      <w:r w:rsidR="00E167FC" w:rsidRPr="00FD0146">
        <w:rPr>
          <w:lang w:val="kk-KZ"/>
        </w:rPr>
        <w:t>мұрағат  құжаттарын,  құжаттар мен  іс-әрекет  өнімдерін талдау;</w:t>
      </w:r>
    </w:p>
    <w:p w:rsidR="00E167FC" w:rsidRPr="00FD0146" w:rsidRDefault="00BB62A6" w:rsidP="00C7668D">
      <w:pPr>
        <w:pStyle w:val="a3"/>
        <w:tabs>
          <w:tab w:val="left" w:pos="851"/>
          <w:tab w:val="left" w:pos="6804"/>
        </w:tabs>
        <w:ind w:left="0"/>
        <w:jc w:val="both"/>
        <w:rPr>
          <w:lang w:val="kk-KZ"/>
        </w:rPr>
      </w:pPr>
      <w:r w:rsidRPr="00FD0146">
        <w:rPr>
          <w:lang w:val="kk-KZ"/>
        </w:rPr>
        <w:t>-</w:t>
      </w:r>
      <w:r w:rsidR="00E167FC" w:rsidRPr="00FD0146">
        <w:rPr>
          <w:lang w:val="kk-KZ"/>
        </w:rPr>
        <w:t>праксимикалық  әдістер (практикалық  қызмет  үрдісін  талдау; хронометрия, профессиография, тәуелсіз  мінездемелер әдісі);</w:t>
      </w:r>
    </w:p>
    <w:p w:rsidR="00E167FC" w:rsidRPr="00FD0146" w:rsidRDefault="00BB62A6" w:rsidP="00C7668D">
      <w:pPr>
        <w:pStyle w:val="a3"/>
        <w:tabs>
          <w:tab w:val="left" w:pos="851"/>
          <w:tab w:val="left" w:pos="6804"/>
        </w:tabs>
        <w:ind w:left="0"/>
        <w:jc w:val="both"/>
        <w:rPr>
          <w:lang w:val="kk-KZ"/>
        </w:rPr>
      </w:pPr>
      <w:r w:rsidRPr="00FD0146">
        <w:rPr>
          <w:lang w:val="kk-KZ"/>
        </w:rPr>
        <w:t>-</w:t>
      </w:r>
      <w:r w:rsidR="00E167FC" w:rsidRPr="00FD0146">
        <w:rPr>
          <w:lang w:val="kk-KZ"/>
        </w:rPr>
        <w:t>анализ және синтез;</w:t>
      </w:r>
    </w:p>
    <w:p w:rsidR="00E167FC" w:rsidRPr="00FD0146" w:rsidRDefault="00BB62A6" w:rsidP="00C7668D">
      <w:pPr>
        <w:pStyle w:val="a3"/>
        <w:tabs>
          <w:tab w:val="left" w:pos="851"/>
          <w:tab w:val="left" w:pos="6804"/>
        </w:tabs>
        <w:ind w:left="0"/>
        <w:jc w:val="both"/>
        <w:rPr>
          <w:lang w:val="kk-KZ"/>
        </w:rPr>
      </w:pPr>
      <w:r w:rsidRPr="00FD0146">
        <w:rPr>
          <w:lang w:val="kk-KZ"/>
        </w:rPr>
        <w:t>-</w:t>
      </w:r>
      <w:r w:rsidR="00E167FC" w:rsidRPr="00FD0146">
        <w:rPr>
          <w:lang w:val="kk-KZ"/>
        </w:rPr>
        <w:t>индукция  және  дедукция;</w:t>
      </w:r>
    </w:p>
    <w:p w:rsidR="00E167FC" w:rsidRPr="00FD0146" w:rsidRDefault="00BB62A6" w:rsidP="00C7668D">
      <w:pPr>
        <w:pStyle w:val="a3"/>
        <w:tabs>
          <w:tab w:val="left" w:pos="851"/>
          <w:tab w:val="left" w:pos="6804"/>
        </w:tabs>
        <w:ind w:left="0"/>
        <w:jc w:val="both"/>
        <w:rPr>
          <w:lang w:val="kk-KZ"/>
        </w:rPr>
      </w:pPr>
      <w:r w:rsidRPr="00FD0146">
        <w:rPr>
          <w:lang w:val="kk-KZ"/>
        </w:rPr>
        <w:lastRenderedPageBreak/>
        <w:t>-</w:t>
      </w:r>
      <w:r w:rsidR="00E167FC" w:rsidRPr="00FD0146">
        <w:rPr>
          <w:lang w:val="kk-KZ"/>
        </w:rPr>
        <w:t>жіктеу;</w:t>
      </w:r>
    </w:p>
    <w:p w:rsidR="00E167FC" w:rsidRPr="00FD0146" w:rsidRDefault="00BB62A6" w:rsidP="00C7668D">
      <w:pPr>
        <w:pStyle w:val="a3"/>
        <w:tabs>
          <w:tab w:val="left" w:pos="851"/>
          <w:tab w:val="left" w:pos="6804"/>
        </w:tabs>
        <w:ind w:left="0"/>
        <w:jc w:val="both"/>
        <w:rPr>
          <w:lang w:val="kk-KZ"/>
        </w:rPr>
      </w:pPr>
      <w:r w:rsidRPr="00FD0146">
        <w:rPr>
          <w:lang w:val="kk-KZ"/>
        </w:rPr>
        <w:t>-</w:t>
      </w:r>
      <w:r w:rsidR="00E167FC" w:rsidRPr="00FD0146">
        <w:rPr>
          <w:lang w:val="kk-KZ"/>
        </w:rPr>
        <w:t>аналогия;</w:t>
      </w:r>
    </w:p>
    <w:p w:rsidR="00E167FC" w:rsidRPr="00FD0146" w:rsidRDefault="00BB62A6" w:rsidP="00C7668D">
      <w:pPr>
        <w:pStyle w:val="a3"/>
        <w:tabs>
          <w:tab w:val="left" w:pos="851"/>
          <w:tab w:val="left" w:pos="6804"/>
        </w:tabs>
        <w:ind w:left="0"/>
        <w:jc w:val="both"/>
        <w:rPr>
          <w:lang w:val="kk-KZ"/>
        </w:rPr>
      </w:pPr>
      <w:r w:rsidRPr="00FD0146">
        <w:rPr>
          <w:lang w:val="kk-KZ"/>
        </w:rPr>
        <w:t>-</w:t>
      </w:r>
      <w:r w:rsidR="00E167FC" w:rsidRPr="00FD0146">
        <w:rPr>
          <w:lang w:val="kk-KZ"/>
        </w:rPr>
        <w:t>салыстыру;</w:t>
      </w:r>
    </w:p>
    <w:p w:rsidR="00E167FC" w:rsidRPr="00FD0146" w:rsidRDefault="00BB62A6" w:rsidP="00C7668D">
      <w:pPr>
        <w:pStyle w:val="a3"/>
        <w:tabs>
          <w:tab w:val="left" w:pos="851"/>
          <w:tab w:val="left" w:pos="6804"/>
        </w:tabs>
        <w:ind w:left="0"/>
        <w:jc w:val="both"/>
        <w:rPr>
          <w:lang w:val="kk-KZ"/>
        </w:rPr>
      </w:pPr>
      <w:r w:rsidRPr="00FD0146">
        <w:rPr>
          <w:lang w:val="kk-KZ"/>
        </w:rPr>
        <w:t>-</w:t>
      </w:r>
      <w:r w:rsidR="00E167FC" w:rsidRPr="00FD0146">
        <w:rPr>
          <w:lang w:val="kk-KZ"/>
        </w:rPr>
        <w:t>болжам  құру;</w:t>
      </w:r>
    </w:p>
    <w:p w:rsidR="00E167FC" w:rsidRPr="00FD0146" w:rsidRDefault="00BB62A6" w:rsidP="00C7668D">
      <w:pPr>
        <w:pStyle w:val="a3"/>
        <w:tabs>
          <w:tab w:val="left" w:pos="851"/>
          <w:tab w:val="left" w:pos="6804"/>
        </w:tabs>
        <w:ind w:left="0"/>
        <w:jc w:val="both"/>
        <w:rPr>
          <w:lang w:val="kk-KZ"/>
        </w:rPr>
      </w:pPr>
      <w:r w:rsidRPr="00FD0146">
        <w:rPr>
          <w:lang w:val="kk-KZ"/>
        </w:rPr>
        <w:t>-</w:t>
      </w:r>
      <w:r w:rsidR="00E167FC" w:rsidRPr="00FD0146">
        <w:rPr>
          <w:lang w:val="kk-KZ"/>
        </w:rPr>
        <w:t>болжау,  жобалау, модельдеу және  басқалар.</w:t>
      </w:r>
    </w:p>
    <w:p w:rsidR="00E167FC" w:rsidRPr="00FD0146" w:rsidRDefault="00E167FC" w:rsidP="00C7668D">
      <w:pPr>
        <w:pStyle w:val="a3"/>
        <w:tabs>
          <w:tab w:val="left" w:pos="851"/>
          <w:tab w:val="left" w:pos="6804"/>
        </w:tabs>
        <w:ind w:left="0"/>
        <w:jc w:val="both"/>
        <w:rPr>
          <w:lang w:val="kk-KZ"/>
        </w:rPr>
      </w:pPr>
      <w:r w:rsidRPr="00FD0146">
        <w:rPr>
          <w:lang w:val="kk-KZ"/>
        </w:rPr>
        <w:t>Осы  топтағы   әдістердің  бірнешеуіне сипаттама  беріп   өтейік.</w:t>
      </w:r>
    </w:p>
    <w:p w:rsidR="00E167FC" w:rsidRPr="00FD0146" w:rsidRDefault="00726FCC" w:rsidP="00C7668D">
      <w:pPr>
        <w:pStyle w:val="a3"/>
        <w:tabs>
          <w:tab w:val="left" w:pos="851"/>
          <w:tab w:val="left" w:pos="6804"/>
        </w:tabs>
        <w:ind w:left="0"/>
        <w:jc w:val="both"/>
        <w:rPr>
          <w:lang w:val="kk-KZ"/>
        </w:rPr>
      </w:pPr>
      <w:r w:rsidRPr="00FD0146">
        <w:rPr>
          <w:b/>
          <w:lang w:val="kk-KZ"/>
        </w:rPr>
        <w:t xml:space="preserve">      </w:t>
      </w:r>
      <w:r w:rsidR="00E167FC" w:rsidRPr="00FD0146">
        <w:rPr>
          <w:b/>
          <w:lang w:val="kk-KZ"/>
        </w:rPr>
        <w:t>Абстракциялау   әдісі</w:t>
      </w:r>
      <w:r w:rsidR="00E167FC" w:rsidRPr="00FD0146">
        <w:rPr>
          <w:lang w:val="kk-KZ"/>
        </w:rPr>
        <w:t xml:space="preserve"> әмбебаптық  сипатқа ие. Бұл  әдістің мәні мынада: зерттеуші үнемі  мардымсыз   байланыстардан, қарым-қатынастардан, заттардан  ойша дерексіздікте  жүреді және  бір мезгілде  осы  заттардың  өзін  қызықтыратын бір немесе  бірнеше  жақтарын  тіркеп  отырады.</w:t>
      </w:r>
    </w:p>
    <w:p w:rsidR="00E167FC" w:rsidRPr="00FD0146" w:rsidRDefault="00BF6DA6" w:rsidP="00C7668D">
      <w:pPr>
        <w:pStyle w:val="a3"/>
        <w:tabs>
          <w:tab w:val="left" w:pos="851"/>
          <w:tab w:val="left" w:pos="6804"/>
        </w:tabs>
        <w:ind w:left="0"/>
        <w:jc w:val="both"/>
        <w:rPr>
          <w:lang w:val="kk-KZ"/>
        </w:rPr>
      </w:pPr>
      <w:r>
        <w:rPr>
          <w:lang w:val="kk-KZ"/>
        </w:rPr>
        <w:t xml:space="preserve">       </w:t>
      </w:r>
      <w:r w:rsidR="00E167FC" w:rsidRPr="00FD0146">
        <w:rPr>
          <w:lang w:val="kk-KZ"/>
        </w:rPr>
        <w:t xml:space="preserve">Абстракциялау әдісі зерттеудің  өзге  әдістерімен,  әсіресе,  анализ  және  синтезбен  тығыз  байланысты. </w:t>
      </w:r>
    </w:p>
    <w:p w:rsidR="00E167FC" w:rsidRPr="00FD0146" w:rsidRDefault="00726FCC" w:rsidP="00C7668D">
      <w:pPr>
        <w:pStyle w:val="a3"/>
        <w:tabs>
          <w:tab w:val="left" w:pos="851"/>
          <w:tab w:val="left" w:pos="6804"/>
        </w:tabs>
        <w:ind w:left="0"/>
        <w:jc w:val="both"/>
        <w:rPr>
          <w:lang w:val="kk-KZ"/>
        </w:rPr>
      </w:pPr>
      <w:r w:rsidRPr="00FD0146">
        <w:rPr>
          <w:b/>
          <w:lang w:val="kk-KZ"/>
        </w:rPr>
        <w:t xml:space="preserve">     </w:t>
      </w:r>
      <w:r w:rsidR="00E167FC" w:rsidRPr="00FD0146">
        <w:rPr>
          <w:b/>
          <w:lang w:val="kk-KZ"/>
        </w:rPr>
        <w:t xml:space="preserve">Анализ  </w:t>
      </w:r>
      <w:r w:rsidR="00E167FC" w:rsidRPr="00FD0146">
        <w:rPr>
          <w:lang w:val="kk-KZ"/>
        </w:rPr>
        <w:t>– ғылыми зерттеу әдісі,   затты  құрамдас бөліктерге  бөлуді көрсетеді.</w:t>
      </w:r>
    </w:p>
    <w:p w:rsidR="00E167FC" w:rsidRPr="00FD0146" w:rsidRDefault="00726FCC" w:rsidP="00C7668D">
      <w:pPr>
        <w:pStyle w:val="a3"/>
        <w:tabs>
          <w:tab w:val="left" w:pos="851"/>
          <w:tab w:val="left" w:pos="6804"/>
        </w:tabs>
        <w:ind w:left="0"/>
        <w:jc w:val="both"/>
        <w:rPr>
          <w:lang w:val="kk-KZ"/>
        </w:rPr>
      </w:pPr>
      <w:r w:rsidRPr="00FD0146">
        <w:rPr>
          <w:b/>
          <w:lang w:val="kk-KZ"/>
        </w:rPr>
        <w:t xml:space="preserve">      </w:t>
      </w:r>
      <w:r w:rsidR="00E167FC" w:rsidRPr="00FD0146">
        <w:rPr>
          <w:b/>
          <w:lang w:val="kk-KZ"/>
        </w:rPr>
        <w:t xml:space="preserve">Синтез </w:t>
      </w:r>
      <w:r w:rsidR="00E167FC" w:rsidRPr="00FD0146">
        <w:rPr>
          <w:lang w:val="kk-KZ"/>
        </w:rPr>
        <w:t>– ғылыми зерттеу   әдісі,  талдау  барысында  алынған  бөлшектерді  қандай  да  бір  тұтасқа біріктіруді   көрсетеді.</w:t>
      </w:r>
    </w:p>
    <w:p w:rsidR="00E167FC" w:rsidRPr="00FD0146" w:rsidRDefault="00E167FC" w:rsidP="00C7668D">
      <w:pPr>
        <w:pStyle w:val="a3"/>
        <w:tabs>
          <w:tab w:val="left" w:pos="851"/>
          <w:tab w:val="left" w:pos="6804"/>
        </w:tabs>
        <w:ind w:left="0"/>
        <w:jc w:val="both"/>
        <w:rPr>
          <w:lang w:val="kk-KZ"/>
        </w:rPr>
      </w:pPr>
      <w:r w:rsidRPr="00FD0146">
        <w:rPr>
          <w:lang w:val="kk-KZ"/>
        </w:rPr>
        <w:t xml:space="preserve">Анализ  және   синтез  әдістері  ғылыми  шығармашылықта  өзара  тығыз  байланысты. </w:t>
      </w:r>
    </w:p>
    <w:p w:rsidR="00E167FC" w:rsidRPr="00FD0146" w:rsidRDefault="00E167FC" w:rsidP="00C7668D">
      <w:pPr>
        <w:pStyle w:val="a3"/>
        <w:tabs>
          <w:tab w:val="left" w:pos="851"/>
          <w:tab w:val="left" w:pos="6804"/>
        </w:tabs>
        <w:ind w:left="0"/>
        <w:jc w:val="both"/>
        <w:rPr>
          <w:lang w:val="kk-KZ"/>
        </w:rPr>
      </w:pPr>
      <w:r w:rsidRPr="00FD0146">
        <w:rPr>
          <w:lang w:val="kk-KZ"/>
        </w:rPr>
        <w:t>Анализ  және синтез әдістері  нысанмен үстіртін танысу сатысында ғана  қолданылады.  Бұл әдістер құбылыстарды танып-білуге  мүмкіндік  береді,  бірақ,   оның  мәніне  үңілу  үшін  бұл  әдістер  жеткіліксіз.</w:t>
      </w:r>
    </w:p>
    <w:p w:rsidR="00E167FC" w:rsidRPr="00FD0146" w:rsidRDefault="00726FCC" w:rsidP="00C7668D">
      <w:pPr>
        <w:pStyle w:val="a3"/>
        <w:tabs>
          <w:tab w:val="left" w:pos="851"/>
          <w:tab w:val="left" w:pos="6804"/>
        </w:tabs>
        <w:ind w:left="0"/>
        <w:jc w:val="both"/>
        <w:rPr>
          <w:lang w:val="kk-KZ"/>
        </w:rPr>
      </w:pPr>
      <w:r w:rsidRPr="00FD0146">
        <w:rPr>
          <w:b/>
          <w:lang w:val="kk-KZ"/>
        </w:rPr>
        <w:t xml:space="preserve">       </w:t>
      </w:r>
      <w:r w:rsidR="00E167FC" w:rsidRPr="00FD0146">
        <w:rPr>
          <w:b/>
          <w:lang w:val="kk-KZ"/>
        </w:rPr>
        <w:t>Зерттеудің  теориялық  әдістері</w:t>
      </w:r>
      <w:r w:rsidR="00E167FC" w:rsidRPr="00FD0146">
        <w:rPr>
          <w:lang w:val="kk-KZ"/>
        </w:rPr>
        <w:t xml:space="preserve"> мәселені   анықтау,  ғылыми  болжамды  тұжырымдау және жиналған фактілерді  бағалау  үшін  қажет.</w:t>
      </w:r>
    </w:p>
    <w:p w:rsidR="00E167FC" w:rsidRPr="00FD0146" w:rsidRDefault="00E167FC" w:rsidP="00C7668D">
      <w:pPr>
        <w:pStyle w:val="a3"/>
        <w:tabs>
          <w:tab w:val="left" w:pos="851"/>
          <w:tab w:val="left" w:pos="6804"/>
        </w:tabs>
        <w:ind w:left="0"/>
        <w:jc w:val="both"/>
        <w:rPr>
          <w:lang w:val="kk-KZ"/>
        </w:rPr>
      </w:pPr>
      <w:r w:rsidRPr="00FD0146">
        <w:rPr>
          <w:lang w:val="kk-KZ"/>
        </w:rPr>
        <w:t>Зерттеудің  теориялық  әдістері әдебиеттерді: тәрбие  мен  оқыту  мәселесі  бойынша классиктердің  еңбектерін,  педагогика  бойынша  жалпы  және  арнайы  еңбектерді,  мерзімді  психологиялық-педагогикалық  басылымдарды, педагогикалық  анықтамалықтарды,  педагогика  және  оған жақын  ғылымдар   бойынша  әдістемелік құралдарды оқып-білумен байланысты.</w:t>
      </w:r>
    </w:p>
    <w:p w:rsidR="00E167FC" w:rsidRPr="00FD0146" w:rsidRDefault="00726FCC" w:rsidP="00C7668D">
      <w:pPr>
        <w:pStyle w:val="a3"/>
        <w:tabs>
          <w:tab w:val="left" w:pos="851"/>
          <w:tab w:val="left" w:pos="6804"/>
        </w:tabs>
        <w:ind w:left="0"/>
        <w:jc w:val="both"/>
        <w:rPr>
          <w:lang w:val="kk-KZ"/>
        </w:rPr>
      </w:pPr>
      <w:r w:rsidRPr="00FD0146">
        <w:rPr>
          <w:lang w:val="kk-KZ"/>
        </w:rPr>
        <w:t xml:space="preserve">        </w:t>
      </w:r>
      <w:r w:rsidR="00E167FC" w:rsidRPr="00FD0146">
        <w:rPr>
          <w:lang w:val="kk-KZ"/>
        </w:rPr>
        <w:t xml:space="preserve">Әдебиеттермен  танысу  мәселенің қай  тұсы  бұған дейін жеткілікті  зерттелгенін,  қайсысы  бойынша  ғылыми  таластар  жүріп  жатқанын,   қайсысы  ескіргенін, ал қай  мәселелер  әлі  зерттелмегенін  білуге  мүмкіндік  береді. </w:t>
      </w:r>
    </w:p>
    <w:p w:rsidR="00E167FC" w:rsidRPr="00FD0146" w:rsidRDefault="00726FCC" w:rsidP="00C7668D">
      <w:pPr>
        <w:pStyle w:val="a3"/>
        <w:tabs>
          <w:tab w:val="left" w:pos="851"/>
          <w:tab w:val="left" w:pos="6804"/>
        </w:tabs>
        <w:ind w:left="0"/>
        <w:jc w:val="both"/>
        <w:rPr>
          <w:lang w:val="kk-KZ"/>
        </w:rPr>
      </w:pPr>
      <w:r w:rsidRPr="00FD0146">
        <w:rPr>
          <w:lang w:val="kk-KZ"/>
        </w:rPr>
        <w:t xml:space="preserve">       </w:t>
      </w:r>
      <w:r w:rsidR="00E167FC" w:rsidRPr="00FD0146">
        <w:rPr>
          <w:lang w:val="kk-KZ"/>
        </w:rPr>
        <w:t>Әдебиеттермен  жұмыс келесідей   әдістерді пайдалануды  болжайды:</w:t>
      </w:r>
    </w:p>
    <w:p w:rsidR="00E167FC" w:rsidRPr="00FD0146" w:rsidRDefault="00E2478B" w:rsidP="00C7668D">
      <w:pPr>
        <w:pStyle w:val="a3"/>
        <w:tabs>
          <w:tab w:val="left" w:pos="851"/>
          <w:tab w:val="left" w:pos="6804"/>
        </w:tabs>
        <w:ind w:left="0"/>
        <w:jc w:val="both"/>
        <w:rPr>
          <w:lang w:val="kk-KZ"/>
        </w:rPr>
      </w:pPr>
      <w:r w:rsidRPr="00FD0146">
        <w:rPr>
          <w:lang w:val="kk-KZ"/>
        </w:rPr>
        <w:lastRenderedPageBreak/>
        <w:t>-</w:t>
      </w:r>
      <w:r w:rsidR="00E167FC" w:rsidRPr="00FD0146">
        <w:rPr>
          <w:lang w:val="kk-KZ"/>
        </w:rPr>
        <w:t>библиография  түзу -   зерттеліп  отырған  мәселемен  байланысты  жұмыс үшін   іріктеліп  алынған дерекнамалардың  тізімін  жасау.</w:t>
      </w:r>
    </w:p>
    <w:p w:rsidR="00E167FC" w:rsidRPr="00FD0146" w:rsidRDefault="00E2478B" w:rsidP="00C7668D">
      <w:pPr>
        <w:pStyle w:val="a3"/>
        <w:tabs>
          <w:tab w:val="left" w:pos="851"/>
          <w:tab w:val="left" w:pos="6804"/>
        </w:tabs>
        <w:ind w:left="0"/>
        <w:jc w:val="both"/>
        <w:rPr>
          <w:lang w:val="kk-KZ"/>
        </w:rPr>
      </w:pPr>
      <w:r w:rsidRPr="00FD0146">
        <w:rPr>
          <w:lang w:val="kk-KZ"/>
        </w:rPr>
        <w:t>-</w:t>
      </w:r>
      <w:r w:rsidR="00E167FC" w:rsidRPr="00FD0146">
        <w:rPr>
          <w:lang w:val="kk-KZ"/>
        </w:rPr>
        <w:t>рефераттау -  жұмыстың  негізгі   мазмұнын қысқаша  баяндау;</w:t>
      </w:r>
    </w:p>
    <w:p w:rsidR="00E167FC" w:rsidRPr="00FD0146" w:rsidRDefault="00E2478B" w:rsidP="00C7668D">
      <w:pPr>
        <w:pStyle w:val="a3"/>
        <w:tabs>
          <w:tab w:val="left" w:pos="851"/>
          <w:tab w:val="left" w:pos="6804"/>
        </w:tabs>
        <w:ind w:left="0"/>
        <w:jc w:val="both"/>
        <w:rPr>
          <w:lang w:val="kk-KZ"/>
        </w:rPr>
      </w:pPr>
      <w:r w:rsidRPr="00FD0146">
        <w:rPr>
          <w:lang w:val="kk-KZ"/>
        </w:rPr>
        <w:t>-</w:t>
      </w:r>
      <w:r w:rsidR="00E167FC" w:rsidRPr="00FD0146">
        <w:rPr>
          <w:lang w:val="kk-KZ"/>
        </w:rPr>
        <w:t xml:space="preserve">конспектілеу – анағұрлым  егжей-тегжейлі  жазба  жүргізу,  оның  негізін жұмыстың  негізгі  идеясы  мен  ережелерін   бөліп көрсету  құрайды; </w:t>
      </w:r>
    </w:p>
    <w:p w:rsidR="00E167FC" w:rsidRPr="00FD0146" w:rsidRDefault="00E2478B" w:rsidP="00C7668D">
      <w:pPr>
        <w:pStyle w:val="a3"/>
        <w:tabs>
          <w:tab w:val="left" w:pos="851"/>
          <w:tab w:val="left" w:pos="6804"/>
        </w:tabs>
        <w:ind w:left="0"/>
        <w:jc w:val="both"/>
        <w:rPr>
          <w:lang w:val="kk-KZ"/>
        </w:rPr>
      </w:pPr>
      <w:r w:rsidRPr="00FD0146">
        <w:rPr>
          <w:lang w:val="kk-KZ"/>
        </w:rPr>
        <w:t>-</w:t>
      </w:r>
      <w:r w:rsidR="00E167FC" w:rsidRPr="00FD0146">
        <w:rPr>
          <w:lang w:val="kk-KZ"/>
        </w:rPr>
        <w:t>аннотация  жасау -  кітаптың  немесе мақаланың  жалпы  мазмұнын  қысқаша   жазба жасау;</w:t>
      </w:r>
    </w:p>
    <w:p w:rsidR="00E167FC" w:rsidRPr="00FD0146" w:rsidRDefault="00E2478B" w:rsidP="00C7668D">
      <w:pPr>
        <w:pStyle w:val="a3"/>
        <w:tabs>
          <w:tab w:val="left" w:pos="851"/>
          <w:tab w:val="left" w:pos="6804"/>
        </w:tabs>
        <w:ind w:left="0"/>
        <w:jc w:val="both"/>
        <w:rPr>
          <w:lang w:val="kk-KZ"/>
        </w:rPr>
      </w:pPr>
      <w:r w:rsidRPr="00FD0146">
        <w:rPr>
          <w:lang w:val="kk-KZ"/>
        </w:rPr>
        <w:t>-</w:t>
      </w:r>
      <w:r w:rsidR="00E167FC" w:rsidRPr="00FD0146">
        <w:rPr>
          <w:lang w:val="kk-KZ"/>
        </w:rPr>
        <w:t>үзінді алу – әдебиет  көзінде сақталған сөйлемдерді,  фактілі  немесе  сандық  мәлеметтерді  сөзбе-сөз жазба  жасау.</w:t>
      </w:r>
    </w:p>
    <w:p w:rsidR="00E167FC" w:rsidRPr="00FD0146" w:rsidRDefault="00E167FC" w:rsidP="00C7668D">
      <w:pPr>
        <w:pStyle w:val="a3"/>
        <w:tabs>
          <w:tab w:val="left" w:pos="851"/>
          <w:tab w:val="left" w:pos="6804"/>
        </w:tabs>
        <w:ind w:left="0"/>
        <w:jc w:val="both"/>
        <w:rPr>
          <w:lang w:val="kk-KZ"/>
        </w:rPr>
      </w:pPr>
      <w:r w:rsidRPr="00FD0146">
        <w:rPr>
          <w:lang w:val="kk-KZ"/>
        </w:rPr>
        <w:t>Зерттеудің эмпирикалық әдістеріне  жататындар:</w:t>
      </w:r>
    </w:p>
    <w:p w:rsidR="00E167FC" w:rsidRPr="00FD0146" w:rsidRDefault="00E2478B" w:rsidP="00C7668D">
      <w:pPr>
        <w:pStyle w:val="a3"/>
        <w:tabs>
          <w:tab w:val="left" w:pos="851"/>
          <w:tab w:val="left" w:pos="6804"/>
        </w:tabs>
        <w:ind w:left="0"/>
        <w:jc w:val="both"/>
        <w:rPr>
          <w:lang w:val="kk-KZ"/>
        </w:rPr>
      </w:pPr>
      <w:r w:rsidRPr="00FD0146">
        <w:rPr>
          <w:lang w:val="kk-KZ"/>
        </w:rPr>
        <w:t>-</w:t>
      </w:r>
      <w:r w:rsidR="00E167FC" w:rsidRPr="00FD0146">
        <w:rPr>
          <w:lang w:val="kk-KZ"/>
        </w:rPr>
        <w:t>педагогикалық  эксперимент;</w:t>
      </w:r>
    </w:p>
    <w:p w:rsidR="00E167FC" w:rsidRPr="00FD0146" w:rsidRDefault="00E2478B" w:rsidP="00C7668D">
      <w:pPr>
        <w:pStyle w:val="a3"/>
        <w:tabs>
          <w:tab w:val="left" w:pos="851"/>
          <w:tab w:val="left" w:pos="6804"/>
        </w:tabs>
        <w:ind w:left="0"/>
        <w:jc w:val="both"/>
        <w:rPr>
          <w:lang w:val="kk-KZ"/>
        </w:rPr>
      </w:pPr>
      <w:r w:rsidRPr="00FD0146">
        <w:rPr>
          <w:lang w:val="kk-KZ"/>
        </w:rPr>
        <w:t>-</w:t>
      </w:r>
      <w:r w:rsidR="00E167FC" w:rsidRPr="00FD0146">
        <w:rPr>
          <w:lang w:val="kk-KZ"/>
        </w:rPr>
        <w:t>бақылау;</w:t>
      </w:r>
    </w:p>
    <w:p w:rsidR="00E167FC" w:rsidRPr="00FD0146" w:rsidRDefault="00E2478B" w:rsidP="00C7668D">
      <w:pPr>
        <w:pStyle w:val="a3"/>
        <w:tabs>
          <w:tab w:val="left" w:pos="851"/>
          <w:tab w:val="left" w:pos="6804"/>
        </w:tabs>
        <w:ind w:left="0"/>
        <w:jc w:val="both"/>
        <w:rPr>
          <w:lang w:val="kk-KZ"/>
        </w:rPr>
      </w:pPr>
      <w:r w:rsidRPr="00FD0146">
        <w:rPr>
          <w:lang w:val="kk-KZ"/>
        </w:rPr>
        <w:t>-</w:t>
      </w:r>
      <w:r w:rsidR="00E167FC" w:rsidRPr="00FD0146">
        <w:rPr>
          <w:lang w:val="kk-KZ"/>
        </w:rPr>
        <w:t>өзін-өзі  байқау;</w:t>
      </w:r>
    </w:p>
    <w:p w:rsidR="00E167FC" w:rsidRPr="00FD0146" w:rsidRDefault="00E2478B" w:rsidP="00C7668D">
      <w:pPr>
        <w:pStyle w:val="a3"/>
        <w:tabs>
          <w:tab w:val="left" w:pos="851"/>
          <w:tab w:val="left" w:pos="6804"/>
        </w:tabs>
        <w:ind w:left="0"/>
        <w:jc w:val="both"/>
        <w:rPr>
          <w:lang w:val="kk-KZ"/>
        </w:rPr>
      </w:pPr>
      <w:r w:rsidRPr="00FD0146">
        <w:rPr>
          <w:lang w:val="kk-KZ"/>
        </w:rPr>
        <w:t>-</w:t>
      </w:r>
      <w:r w:rsidR="00E167FC" w:rsidRPr="00FD0146">
        <w:rPr>
          <w:lang w:val="kk-KZ"/>
        </w:rPr>
        <w:t>әңгімелесу;</w:t>
      </w:r>
    </w:p>
    <w:p w:rsidR="00E167FC" w:rsidRPr="00FD0146" w:rsidRDefault="00E2478B" w:rsidP="00C7668D">
      <w:pPr>
        <w:pStyle w:val="a3"/>
        <w:tabs>
          <w:tab w:val="left" w:pos="851"/>
          <w:tab w:val="left" w:pos="6804"/>
        </w:tabs>
        <w:ind w:left="0"/>
        <w:jc w:val="both"/>
        <w:rPr>
          <w:lang w:val="kk-KZ"/>
        </w:rPr>
      </w:pPr>
      <w:r w:rsidRPr="00FD0146">
        <w:rPr>
          <w:lang w:val="kk-KZ"/>
        </w:rPr>
        <w:t>-</w:t>
      </w:r>
      <w:r w:rsidR="00E167FC" w:rsidRPr="00FD0146">
        <w:rPr>
          <w:lang w:val="kk-KZ"/>
        </w:rPr>
        <w:t>социометрия;</w:t>
      </w:r>
    </w:p>
    <w:p w:rsidR="00E167FC" w:rsidRPr="00FD0146" w:rsidRDefault="00E2478B" w:rsidP="00C7668D">
      <w:pPr>
        <w:pStyle w:val="a3"/>
        <w:tabs>
          <w:tab w:val="left" w:pos="851"/>
          <w:tab w:val="left" w:pos="6804"/>
        </w:tabs>
        <w:ind w:left="0"/>
        <w:jc w:val="both"/>
        <w:rPr>
          <w:lang w:val="kk-KZ"/>
        </w:rPr>
      </w:pPr>
      <w:r w:rsidRPr="00FD0146">
        <w:rPr>
          <w:lang w:val="kk-KZ"/>
        </w:rPr>
        <w:t>-</w:t>
      </w:r>
      <w:r w:rsidR="00E167FC" w:rsidRPr="00FD0146">
        <w:rPr>
          <w:lang w:val="kk-KZ"/>
        </w:rPr>
        <w:t>саралау;</w:t>
      </w:r>
    </w:p>
    <w:p w:rsidR="00E167FC" w:rsidRPr="00FD0146" w:rsidRDefault="00E2478B" w:rsidP="00C7668D">
      <w:pPr>
        <w:pStyle w:val="a3"/>
        <w:tabs>
          <w:tab w:val="left" w:pos="851"/>
          <w:tab w:val="left" w:pos="6804"/>
        </w:tabs>
        <w:ind w:left="0"/>
        <w:jc w:val="both"/>
        <w:rPr>
          <w:lang w:val="kk-KZ"/>
        </w:rPr>
      </w:pPr>
      <w:r w:rsidRPr="00FD0146">
        <w:rPr>
          <w:lang w:val="kk-KZ"/>
        </w:rPr>
        <w:t>-</w:t>
      </w:r>
      <w:r w:rsidR="00E167FC" w:rsidRPr="00FD0146">
        <w:rPr>
          <w:lang w:val="kk-KZ"/>
        </w:rPr>
        <w:t>тестілеу;</w:t>
      </w:r>
    </w:p>
    <w:p w:rsidR="00E167FC" w:rsidRPr="00FD0146" w:rsidRDefault="00AD1C9B" w:rsidP="00C7668D">
      <w:pPr>
        <w:pStyle w:val="a3"/>
        <w:tabs>
          <w:tab w:val="left" w:pos="851"/>
          <w:tab w:val="left" w:pos="6804"/>
        </w:tabs>
        <w:ind w:left="0"/>
        <w:jc w:val="both"/>
        <w:rPr>
          <w:lang w:val="kk-KZ"/>
        </w:rPr>
      </w:pPr>
      <w:r w:rsidRPr="00FD0146">
        <w:rPr>
          <w:lang w:val="kk-KZ"/>
        </w:rPr>
        <w:t>-</w:t>
      </w:r>
      <w:r w:rsidR="00E167FC" w:rsidRPr="00FD0146">
        <w:rPr>
          <w:lang w:val="kk-KZ"/>
        </w:rPr>
        <w:t>педагогикалық  консилиум;</w:t>
      </w:r>
    </w:p>
    <w:p w:rsidR="00E167FC" w:rsidRPr="00FD0146" w:rsidRDefault="00AD1C9B" w:rsidP="00C7668D">
      <w:pPr>
        <w:pStyle w:val="a3"/>
        <w:tabs>
          <w:tab w:val="left" w:pos="851"/>
          <w:tab w:val="left" w:pos="6804"/>
        </w:tabs>
        <w:ind w:left="0"/>
        <w:jc w:val="both"/>
        <w:rPr>
          <w:lang w:val="kk-KZ"/>
        </w:rPr>
      </w:pPr>
      <w:r w:rsidRPr="00FD0146">
        <w:rPr>
          <w:lang w:val="kk-KZ"/>
        </w:rPr>
        <w:t>-</w:t>
      </w:r>
      <w:r w:rsidR="00E167FC" w:rsidRPr="00FD0146">
        <w:rPr>
          <w:lang w:val="kk-KZ"/>
        </w:rPr>
        <w:t>шкалалау;</w:t>
      </w:r>
    </w:p>
    <w:p w:rsidR="00E167FC" w:rsidRPr="00FD0146" w:rsidRDefault="00AD1C9B" w:rsidP="00C7668D">
      <w:pPr>
        <w:pStyle w:val="a3"/>
        <w:tabs>
          <w:tab w:val="left" w:pos="851"/>
          <w:tab w:val="left" w:pos="6804"/>
        </w:tabs>
        <w:ind w:left="0"/>
        <w:jc w:val="both"/>
        <w:rPr>
          <w:lang w:val="kk-KZ"/>
        </w:rPr>
      </w:pPr>
      <w:r w:rsidRPr="00FD0146">
        <w:rPr>
          <w:lang w:val="kk-KZ"/>
        </w:rPr>
        <w:t>-</w:t>
      </w:r>
      <w:r w:rsidR="00E167FC" w:rsidRPr="00FD0146">
        <w:rPr>
          <w:lang w:val="kk-KZ"/>
        </w:rPr>
        <w:t>эксперттік  баға;</w:t>
      </w:r>
    </w:p>
    <w:p w:rsidR="00E167FC" w:rsidRPr="00FD0146" w:rsidRDefault="00AD1C9B" w:rsidP="00C7668D">
      <w:pPr>
        <w:pStyle w:val="a3"/>
        <w:tabs>
          <w:tab w:val="left" w:pos="851"/>
          <w:tab w:val="left" w:pos="6804"/>
        </w:tabs>
        <w:ind w:left="0"/>
        <w:jc w:val="both"/>
        <w:rPr>
          <w:lang w:val="kk-KZ"/>
        </w:rPr>
      </w:pPr>
      <w:r w:rsidRPr="00FD0146">
        <w:rPr>
          <w:lang w:val="kk-KZ"/>
        </w:rPr>
        <w:t>-</w:t>
      </w:r>
      <w:r w:rsidR="00E167FC" w:rsidRPr="00FD0146">
        <w:rPr>
          <w:lang w:val="kk-KZ"/>
        </w:rPr>
        <w:t>индекстеу;</w:t>
      </w:r>
    </w:p>
    <w:p w:rsidR="00E167FC" w:rsidRPr="00FD0146" w:rsidRDefault="00AD1C9B" w:rsidP="00C7668D">
      <w:pPr>
        <w:pStyle w:val="a3"/>
        <w:tabs>
          <w:tab w:val="left" w:pos="851"/>
          <w:tab w:val="left" w:pos="6804"/>
        </w:tabs>
        <w:ind w:left="0"/>
        <w:jc w:val="both"/>
        <w:rPr>
          <w:lang w:val="kk-KZ"/>
        </w:rPr>
      </w:pPr>
      <w:r w:rsidRPr="00FD0146">
        <w:rPr>
          <w:lang w:val="kk-KZ"/>
        </w:rPr>
        <w:t>-</w:t>
      </w:r>
      <w:r w:rsidR="00E167FC" w:rsidRPr="00FD0146">
        <w:rPr>
          <w:lang w:val="kk-KZ"/>
        </w:rPr>
        <w:t>зерттеу;</w:t>
      </w:r>
    </w:p>
    <w:p w:rsidR="00E167FC" w:rsidRPr="00FD0146" w:rsidRDefault="00AD1C9B" w:rsidP="00C7668D">
      <w:pPr>
        <w:pStyle w:val="a3"/>
        <w:tabs>
          <w:tab w:val="left" w:pos="851"/>
          <w:tab w:val="left" w:pos="6804"/>
        </w:tabs>
        <w:ind w:left="0"/>
        <w:jc w:val="both"/>
        <w:rPr>
          <w:lang w:val="kk-KZ"/>
        </w:rPr>
      </w:pPr>
      <w:r w:rsidRPr="00FD0146">
        <w:rPr>
          <w:lang w:val="kk-KZ"/>
        </w:rPr>
        <w:t>-</w:t>
      </w:r>
      <w:r w:rsidR="00E167FC" w:rsidRPr="00FD0146">
        <w:rPr>
          <w:lang w:val="kk-KZ"/>
        </w:rPr>
        <w:t>қорыту;</w:t>
      </w:r>
    </w:p>
    <w:p w:rsidR="00E167FC" w:rsidRPr="00FD0146" w:rsidRDefault="00AD1C9B" w:rsidP="00C7668D">
      <w:pPr>
        <w:pStyle w:val="a3"/>
        <w:tabs>
          <w:tab w:val="left" w:pos="851"/>
          <w:tab w:val="left" w:pos="6804"/>
        </w:tabs>
        <w:ind w:left="0"/>
        <w:jc w:val="both"/>
        <w:rPr>
          <w:lang w:val="kk-KZ"/>
        </w:rPr>
      </w:pPr>
      <w:r w:rsidRPr="00FD0146">
        <w:rPr>
          <w:lang w:val="kk-KZ"/>
        </w:rPr>
        <w:t>-</w:t>
      </w:r>
      <w:r w:rsidR="00E167FC" w:rsidRPr="00FD0146">
        <w:rPr>
          <w:lang w:val="kk-KZ"/>
        </w:rPr>
        <w:t xml:space="preserve">көпшілік  және озат педагогикалық  тәжірибені  тарату  және  басқалар. </w:t>
      </w:r>
    </w:p>
    <w:p w:rsidR="00E167FC" w:rsidRPr="00FD0146" w:rsidRDefault="00AD1C9B" w:rsidP="00C7668D">
      <w:pPr>
        <w:pStyle w:val="a3"/>
        <w:tabs>
          <w:tab w:val="left" w:pos="851"/>
          <w:tab w:val="left" w:pos="6804"/>
        </w:tabs>
        <w:ind w:left="0"/>
        <w:jc w:val="both"/>
        <w:rPr>
          <w:lang w:val="kk-KZ"/>
        </w:rPr>
      </w:pPr>
      <w:r w:rsidRPr="00FD0146">
        <w:rPr>
          <w:lang w:val="kk-KZ"/>
        </w:rPr>
        <w:t xml:space="preserve">      </w:t>
      </w:r>
      <w:r w:rsidR="00E167FC" w:rsidRPr="00FD0146">
        <w:rPr>
          <w:lang w:val="kk-KZ"/>
        </w:rPr>
        <w:t xml:space="preserve">Ғылыми  болжамды  бастапқы қойғаннан кейін  зерттеу  әдістемесін  жасауға  көшу  қажет. </w:t>
      </w:r>
    </w:p>
    <w:p w:rsidR="00E167FC" w:rsidRPr="00FD0146" w:rsidRDefault="00E2478B" w:rsidP="00C7668D">
      <w:pPr>
        <w:pStyle w:val="a3"/>
        <w:tabs>
          <w:tab w:val="left" w:pos="851"/>
          <w:tab w:val="left" w:pos="6804"/>
        </w:tabs>
        <w:ind w:left="0"/>
        <w:jc w:val="both"/>
        <w:rPr>
          <w:lang w:val="kk-KZ"/>
        </w:rPr>
      </w:pPr>
      <w:r w:rsidRPr="00FD0146">
        <w:rPr>
          <w:lang w:val="kk-KZ"/>
        </w:rPr>
        <w:t xml:space="preserve">  </w:t>
      </w:r>
      <w:r w:rsidR="00E167FC" w:rsidRPr="00FD0146">
        <w:rPr>
          <w:lang w:val="kk-KZ"/>
        </w:rPr>
        <w:t>Зерттеу  әдістемесі  келесідей құрамдас  бөліктерден  тұрады:</w:t>
      </w:r>
    </w:p>
    <w:p w:rsidR="00E167FC" w:rsidRPr="00FD0146" w:rsidRDefault="00AD1C9B" w:rsidP="00C7668D">
      <w:pPr>
        <w:pStyle w:val="a3"/>
        <w:tabs>
          <w:tab w:val="left" w:pos="0"/>
          <w:tab w:val="left" w:pos="709"/>
          <w:tab w:val="left" w:pos="851"/>
          <w:tab w:val="left" w:pos="6804"/>
        </w:tabs>
        <w:ind w:left="0"/>
        <w:jc w:val="both"/>
        <w:rPr>
          <w:lang w:val="kk-KZ"/>
        </w:rPr>
      </w:pPr>
      <w:r w:rsidRPr="00FD0146">
        <w:rPr>
          <w:lang w:val="kk-KZ"/>
        </w:rPr>
        <w:t>-</w:t>
      </w:r>
      <w:r w:rsidR="00E167FC" w:rsidRPr="00FD0146">
        <w:rPr>
          <w:lang w:val="kk-KZ"/>
        </w:rPr>
        <w:t xml:space="preserve"> зерттелетін ақиқат  жайлы жазбаша   берілген  бастапқы  түсінік (оның  бастапқы  нұсқасы  тақырыпты  таңдау  және ғылыми зерттеудің мәселесін  қою кезеңінде  тұжырымдалады);</w:t>
      </w:r>
    </w:p>
    <w:p w:rsidR="00E167FC" w:rsidRPr="00FD0146" w:rsidRDefault="00AD1C9B" w:rsidP="00C7668D">
      <w:pPr>
        <w:pStyle w:val="a3"/>
        <w:tabs>
          <w:tab w:val="left" w:pos="0"/>
          <w:tab w:val="left" w:pos="709"/>
          <w:tab w:val="left" w:pos="851"/>
          <w:tab w:val="left" w:pos="6804"/>
        </w:tabs>
        <w:ind w:left="0"/>
        <w:jc w:val="both"/>
        <w:rPr>
          <w:lang w:val="kk-KZ"/>
        </w:rPr>
      </w:pPr>
      <w:r w:rsidRPr="00FD0146">
        <w:rPr>
          <w:lang w:val="kk-KZ"/>
        </w:rPr>
        <w:t>-</w:t>
      </w:r>
      <w:r w:rsidR="00E167FC" w:rsidRPr="00FD0146">
        <w:rPr>
          <w:lang w:val="kk-KZ"/>
        </w:rPr>
        <w:t>байқау   бірліктерін  сипаттау  және  жазбаша  тізімі, олардың  көрініс  табуының  объективті   көрсеткішері  түріндегі  зерттеу  бағдарламасы (бағдарламаның  бастапқы  нұсқасы   әдебиеттермен  жұмыс  жасау барысында  құрылады, ал  соңғы   нұсқасы пилотаждық  зерттеу  жүргізгеннен  кейін рәсімделеді);</w:t>
      </w:r>
    </w:p>
    <w:p w:rsidR="00E167FC" w:rsidRPr="00FD0146" w:rsidRDefault="00AD1C9B" w:rsidP="00C7668D">
      <w:pPr>
        <w:pStyle w:val="a3"/>
        <w:tabs>
          <w:tab w:val="left" w:pos="0"/>
          <w:tab w:val="left" w:pos="709"/>
          <w:tab w:val="left" w:pos="851"/>
          <w:tab w:val="left" w:pos="6804"/>
        </w:tabs>
        <w:ind w:left="0"/>
        <w:jc w:val="both"/>
        <w:rPr>
          <w:lang w:val="kk-KZ"/>
        </w:rPr>
      </w:pPr>
      <w:r w:rsidRPr="00FD0146">
        <w:rPr>
          <w:lang w:val="kk-KZ"/>
        </w:rPr>
        <w:lastRenderedPageBreak/>
        <w:t>-</w:t>
      </w:r>
      <w:r w:rsidR="00E167FC" w:rsidRPr="00FD0146">
        <w:rPr>
          <w:lang w:val="kk-KZ"/>
        </w:rPr>
        <w:t>зерттеу  процедураларына,  зерттеушінің  жұмысын  ұйымдастыруға қойылатын  талаптарды  баяндау:</w:t>
      </w:r>
    </w:p>
    <w:p w:rsidR="00E167FC" w:rsidRPr="00FD0146" w:rsidRDefault="00E167FC" w:rsidP="00C7668D">
      <w:pPr>
        <w:pStyle w:val="a3"/>
        <w:tabs>
          <w:tab w:val="left" w:pos="0"/>
          <w:tab w:val="left" w:pos="709"/>
          <w:tab w:val="left" w:pos="851"/>
          <w:tab w:val="left" w:pos="6804"/>
        </w:tabs>
        <w:ind w:left="0"/>
        <w:jc w:val="both"/>
        <w:rPr>
          <w:lang w:val="kk-KZ"/>
        </w:rPr>
      </w:pPr>
      <w:r w:rsidRPr="00FD0146">
        <w:rPr>
          <w:lang w:val="kk-KZ"/>
        </w:rPr>
        <w:t>а) бұл баяндаудың  бастапқы нұсқасын  пилотаждық  зерттеуді  жүргізгеннен кейін  жасайды;</w:t>
      </w:r>
    </w:p>
    <w:p w:rsidR="00E167FC" w:rsidRPr="00FD0146" w:rsidRDefault="00E167FC" w:rsidP="00C7668D">
      <w:pPr>
        <w:pStyle w:val="a3"/>
        <w:tabs>
          <w:tab w:val="left" w:pos="0"/>
          <w:tab w:val="left" w:pos="709"/>
          <w:tab w:val="left" w:pos="851"/>
          <w:tab w:val="left" w:pos="6804"/>
        </w:tabs>
        <w:ind w:left="0"/>
        <w:jc w:val="both"/>
        <w:rPr>
          <w:lang w:val="kk-KZ"/>
        </w:rPr>
      </w:pPr>
      <w:r w:rsidRPr="00FD0146">
        <w:rPr>
          <w:lang w:val="kk-KZ"/>
        </w:rPr>
        <w:t>б) соңғысы -  жүйелі  зерттеу  аяқталып, оның нәтижелеріне  талдау  жасағаннан  кейін,  жіберілген  қателіктер көзге  көрініп,  өзінің   ізін  басушыларға   кеңестер беру мүмкін  болған  кезде  жасалады.</w:t>
      </w:r>
    </w:p>
    <w:p w:rsidR="00E167FC" w:rsidRPr="00FD0146" w:rsidRDefault="00AD1C9B" w:rsidP="00C7668D">
      <w:pPr>
        <w:pStyle w:val="a3"/>
        <w:tabs>
          <w:tab w:val="left" w:pos="0"/>
          <w:tab w:val="left" w:pos="709"/>
          <w:tab w:val="left" w:pos="851"/>
          <w:tab w:val="left" w:pos="6804"/>
        </w:tabs>
        <w:ind w:left="0"/>
        <w:jc w:val="both"/>
        <w:rPr>
          <w:lang w:val="kk-KZ"/>
        </w:rPr>
      </w:pPr>
      <w:r w:rsidRPr="00FD0146">
        <w:rPr>
          <w:lang w:val="kk-KZ"/>
        </w:rPr>
        <w:t>-</w:t>
      </w:r>
      <w:r w:rsidR="00E167FC" w:rsidRPr="00FD0146">
        <w:rPr>
          <w:lang w:val="kk-KZ"/>
        </w:rPr>
        <w:t xml:space="preserve">нәтижелерді  тіркеудің  қажетті   құралдарының (суреттер,  магнитофон  жазбалары, жауап парақтары,  сұраулар тізімі  және басқалар)  бар  болуы және суреттеу; </w:t>
      </w:r>
    </w:p>
    <w:p w:rsidR="00E167FC" w:rsidRPr="00FD0146" w:rsidRDefault="00AD1C9B" w:rsidP="00C7668D">
      <w:pPr>
        <w:pStyle w:val="a3"/>
        <w:tabs>
          <w:tab w:val="left" w:pos="0"/>
          <w:tab w:val="left" w:pos="709"/>
          <w:tab w:val="left" w:pos="851"/>
          <w:tab w:val="left" w:pos="6804"/>
        </w:tabs>
        <w:ind w:left="0"/>
        <w:jc w:val="both"/>
        <w:rPr>
          <w:lang w:val="kk-KZ"/>
        </w:rPr>
      </w:pPr>
      <w:r w:rsidRPr="00FD0146">
        <w:rPr>
          <w:lang w:val="kk-KZ"/>
        </w:rPr>
        <w:t>-</w:t>
      </w:r>
      <w:r w:rsidR="00E167FC" w:rsidRPr="00FD0146">
        <w:rPr>
          <w:lang w:val="kk-KZ"/>
        </w:rPr>
        <w:t>фактілі  материалдарды  өңдеу  және ұсыну  тәртібін  жазып  шығу (фактілерге  түсіндірмелер  жасауға негіздемелер, оларды  талдау, статистикалық  өңдеу, мәтінде  кесте және графика түрінде  ұсыну  және  басқалар).</w:t>
      </w:r>
    </w:p>
    <w:p w:rsidR="00E167FC" w:rsidRPr="00FD0146" w:rsidRDefault="00AD1C9B" w:rsidP="00C7668D">
      <w:pPr>
        <w:pStyle w:val="a3"/>
        <w:tabs>
          <w:tab w:val="left" w:pos="0"/>
          <w:tab w:val="left" w:pos="709"/>
          <w:tab w:val="left" w:pos="851"/>
          <w:tab w:val="left" w:pos="6804"/>
        </w:tabs>
        <w:ind w:left="0"/>
        <w:jc w:val="both"/>
        <w:rPr>
          <w:lang w:val="kk-KZ"/>
        </w:rPr>
      </w:pPr>
      <w:r w:rsidRPr="00FD0146">
        <w:rPr>
          <w:lang w:val="kk-KZ"/>
        </w:rPr>
        <w:t xml:space="preserve">      </w:t>
      </w:r>
      <w:r w:rsidR="00E167FC" w:rsidRPr="00FD0146">
        <w:rPr>
          <w:lang w:val="kk-KZ"/>
        </w:rPr>
        <w:t>Әдістеме зерттеуді мақсатты  түрде ұйымдастырады, қажетті  деректі материалды сапалы  алуды  қамтамасыз  етеді.  Оларды  талдау  негізінде   ғылыми  қорытындылар  жасалады.</w:t>
      </w:r>
    </w:p>
    <w:p w:rsidR="00E167FC" w:rsidRPr="00FD0146" w:rsidRDefault="00E6476D" w:rsidP="00C7668D">
      <w:pPr>
        <w:pStyle w:val="a3"/>
        <w:tabs>
          <w:tab w:val="left" w:pos="0"/>
          <w:tab w:val="left" w:pos="709"/>
          <w:tab w:val="left" w:pos="851"/>
          <w:tab w:val="left" w:pos="6804"/>
        </w:tabs>
        <w:ind w:left="0"/>
        <w:jc w:val="both"/>
        <w:rPr>
          <w:lang w:val="kk-KZ"/>
        </w:rPr>
      </w:pPr>
      <w:r w:rsidRPr="00FD0146">
        <w:rPr>
          <w:lang w:val="kk-KZ"/>
        </w:rPr>
        <w:t xml:space="preserve">    </w:t>
      </w:r>
      <w:r w:rsidR="00E167FC" w:rsidRPr="00FD0146">
        <w:rPr>
          <w:lang w:val="kk-KZ"/>
        </w:rPr>
        <w:t>Зерттеу  әдістемесі сапаның негізгі көрсеткіштеріне  жауап беруі  тиіс:</w:t>
      </w:r>
    </w:p>
    <w:p w:rsidR="00E167FC" w:rsidRPr="00FD0146" w:rsidRDefault="00E167FC" w:rsidP="00C7668D">
      <w:pPr>
        <w:pStyle w:val="a3"/>
        <w:tabs>
          <w:tab w:val="left" w:pos="0"/>
          <w:tab w:val="left" w:pos="709"/>
          <w:tab w:val="left" w:pos="851"/>
          <w:tab w:val="left" w:pos="6804"/>
        </w:tabs>
        <w:ind w:left="0"/>
        <w:jc w:val="both"/>
        <w:rPr>
          <w:lang w:val="kk-KZ"/>
        </w:rPr>
      </w:pPr>
      <w:r w:rsidRPr="00FD0146">
        <w:rPr>
          <w:lang w:val="kk-KZ"/>
        </w:rPr>
        <w:t>а) анықтық;</w:t>
      </w:r>
    </w:p>
    <w:p w:rsidR="00E167FC" w:rsidRPr="00FD0146" w:rsidRDefault="00E167FC" w:rsidP="00C7668D">
      <w:pPr>
        <w:pStyle w:val="a3"/>
        <w:tabs>
          <w:tab w:val="left" w:pos="0"/>
          <w:tab w:val="left" w:pos="709"/>
          <w:tab w:val="left" w:pos="851"/>
          <w:tab w:val="left" w:pos="6804"/>
        </w:tabs>
        <w:ind w:left="0"/>
        <w:jc w:val="both"/>
        <w:rPr>
          <w:lang w:val="kk-KZ"/>
        </w:rPr>
      </w:pPr>
      <w:r w:rsidRPr="00FD0146">
        <w:rPr>
          <w:lang w:val="kk-KZ"/>
        </w:rPr>
        <w:t>б) әдістеменің  сенімділігі  психологиялық өлшемдердің  дәлдігін  білдіреді;</w:t>
      </w:r>
    </w:p>
    <w:p w:rsidR="00E167FC" w:rsidRPr="00FD0146" w:rsidRDefault="00E167FC" w:rsidP="00C7668D">
      <w:pPr>
        <w:pStyle w:val="a3"/>
        <w:tabs>
          <w:tab w:val="left" w:pos="0"/>
          <w:tab w:val="left" w:pos="709"/>
          <w:tab w:val="left" w:pos="851"/>
          <w:tab w:val="left" w:pos="6804"/>
        </w:tabs>
        <w:ind w:left="0"/>
        <w:jc w:val="both"/>
        <w:rPr>
          <w:lang w:val="kk-KZ"/>
        </w:rPr>
      </w:pPr>
      <w:r w:rsidRPr="00FD0146">
        <w:rPr>
          <w:lang w:val="kk-KZ"/>
        </w:rPr>
        <w:t>в) әдістеменің  ғылымилығы  оның  іргелі зерттеулермен  байланысын,  оның  ғылыми негізділігін  білдіреді.</w:t>
      </w:r>
    </w:p>
    <w:p w:rsidR="007F0647" w:rsidRPr="00FD0146" w:rsidRDefault="00E6476D" w:rsidP="00C7668D">
      <w:pPr>
        <w:pStyle w:val="a3"/>
        <w:tabs>
          <w:tab w:val="left" w:pos="0"/>
          <w:tab w:val="left" w:pos="709"/>
          <w:tab w:val="left" w:pos="851"/>
          <w:tab w:val="left" w:pos="6804"/>
        </w:tabs>
        <w:ind w:left="0"/>
        <w:jc w:val="both"/>
        <w:rPr>
          <w:lang w:val="kk-KZ"/>
        </w:rPr>
      </w:pPr>
      <w:r w:rsidRPr="00FD0146">
        <w:rPr>
          <w:lang w:val="kk-KZ"/>
        </w:rPr>
        <w:t xml:space="preserve">    </w:t>
      </w:r>
      <w:r w:rsidR="00E167FC" w:rsidRPr="00FD0146">
        <w:rPr>
          <w:lang w:val="kk-KZ"/>
        </w:rPr>
        <w:t xml:space="preserve">Педагогикалық  құбылыстардың  барынша   күрделі  екені  белгілі.  Сенімділікке, көрнекілікке,  эксперименттік  мәліметтердің   ғылыми  маңыздылығына көптеген  зерттеу  әдістерін пайдалану  арқасында  қол  жеткізіледі. </w:t>
      </w:r>
    </w:p>
    <w:p w:rsidR="007F0647" w:rsidRPr="00FD0146" w:rsidRDefault="007F0647" w:rsidP="00C7668D">
      <w:pPr>
        <w:tabs>
          <w:tab w:val="left" w:pos="1994"/>
          <w:tab w:val="left" w:pos="6804"/>
        </w:tabs>
        <w:jc w:val="both"/>
        <w:rPr>
          <w:rFonts w:ascii="Times New Roman" w:hAnsi="Times New Roman" w:cs="Times New Roman"/>
          <w:lang w:val="kk-KZ"/>
        </w:rPr>
      </w:pPr>
      <w:r w:rsidRPr="00FD0146">
        <w:rPr>
          <w:rFonts w:ascii="Times New Roman" w:hAnsi="Times New Roman" w:cs="Times New Roman"/>
          <w:b/>
          <w:lang w:val="kk-KZ"/>
        </w:rPr>
        <w:t>Бакылау  сұрақтары</w:t>
      </w:r>
    </w:p>
    <w:p w:rsidR="000E4ED2" w:rsidRPr="00FD0146" w:rsidRDefault="000E4ED2" w:rsidP="00C7668D">
      <w:pPr>
        <w:tabs>
          <w:tab w:val="left" w:pos="1994"/>
          <w:tab w:val="left" w:pos="6804"/>
        </w:tabs>
        <w:jc w:val="both"/>
        <w:rPr>
          <w:rFonts w:ascii="Times New Roman" w:hAnsi="Times New Roman" w:cs="Times New Roman"/>
          <w:lang w:val="kk-KZ"/>
        </w:rPr>
      </w:pPr>
      <w:r w:rsidRPr="00FD0146">
        <w:rPr>
          <w:rFonts w:ascii="Times New Roman" w:hAnsi="Times New Roman" w:cs="Times New Roman"/>
          <w:lang w:val="kk-KZ"/>
        </w:rPr>
        <w:t xml:space="preserve">1 </w:t>
      </w:r>
      <w:r w:rsidR="007F0647" w:rsidRPr="00FD0146">
        <w:rPr>
          <w:rFonts w:ascii="Times New Roman" w:hAnsi="Times New Roman" w:cs="Times New Roman"/>
          <w:lang w:val="kk-KZ"/>
        </w:rPr>
        <w:t xml:space="preserve">Зерттеудің теориялық әдістеріне  </w:t>
      </w:r>
      <w:r w:rsidRPr="00FD0146">
        <w:rPr>
          <w:rFonts w:ascii="Times New Roman" w:hAnsi="Times New Roman" w:cs="Times New Roman"/>
          <w:lang w:val="kk-KZ"/>
        </w:rPr>
        <w:t xml:space="preserve">  не </w:t>
      </w:r>
      <w:r w:rsidR="007F0647" w:rsidRPr="00FD0146">
        <w:rPr>
          <w:rFonts w:ascii="Times New Roman" w:hAnsi="Times New Roman" w:cs="Times New Roman"/>
          <w:lang w:val="kk-KZ"/>
        </w:rPr>
        <w:t xml:space="preserve"> жата</w:t>
      </w:r>
      <w:r w:rsidRPr="00FD0146">
        <w:rPr>
          <w:rFonts w:ascii="Times New Roman" w:hAnsi="Times New Roman" w:cs="Times New Roman"/>
          <w:lang w:val="kk-KZ"/>
        </w:rPr>
        <w:t>ды?</w:t>
      </w:r>
    </w:p>
    <w:p w:rsidR="007F0647" w:rsidRPr="00FD0146" w:rsidRDefault="000E4ED2" w:rsidP="00C7668D">
      <w:pPr>
        <w:pStyle w:val="a3"/>
        <w:tabs>
          <w:tab w:val="left" w:pos="851"/>
          <w:tab w:val="left" w:pos="6804"/>
        </w:tabs>
        <w:ind w:left="0"/>
        <w:jc w:val="both"/>
        <w:rPr>
          <w:lang w:val="kk-KZ"/>
        </w:rPr>
      </w:pPr>
      <w:r w:rsidRPr="00FD0146">
        <w:rPr>
          <w:lang w:val="kk-KZ"/>
        </w:rPr>
        <w:t>2   А</w:t>
      </w:r>
      <w:r w:rsidR="007F0647" w:rsidRPr="00FD0146">
        <w:rPr>
          <w:lang w:val="kk-KZ"/>
        </w:rPr>
        <w:t>нализ және синтез</w:t>
      </w:r>
      <w:r w:rsidRPr="00FD0146">
        <w:rPr>
          <w:lang w:val="kk-KZ"/>
        </w:rPr>
        <w:t xml:space="preserve">  дегеніміз  не </w:t>
      </w:r>
      <w:r w:rsidR="00873801" w:rsidRPr="00FD0146">
        <w:rPr>
          <w:lang w:val="kk-KZ"/>
        </w:rPr>
        <w:t>?</w:t>
      </w:r>
    </w:p>
    <w:p w:rsidR="000E4ED2" w:rsidRPr="00FD0146" w:rsidRDefault="000E4ED2" w:rsidP="00C7668D">
      <w:pPr>
        <w:pStyle w:val="a3"/>
        <w:tabs>
          <w:tab w:val="left" w:pos="851"/>
          <w:tab w:val="left" w:pos="6804"/>
        </w:tabs>
        <w:ind w:left="0"/>
        <w:jc w:val="both"/>
        <w:rPr>
          <w:lang w:val="kk-KZ"/>
        </w:rPr>
      </w:pPr>
      <w:r w:rsidRPr="00FD0146">
        <w:t>3  И</w:t>
      </w:r>
      <w:r w:rsidR="007F0647" w:rsidRPr="00FD0146">
        <w:rPr>
          <w:lang w:val="kk-KZ"/>
        </w:rPr>
        <w:t>ндукция  және  дедукция</w:t>
      </w:r>
      <w:r w:rsidRPr="00FD0146">
        <w:rPr>
          <w:lang w:val="kk-KZ"/>
        </w:rPr>
        <w:t xml:space="preserve"> дегеніміз  не </w:t>
      </w:r>
      <w:r w:rsidR="00873801" w:rsidRPr="00FD0146">
        <w:rPr>
          <w:lang w:val="kk-KZ"/>
        </w:rPr>
        <w:t>?</w:t>
      </w:r>
    </w:p>
    <w:p w:rsidR="000E4ED2" w:rsidRPr="00FD0146" w:rsidRDefault="000E4ED2" w:rsidP="00C7668D">
      <w:pPr>
        <w:pStyle w:val="a3"/>
        <w:tabs>
          <w:tab w:val="left" w:pos="851"/>
          <w:tab w:val="left" w:pos="6804"/>
        </w:tabs>
        <w:ind w:left="0"/>
        <w:jc w:val="both"/>
        <w:rPr>
          <w:lang w:val="kk-KZ"/>
        </w:rPr>
      </w:pPr>
      <w:r w:rsidRPr="00FD0146">
        <w:rPr>
          <w:lang w:val="kk-KZ"/>
        </w:rPr>
        <w:t>4   Ж</w:t>
      </w:r>
      <w:r w:rsidR="007F0647" w:rsidRPr="00FD0146">
        <w:rPr>
          <w:lang w:val="kk-KZ"/>
        </w:rPr>
        <w:t>іктеу</w:t>
      </w:r>
      <w:r w:rsidRPr="00FD0146">
        <w:rPr>
          <w:lang w:val="kk-KZ"/>
        </w:rPr>
        <w:t xml:space="preserve"> дегеніміз  не </w:t>
      </w:r>
      <w:r w:rsidR="00873801" w:rsidRPr="00FD0146">
        <w:rPr>
          <w:lang w:val="kk-KZ"/>
        </w:rPr>
        <w:t>?</w:t>
      </w:r>
    </w:p>
    <w:p w:rsidR="000E4ED2" w:rsidRPr="00FD0146" w:rsidRDefault="000E4ED2" w:rsidP="00C7668D">
      <w:pPr>
        <w:pStyle w:val="a3"/>
        <w:tabs>
          <w:tab w:val="left" w:pos="851"/>
          <w:tab w:val="left" w:pos="6804"/>
        </w:tabs>
        <w:ind w:left="0"/>
        <w:jc w:val="both"/>
        <w:rPr>
          <w:lang w:val="kk-KZ"/>
        </w:rPr>
      </w:pPr>
      <w:r w:rsidRPr="00FD0146">
        <w:rPr>
          <w:lang w:val="kk-KZ"/>
        </w:rPr>
        <w:t>5  А</w:t>
      </w:r>
      <w:r w:rsidR="007F0647" w:rsidRPr="00FD0146">
        <w:rPr>
          <w:lang w:val="kk-KZ"/>
        </w:rPr>
        <w:t>налогия</w:t>
      </w:r>
      <w:r w:rsidRPr="00FD0146">
        <w:rPr>
          <w:lang w:val="kk-KZ"/>
        </w:rPr>
        <w:t xml:space="preserve"> дегеніміз  не </w:t>
      </w:r>
      <w:r w:rsidR="00873801" w:rsidRPr="00FD0146">
        <w:rPr>
          <w:lang w:val="kk-KZ"/>
        </w:rPr>
        <w:t>?</w:t>
      </w:r>
    </w:p>
    <w:p w:rsidR="000E4ED2" w:rsidRPr="00FD0146" w:rsidRDefault="000E4ED2" w:rsidP="00C7668D">
      <w:pPr>
        <w:pStyle w:val="a3"/>
        <w:tabs>
          <w:tab w:val="left" w:pos="851"/>
          <w:tab w:val="left" w:pos="6804"/>
        </w:tabs>
        <w:ind w:left="0"/>
        <w:jc w:val="both"/>
        <w:rPr>
          <w:lang w:val="kk-KZ"/>
        </w:rPr>
      </w:pPr>
      <w:r w:rsidRPr="00FD0146">
        <w:rPr>
          <w:lang w:val="kk-KZ"/>
        </w:rPr>
        <w:t>6   С</w:t>
      </w:r>
      <w:r w:rsidR="007F0647" w:rsidRPr="00FD0146">
        <w:rPr>
          <w:lang w:val="kk-KZ"/>
        </w:rPr>
        <w:t>алыстыру</w:t>
      </w:r>
      <w:r w:rsidRPr="00FD0146">
        <w:rPr>
          <w:lang w:val="kk-KZ"/>
        </w:rPr>
        <w:t xml:space="preserve"> дегеніміз  не </w:t>
      </w:r>
      <w:r w:rsidR="00873801" w:rsidRPr="00FD0146">
        <w:rPr>
          <w:lang w:val="kk-KZ"/>
        </w:rPr>
        <w:t>?</w:t>
      </w:r>
    </w:p>
    <w:p w:rsidR="000E4ED2" w:rsidRPr="00FD0146" w:rsidRDefault="000E4ED2" w:rsidP="00C7668D">
      <w:pPr>
        <w:pStyle w:val="a3"/>
        <w:tabs>
          <w:tab w:val="left" w:pos="851"/>
          <w:tab w:val="left" w:pos="6804"/>
        </w:tabs>
        <w:ind w:left="0"/>
        <w:jc w:val="both"/>
        <w:rPr>
          <w:lang w:val="kk-KZ"/>
        </w:rPr>
      </w:pPr>
      <w:r w:rsidRPr="00FD0146">
        <w:rPr>
          <w:lang w:val="kk-KZ"/>
        </w:rPr>
        <w:t>7   Б</w:t>
      </w:r>
      <w:r w:rsidR="007F0647" w:rsidRPr="00FD0146">
        <w:rPr>
          <w:lang w:val="kk-KZ"/>
        </w:rPr>
        <w:t>олжам  құру</w:t>
      </w:r>
      <w:r w:rsidRPr="00FD0146">
        <w:rPr>
          <w:lang w:val="kk-KZ"/>
        </w:rPr>
        <w:t xml:space="preserve"> дегеніміз  не </w:t>
      </w:r>
      <w:r w:rsidR="00873801" w:rsidRPr="00FD0146">
        <w:rPr>
          <w:lang w:val="kk-KZ"/>
        </w:rPr>
        <w:t>?</w:t>
      </w:r>
    </w:p>
    <w:p w:rsidR="000E4ED2" w:rsidRPr="00FD0146" w:rsidRDefault="000E4ED2" w:rsidP="00C7668D">
      <w:pPr>
        <w:pStyle w:val="a3"/>
        <w:tabs>
          <w:tab w:val="left" w:pos="851"/>
          <w:tab w:val="left" w:pos="6804"/>
        </w:tabs>
        <w:ind w:left="0"/>
        <w:jc w:val="both"/>
        <w:rPr>
          <w:lang w:val="kk-KZ"/>
        </w:rPr>
      </w:pPr>
      <w:r w:rsidRPr="00FD0146">
        <w:rPr>
          <w:lang w:val="kk-KZ"/>
        </w:rPr>
        <w:t>8</w:t>
      </w:r>
      <w:r w:rsidR="00873801" w:rsidRPr="00FD0146">
        <w:rPr>
          <w:lang w:val="kk-KZ"/>
        </w:rPr>
        <w:t xml:space="preserve">   Ж</w:t>
      </w:r>
      <w:r w:rsidR="007F0647" w:rsidRPr="00FD0146">
        <w:rPr>
          <w:lang w:val="kk-KZ"/>
        </w:rPr>
        <w:t xml:space="preserve">обалау, модельдеу </w:t>
      </w:r>
      <w:r w:rsidRPr="00FD0146">
        <w:rPr>
          <w:lang w:val="kk-KZ"/>
        </w:rPr>
        <w:t xml:space="preserve">дегеніміз  не </w:t>
      </w:r>
      <w:r w:rsidR="00873801" w:rsidRPr="00FD0146">
        <w:rPr>
          <w:lang w:val="kk-KZ"/>
        </w:rPr>
        <w:t>?</w:t>
      </w:r>
    </w:p>
    <w:p w:rsidR="00873801" w:rsidRPr="00FD0146" w:rsidRDefault="00873801" w:rsidP="00C7668D">
      <w:pPr>
        <w:tabs>
          <w:tab w:val="left" w:pos="2240"/>
          <w:tab w:val="left" w:pos="6804"/>
        </w:tabs>
        <w:jc w:val="both"/>
        <w:rPr>
          <w:rFonts w:ascii="Times New Roman" w:hAnsi="Times New Roman" w:cs="Times New Roman"/>
          <w:b/>
          <w:lang w:val="kk-KZ"/>
        </w:rPr>
      </w:pPr>
      <w:r w:rsidRPr="00FD0146">
        <w:rPr>
          <w:rFonts w:ascii="Times New Roman" w:hAnsi="Times New Roman" w:cs="Times New Roman"/>
          <w:b/>
          <w:lang w:val="kk-KZ"/>
        </w:rPr>
        <w:lastRenderedPageBreak/>
        <w:t>М</w:t>
      </w:r>
      <w:r w:rsidR="00273604">
        <w:rPr>
          <w:rFonts w:ascii="Times New Roman" w:hAnsi="Times New Roman" w:cs="Times New Roman"/>
          <w:b/>
          <w:lang w:val="kk-KZ"/>
        </w:rPr>
        <w:t>Ө</w:t>
      </w:r>
      <w:r w:rsidRPr="00FD0146">
        <w:rPr>
          <w:rFonts w:ascii="Times New Roman" w:hAnsi="Times New Roman" w:cs="Times New Roman"/>
          <w:b/>
          <w:lang w:val="kk-KZ"/>
        </w:rPr>
        <w:t>Ж  тапсырмалары:</w:t>
      </w:r>
    </w:p>
    <w:p w:rsidR="00760C7B" w:rsidRPr="00FD0146" w:rsidRDefault="00873801" w:rsidP="00C7668D">
      <w:pPr>
        <w:tabs>
          <w:tab w:val="left" w:pos="1994"/>
          <w:tab w:val="left" w:pos="6804"/>
        </w:tabs>
        <w:jc w:val="both"/>
        <w:rPr>
          <w:rFonts w:ascii="Times New Roman" w:hAnsi="Times New Roman" w:cs="Times New Roman"/>
          <w:lang w:val="kk-KZ"/>
        </w:rPr>
      </w:pPr>
      <w:r w:rsidRPr="00FD0146">
        <w:rPr>
          <w:rFonts w:ascii="Times New Roman" w:hAnsi="Times New Roman" w:cs="Times New Roman"/>
          <w:b/>
          <w:lang w:val="kk-KZ"/>
        </w:rPr>
        <w:t>1</w:t>
      </w:r>
      <w:r w:rsidRPr="00FD0146">
        <w:rPr>
          <w:rFonts w:ascii="Times New Roman" w:hAnsi="Times New Roman" w:cs="Times New Roman"/>
          <w:lang w:val="kk-KZ"/>
        </w:rPr>
        <w:t xml:space="preserve">   Глоссарий</w:t>
      </w:r>
      <w:r w:rsidR="00760C7B" w:rsidRPr="00FD0146">
        <w:rPr>
          <w:rFonts w:ascii="Times New Roman" w:hAnsi="Times New Roman" w:cs="Times New Roman"/>
          <w:lang w:val="kk-KZ"/>
        </w:rPr>
        <w:t xml:space="preserve"> жазу:</w:t>
      </w:r>
      <w:r w:rsidRPr="00FD0146">
        <w:rPr>
          <w:rFonts w:ascii="Times New Roman" w:hAnsi="Times New Roman" w:cs="Times New Roman"/>
          <w:lang w:val="kk-KZ"/>
        </w:rPr>
        <w:t xml:space="preserve"> теориялық әдістер, анализ және синтез,индукция  және  дедукция, жіктеу,аналогия, салыстыру</w:t>
      </w:r>
      <w:r w:rsidR="00760C7B" w:rsidRPr="00FD0146">
        <w:rPr>
          <w:rFonts w:ascii="Times New Roman" w:hAnsi="Times New Roman" w:cs="Times New Roman"/>
          <w:lang w:val="kk-KZ"/>
        </w:rPr>
        <w:t>.</w:t>
      </w:r>
    </w:p>
    <w:p w:rsidR="00873801" w:rsidRPr="00FD0146" w:rsidRDefault="00760C7B" w:rsidP="00C7668D">
      <w:pPr>
        <w:tabs>
          <w:tab w:val="left" w:pos="1994"/>
          <w:tab w:val="left" w:pos="6804"/>
        </w:tabs>
        <w:jc w:val="both"/>
        <w:rPr>
          <w:rFonts w:ascii="Times New Roman" w:hAnsi="Times New Roman" w:cs="Times New Roman"/>
          <w:lang w:val="kk-KZ"/>
        </w:rPr>
      </w:pPr>
      <w:r w:rsidRPr="00FD0146">
        <w:rPr>
          <w:rFonts w:ascii="Times New Roman" w:hAnsi="Times New Roman" w:cs="Times New Roman"/>
          <w:lang w:val="kk-KZ"/>
        </w:rPr>
        <w:t>2  Озініздің  ғылми зерттеу тақырыбы  боинша б</w:t>
      </w:r>
      <w:r w:rsidR="00873801" w:rsidRPr="00FD0146">
        <w:rPr>
          <w:rFonts w:ascii="Times New Roman" w:hAnsi="Times New Roman" w:cs="Times New Roman"/>
          <w:lang w:val="kk-KZ"/>
        </w:rPr>
        <w:t>олжам  құру?</w:t>
      </w:r>
    </w:p>
    <w:p w:rsidR="00873801" w:rsidRPr="00FD0146" w:rsidRDefault="00873801" w:rsidP="00C7668D">
      <w:pPr>
        <w:tabs>
          <w:tab w:val="left" w:pos="1994"/>
          <w:tab w:val="left" w:pos="6804"/>
        </w:tabs>
        <w:jc w:val="both"/>
        <w:rPr>
          <w:rFonts w:ascii="Times New Roman" w:hAnsi="Times New Roman" w:cs="Times New Roman"/>
          <w:lang w:val="kk-KZ"/>
        </w:rPr>
      </w:pPr>
      <w:r w:rsidRPr="00FD0146">
        <w:rPr>
          <w:rFonts w:ascii="Times New Roman" w:hAnsi="Times New Roman" w:cs="Times New Roman"/>
          <w:lang w:val="kk-KZ"/>
        </w:rPr>
        <w:t xml:space="preserve">8   </w:t>
      </w:r>
      <w:r w:rsidR="00760C7B" w:rsidRPr="00FD0146">
        <w:rPr>
          <w:rFonts w:ascii="Times New Roman" w:hAnsi="Times New Roman" w:cs="Times New Roman"/>
          <w:lang w:val="kk-KZ"/>
        </w:rPr>
        <w:t xml:space="preserve">Озініздің  ғылми зерттеу тақырыбы  боинша мазмұндық-құрылым </w:t>
      </w:r>
      <w:r w:rsidRPr="00FD0146">
        <w:rPr>
          <w:rFonts w:ascii="Times New Roman" w:hAnsi="Times New Roman" w:cs="Times New Roman"/>
          <w:lang w:val="kk-KZ"/>
        </w:rPr>
        <w:t>модель</w:t>
      </w:r>
      <w:r w:rsidR="00760C7B" w:rsidRPr="00FD0146">
        <w:rPr>
          <w:rFonts w:ascii="Times New Roman" w:hAnsi="Times New Roman" w:cs="Times New Roman"/>
          <w:lang w:val="kk-KZ"/>
        </w:rPr>
        <w:t xml:space="preserve"> және  бағдарлама </w:t>
      </w:r>
    </w:p>
    <w:p w:rsidR="00873801" w:rsidRDefault="00760C7B" w:rsidP="00C7668D">
      <w:pPr>
        <w:tabs>
          <w:tab w:val="left" w:pos="2240"/>
          <w:tab w:val="left" w:pos="6804"/>
        </w:tabs>
        <w:jc w:val="both"/>
        <w:rPr>
          <w:rFonts w:ascii="Times New Roman" w:hAnsi="Times New Roman" w:cs="Times New Roman"/>
          <w:lang w:val="kk-KZ"/>
        </w:rPr>
      </w:pPr>
      <w:r w:rsidRPr="00FD0146">
        <w:rPr>
          <w:rFonts w:ascii="Times New Roman" w:hAnsi="Times New Roman" w:cs="Times New Roman"/>
          <w:lang w:val="kk-KZ"/>
        </w:rPr>
        <w:t>құрастыру</w:t>
      </w:r>
    </w:p>
    <w:p w:rsidR="00EF4FE1" w:rsidRPr="00FD0146" w:rsidRDefault="00EF4FE1" w:rsidP="00C7668D">
      <w:pPr>
        <w:tabs>
          <w:tab w:val="left" w:pos="0"/>
          <w:tab w:val="left" w:pos="142"/>
          <w:tab w:val="left" w:pos="6804"/>
        </w:tabs>
        <w:jc w:val="both"/>
        <w:rPr>
          <w:rFonts w:ascii="Times New Roman" w:hAnsi="Times New Roman" w:cs="Times New Roman"/>
          <w:b/>
          <w:lang w:val="kk-KZ"/>
        </w:rPr>
      </w:pPr>
      <w:r w:rsidRPr="00FD0146">
        <w:rPr>
          <w:rFonts w:ascii="Times New Roman" w:hAnsi="Times New Roman" w:cs="Times New Roman"/>
          <w:b/>
          <w:lang w:val="kk-KZ"/>
        </w:rPr>
        <w:t>Әдебиеттер  тізімі</w:t>
      </w:r>
    </w:p>
    <w:p w:rsidR="00EF4FE1" w:rsidRPr="00FD0146" w:rsidRDefault="00EF4FE1" w:rsidP="00C7668D">
      <w:pPr>
        <w:tabs>
          <w:tab w:val="left" w:pos="2240"/>
          <w:tab w:val="left" w:pos="6804"/>
        </w:tabs>
        <w:jc w:val="both"/>
        <w:rPr>
          <w:rFonts w:ascii="Times New Roman" w:hAnsi="Times New Roman" w:cs="Times New Roman"/>
          <w:bCs/>
          <w:lang w:val="kk-KZ"/>
        </w:rPr>
      </w:pPr>
      <w:r w:rsidRPr="00FD0146">
        <w:rPr>
          <w:rFonts w:ascii="Times New Roman" w:hAnsi="Times New Roman" w:cs="Times New Roman"/>
          <w:bCs/>
          <w:lang w:val="kk-KZ"/>
        </w:rPr>
        <w:t>1.</w:t>
      </w:r>
      <w:r w:rsidRPr="00FD0146">
        <w:rPr>
          <w:rFonts w:ascii="Times New Roman" w:hAnsi="Times New Roman" w:cs="Times New Roman"/>
          <w:lang w:val="kk-KZ"/>
        </w:rPr>
        <w:t xml:space="preserve"> Пошаев Д.Қ. Ғылыми-педагогикалық зерттеу негiздерi : Оқу құралы / Д. Қ. Пошаев . - Шымкент : 0ҚМУ, 2003. - 128 с</w:t>
      </w:r>
    </w:p>
    <w:p w:rsidR="00EF4FE1" w:rsidRPr="00FD0146" w:rsidRDefault="00EF4FE1" w:rsidP="00C7668D">
      <w:pPr>
        <w:tabs>
          <w:tab w:val="left" w:pos="2240"/>
          <w:tab w:val="left" w:pos="6804"/>
        </w:tabs>
        <w:jc w:val="both"/>
        <w:rPr>
          <w:rFonts w:ascii="Times New Roman" w:hAnsi="Times New Roman" w:cs="Times New Roman"/>
          <w:lang w:val="kk-KZ"/>
        </w:rPr>
      </w:pPr>
      <w:r w:rsidRPr="00FD0146">
        <w:rPr>
          <w:rFonts w:ascii="Times New Roman" w:hAnsi="Times New Roman" w:cs="Times New Roman"/>
          <w:lang w:val="kk-KZ"/>
        </w:rPr>
        <w:t>2. Таубаева   Ш.Т.  Педагогикалық  ғылыми зерттеу  жұмыстардын   әдістамасы мен   әдістемесі: -Туркестан, 2010.-380б.</w:t>
      </w:r>
    </w:p>
    <w:p w:rsidR="00EF4FE1" w:rsidRPr="00FD0146" w:rsidRDefault="00EF4FE1" w:rsidP="00C7668D">
      <w:pPr>
        <w:tabs>
          <w:tab w:val="left" w:pos="2240"/>
          <w:tab w:val="left" w:pos="6804"/>
        </w:tabs>
        <w:jc w:val="both"/>
        <w:rPr>
          <w:rFonts w:ascii="Times New Roman" w:hAnsi="Times New Roman" w:cs="Times New Roman"/>
          <w:lang w:val="kk-KZ"/>
        </w:rPr>
      </w:pPr>
      <w:r w:rsidRPr="00FD0146">
        <w:rPr>
          <w:rFonts w:ascii="Times New Roman" w:hAnsi="Times New Roman" w:cs="Times New Roman"/>
          <w:lang w:val="kk-KZ"/>
        </w:rPr>
        <w:t>3. Камалова Н.К. Мәдени-шұғылданымпаздылықтағы  ғылыми зерттеу  жұмыстардын   әдістамасы мен   әдістемесі: -Шымкент, 2009.</w:t>
      </w:r>
    </w:p>
    <w:p w:rsidR="00E167FC" w:rsidRPr="00FD0146" w:rsidRDefault="000D4587" w:rsidP="00C7668D">
      <w:pPr>
        <w:tabs>
          <w:tab w:val="left" w:pos="0"/>
          <w:tab w:val="left" w:pos="709"/>
          <w:tab w:val="left" w:pos="851"/>
          <w:tab w:val="left" w:pos="6804"/>
        </w:tabs>
        <w:jc w:val="both"/>
        <w:rPr>
          <w:rFonts w:ascii="Times New Roman" w:hAnsi="Times New Roman" w:cs="Times New Roman"/>
          <w:b/>
          <w:lang w:val="kk-KZ"/>
        </w:rPr>
      </w:pPr>
      <w:r w:rsidRPr="00FD0146">
        <w:rPr>
          <w:rFonts w:ascii="Times New Roman" w:hAnsi="Times New Roman" w:cs="Times New Roman"/>
          <w:b/>
          <w:lang w:val="kk-KZ"/>
        </w:rPr>
        <w:t>3</w:t>
      </w:r>
      <w:r w:rsidR="00E167FC" w:rsidRPr="00FD0146">
        <w:rPr>
          <w:rFonts w:ascii="Times New Roman" w:hAnsi="Times New Roman" w:cs="Times New Roman"/>
          <w:b/>
          <w:lang w:val="kk-KZ"/>
        </w:rPr>
        <w:t>.2 Педагогикалық эксперимент</w:t>
      </w:r>
    </w:p>
    <w:p w:rsidR="00F77050" w:rsidRPr="00FD0146" w:rsidRDefault="00F77050" w:rsidP="00C7668D">
      <w:pPr>
        <w:pStyle w:val="3"/>
        <w:tabs>
          <w:tab w:val="left" w:pos="6804"/>
        </w:tabs>
        <w:spacing w:before="0" w:line="240" w:lineRule="auto"/>
        <w:jc w:val="both"/>
        <w:rPr>
          <w:rFonts w:ascii="Times New Roman" w:hAnsi="Times New Roman"/>
          <w:color w:val="333333"/>
          <w:sz w:val="24"/>
          <w:szCs w:val="24"/>
          <w:lang w:val="kk-KZ"/>
        </w:rPr>
      </w:pPr>
      <w:r w:rsidRPr="00FD0146">
        <w:rPr>
          <w:rFonts w:ascii="Times New Roman" w:hAnsi="Times New Roman"/>
          <w:color w:val="333333"/>
          <w:sz w:val="24"/>
          <w:szCs w:val="24"/>
          <w:lang w:val="kk-KZ"/>
        </w:rPr>
        <w:t>Глоссарий</w:t>
      </w:r>
    </w:p>
    <w:p w:rsidR="0054427C" w:rsidRPr="00FD0146" w:rsidRDefault="0054427C" w:rsidP="00C7668D">
      <w:pPr>
        <w:tabs>
          <w:tab w:val="left" w:pos="6804"/>
        </w:tabs>
        <w:jc w:val="both"/>
        <w:rPr>
          <w:rFonts w:ascii="Times New Roman" w:hAnsi="Times New Roman" w:cs="Times New Roman"/>
          <w:lang w:val="kk-KZ"/>
        </w:rPr>
      </w:pPr>
      <w:r w:rsidRPr="00FD0146">
        <w:rPr>
          <w:rFonts w:ascii="Times New Roman" w:hAnsi="Times New Roman" w:cs="Times New Roman"/>
          <w:b/>
          <w:lang w:val="kk-KZ"/>
        </w:rPr>
        <w:t>Бақылау тобы</w:t>
      </w:r>
      <w:r w:rsidRPr="00FD0146">
        <w:rPr>
          <w:rFonts w:ascii="Times New Roman" w:hAnsi="Times New Roman" w:cs="Times New Roman"/>
          <w:lang w:val="kk-KZ"/>
        </w:rPr>
        <w:t xml:space="preserve"> – ешқандай  эксперименттік   ықпалға  түспейтін  сыналушылар  тобы,  өйткені  олар  эксперимент  барысында  салыстыру  үшін  қызмет етеді. </w:t>
      </w:r>
    </w:p>
    <w:p w:rsidR="0054427C" w:rsidRPr="00FD0146" w:rsidRDefault="0054427C" w:rsidP="00C7668D">
      <w:pPr>
        <w:tabs>
          <w:tab w:val="left" w:pos="6804"/>
        </w:tabs>
        <w:jc w:val="both"/>
        <w:rPr>
          <w:rFonts w:ascii="Times New Roman" w:hAnsi="Times New Roman" w:cs="Times New Roman"/>
          <w:lang w:val="kk-KZ"/>
        </w:rPr>
      </w:pPr>
      <w:r w:rsidRPr="00FD0146">
        <w:rPr>
          <w:rFonts w:ascii="Times New Roman" w:hAnsi="Times New Roman" w:cs="Times New Roman"/>
          <w:b/>
          <w:lang w:val="kk-KZ"/>
        </w:rPr>
        <w:t>Эксперименттік  топ</w:t>
      </w:r>
      <w:r w:rsidRPr="00FD0146">
        <w:rPr>
          <w:rFonts w:ascii="Times New Roman" w:hAnsi="Times New Roman" w:cs="Times New Roman"/>
          <w:lang w:val="kk-KZ"/>
        </w:rPr>
        <w:t xml:space="preserve"> -  эксперименттік ықпалға  тартылған (бақылау  тоынан  ерекшелігі) сыналушылар  тобы.</w:t>
      </w:r>
    </w:p>
    <w:p w:rsidR="0054427C" w:rsidRPr="00FD0146" w:rsidRDefault="0054427C" w:rsidP="00C7668D">
      <w:pPr>
        <w:tabs>
          <w:tab w:val="left" w:pos="6804"/>
        </w:tabs>
        <w:jc w:val="both"/>
        <w:rPr>
          <w:rFonts w:ascii="Times New Roman" w:hAnsi="Times New Roman" w:cs="Times New Roman"/>
          <w:color w:val="333333"/>
          <w:lang w:val="kk-KZ"/>
        </w:rPr>
      </w:pPr>
      <w:r w:rsidRPr="00FD0146">
        <w:rPr>
          <w:rFonts w:ascii="Times New Roman" w:hAnsi="Times New Roman" w:cs="Times New Roman"/>
          <w:lang w:val="kk-KZ"/>
        </w:rPr>
        <w:t xml:space="preserve">Эксперимент </w:t>
      </w:r>
      <w:r w:rsidR="00F77050" w:rsidRPr="00FD0146">
        <w:rPr>
          <w:rFonts w:ascii="Times New Roman" w:hAnsi="Times New Roman" w:cs="Times New Roman"/>
          <w:color w:val="333333"/>
          <w:lang w:val="kk-KZ"/>
        </w:rPr>
        <w:t xml:space="preserve">[лат. experimentum – </w:t>
      </w:r>
      <w:r w:rsidRPr="00FD0146">
        <w:rPr>
          <w:rFonts w:ascii="Times New Roman" w:hAnsi="Times New Roman" w:cs="Times New Roman"/>
          <w:color w:val="333333"/>
          <w:lang w:val="kk-KZ"/>
        </w:rPr>
        <w:t>сынама,  тәжірибе</w:t>
      </w:r>
      <w:r w:rsidR="00F77050" w:rsidRPr="00FD0146">
        <w:rPr>
          <w:rFonts w:ascii="Times New Roman" w:hAnsi="Times New Roman" w:cs="Times New Roman"/>
          <w:color w:val="333333"/>
          <w:lang w:val="kk-KZ"/>
        </w:rPr>
        <w:t>] – 1) </w:t>
      </w:r>
      <w:r w:rsidRPr="00FD0146">
        <w:rPr>
          <w:rFonts w:ascii="Times New Roman" w:hAnsi="Times New Roman" w:cs="Times New Roman"/>
          <w:color w:val="333333"/>
          <w:lang w:val="kk-KZ"/>
        </w:rPr>
        <w:t>ғылыми  қойылған  тәжірибе, зерттелетін  құбылысты  құбылыс  барысын  бақылап  отыруға  және  оны  осы  жағдайларды  қайталағанда бірнеше  рет  жаңғыртуға  мүмкіндік  беретін жағдайларда байқау; 2) жалпы  тәжірибе,  бір нәрсені  жүзеге  асыруға әрекет.</w:t>
      </w:r>
    </w:p>
    <w:p w:rsidR="00E167FC" w:rsidRPr="00FD0146" w:rsidRDefault="00E167FC" w:rsidP="00C7668D">
      <w:pPr>
        <w:pStyle w:val="a3"/>
        <w:tabs>
          <w:tab w:val="left" w:pos="0"/>
          <w:tab w:val="left" w:pos="709"/>
          <w:tab w:val="left" w:pos="851"/>
          <w:tab w:val="left" w:pos="6804"/>
        </w:tabs>
        <w:ind w:left="0"/>
        <w:jc w:val="both"/>
        <w:rPr>
          <w:lang w:val="kk-KZ"/>
        </w:rPr>
      </w:pPr>
      <w:r w:rsidRPr="00FD0146">
        <w:rPr>
          <w:lang w:val="kk-KZ"/>
        </w:rPr>
        <w:t xml:space="preserve">«Эксперимент» сөзі латынның experimentum – «байқау», «тәжірибе», «сынақ»  сөздерінен  шыққан.  Педагогикалық экспериментке берілген  көптеген анықтамаларды  кездестіруге  болады. </w:t>
      </w:r>
    </w:p>
    <w:p w:rsidR="00E167FC" w:rsidRPr="00FD0146" w:rsidRDefault="00E2478B" w:rsidP="00C7668D">
      <w:pPr>
        <w:pStyle w:val="a3"/>
        <w:tabs>
          <w:tab w:val="left" w:pos="0"/>
          <w:tab w:val="left" w:pos="709"/>
          <w:tab w:val="left" w:pos="851"/>
          <w:tab w:val="left" w:pos="6804"/>
        </w:tabs>
        <w:ind w:left="0"/>
        <w:jc w:val="both"/>
        <w:rPr>
          <w:lang w:val="kk-KZ"/>
        </w:rPr>
      </w:pPr>
      <w:r w:rsidRPr="00FD0146">
        <w:rPr>
          <w:b/>
          <w:lang w:val="kk-KZ"/>
        </w:rPr>
        <w:t xml:space="preserve">  </w:t>
      </w:r>
      <w:r w:rsidR="00E167FC" w:rsidRPr="00FD0146">
        <w:rPr>
          <w:b/>
          <w:lang w:val="kk-KZ"/>
        </w:rPr>
        <w:t xml:space="preserve"> Педагогикалық  эксперимент</w:t>
      </w:r>
      <w:r w:rsidR="00E167FC" w:rsidRPr="00FD0146">
        <w:rPr>
          <w:lang w:val="kk-KZ"/>
        </w:rPr>
        <w:t xml:space="preserve"> – бұл  таным  әдісі, оның   көмегімен   педагогикалық  құбылыстар, фактілер,  тәжірибелер  зерттеледі (М.Н.Скаткин).</w:t>
      </w:r>
    </w:p>
    <w:p w:rsidR="00E167FC" w:rsidRPr="00FD0146" w:rsidRDefault="00726FCC" w:rsidP="00C7668D">
      <w:pPr>
        <w:pStyle w:val="a3"/>
        <w:tabs>
          <w:tab w:val="left" w:pos="0"/>
          <w:tab w:val="left" w:pos="709"/>
          <w:tab w:val="left" w:pos="851"/>
          <w:tab w:val="left" w:pos="6804"/>
        </w:tabs>
        <w:ind w:left="0"/>
        <w:jc w:val="both"/>
        <w:rPr>
          <w:lang w:val="kk-KZ"/>
        </w:rPr>
      </w:pPr>
      <w:r w:rsidRPr="00FD0146">
        <w:rPr>
          <w:lang w:val="kk-KZ"/>
        </w:rPr>
        <w:t xml:space="preserve">   </w:t>
      </w:r>
      <w:r w:rsidRPr="00FD0146">
        <w:rPr>
          <w:b/>
          <w:lang w:val="kk-KZ"/>
        </w:rPr>
        <w:t xml:space="preserve"> </w:t>
      </w:r>
      <w:r w:rsidR="00E167FC" w:rsidRPr="00FD0146">
        <w:rPr>
          <w:b/>
          <w:lang w:val="kk-KZ"/>
        </w:rPr>
        <w:t xml:space="preserve">Педагогикалық эксперимент </w:t>
      </w:r>
      <w:r w:rsidR="00E167FC" w:rsidRPr="00FD0146">
        <w:rPr>
          <w:lang w:val="kk-KZ"/>
        </w:rPr>
        <w:t>– бұл  алдын-ала  жасалған  теориялық пікірлер немесе  болжамдарды тексеру  және  негіздеу  мақсатында  мұғалімдер  мен  оқушылардың  педагогикалық  іс-</w:t>
      </w:r>
      <w:r w:rsidR="00E2478B" w:rsidRPr="00FD0146">
        <w:rPr>
          <w:lang w:val="kk-KZ"/>
        </w:rPr>
        <w:t xml:space="preserve">әрекетін   арнайы  ұйымдастыру </w:t>
      </w:r>
      <w:r w:rsidR="00E167FC" w:rsidRPr="00FD0146">
        <w:rPr>
          <w:lang w:val="kk-KZ"/>
        </w:rPr>
        <w:t>(И.Ф.Харламов).</w:t>
      </w:r>
    </w:p>
    <w:p w:rsidR="00E167FC" w:rsidRPr="00FD0146" w:rsidRDefault="00726FCC" w:rsidP="00C7668D">
      <w:pPr>
        <w:pStyle w:val="a3"/>
        <w:tabs>
          <w:tab w:val="left" w:pos="0"/>
          <w:tab w:val="left" w:pos="709"/>
          <w:tab w:val="left" w:pos="851"/>
          <w:tab w:val="left" w:pos="6804"/>
        </w:tabs>
        <w:ind w:left="0"/>
        <w:jc w:val="both"/>
        <w:rPr>
          <w:lang w:val="kk-KZ"/>
        </w:rPr>
      </w:pPr>
      <w:r w:rsidRPr="00FD0146">
        <w:rPr>
          <w:b/>
          <w:lang w:val="kk-KZ"/>
        </w:rPr>
        <w:lastRenderedPageBreak/>
        <w:t xml:space="preserve">    </w:t>
      </w:r>
      <w:r w:rsidR="00E167FC" w:rsidRPr="00FD0146">
        <w:rPr>
          <w:b/>
          <w:lang w:val="kk-KZ"/>
        </w:rPr>
        <w:t>Педагогикалық  эксперимент</w:t>
      </w:r>
      <w:r w:rsidR="00E167FC" w:rsidRPr="00FD0146">
        <w:rPr>
          <w:lang w:val="kk-KZ"/>
        </w:rPr>
        <w:t xml:space="preserve"> – бұл педагогикалық  үрдісті дәл есептелген  жағдайда өзгертудің</w:t>
      </w:r>
      <w:r w:rsidR="00E2478B" w:rsidRPr="00FD0146">
        <w:rPr>
          <w:lang w:val="kk-KZ"/>
        </w:rPr>
        <w:t xml:space="preserve">  ғылыми  қойылған  тәжірибесі </w:t>
      </w:r>
      <w:r w:rsidR="00E167FC" w:rsidRPr="00FD0146">
        <w:rPr>
          <w:lang w:val="kk-KZ"/>
        </w:rPr>
        <w:t>(И.П.Подласый).</w:t>
      </w:r>
    </w:p>
    <w:p w:rsidR="00E167FC" w:rsidRPr="00FD0146" w:rsidRDefault="00726FCC" w:rsidP="00C7668D">
      <w:pPr>
        <w:pStyle w:val="a3"/>
        <w:tabs>
          <w:tab w:val="left" w:pos="0"/>
          <w:tab w:val="left" w:pos="709"/>
          <w:tab w:val="left" w:pos="851"/>
          <w:tab w:val="left" w:pos="6804"/>
        </w:tabs>
        <w:ind w:left="0"/>
        <w:jc w:val="both"/>
        <w:rPr>
          <w:lang w:val="kk-KZ"/>
        </w:rPr>
      </w:pPr>
      <w:r w:rsidRPr="00FD0146">
        <w:rPr>
          <w:b/>
          <w:lang w:val="kk-KZ"/>
        </w:rPr>
        <w:t xml:space="preserve">    </w:t>
      </w:r>
      <w:r w:rsidR="00E167FC" w:rsidRPr="00FD0146">
        <w:rPr>
          <w:b/>
          <w:lang w:val="kk-KZ"/>
        </w:rPr>
        <w:t>Педагогикалық  эксперимент</w:t>
      </w:r>
      <w:r w:rsidR="00E167FC" w:rsidRPr="00FD0146">
        <w:rPr>
          <w:lang w:val="kk-KZ"/>
        </w:rPr>
        <w:t xml:space="preserve"> – бұл зерттеушінің қазіргі тәжірибедегі  өзгерістер  мен  заңдылықтарды ашу  мақсатында  зерттеліп  отырған педагогикалық құбылысқа белсенді араласуы. (Ю.З.Кушнер).</w:t>
      </w:r>
    </w:p>
    <w:p w:rsidR="00E167FC" w:rsidRPr="00FD0146" w:rsidRDefault="00726FCC" w:rsidP="00C7668D">
      <w:pPr>
        <w:pStyle w:val="a3"/>
        <w:tabs>
          <w:tab w:val="left" w:pos="0"/>
          <w:tab w:val="left" w:pos="709"/>
          <w:tab w:val="left" w:pos="851"/>
          <w:tab w:val="left" w:pos="6804"/>
        </w:tabs>
        <w:ind w:left="0"/>
        <w:jc w:val="both"/>
        <w:rPr>
          <w:lang w:val="kk-KZ"/>
        </w:rPr>
      </w:pPr>
      <w:r w:rsidRPr="00FD0146">
        <w:rPr>
          <w:lang w:val="kk-KZ"/>
        </w:rPr>
        <w:t xml:space="preserve">    </w:t>
      </w:r>
      <w:r w:rsidR="00E167FC" w:rsidRPr="00FD0146">
        <w:rPr>
          <w:lang w:val="kk-KZ"/>
        </w:rPr>
        <w:t xml:space="preserve">Біздің  пікірімізше,  «педагогикалық эксперимент» ұғымына  берілген  бұл анықтамалардың  барлығы  да  өмір сүруге  құқылы, себебі,  оларда  педагогикалық  эксперимент – бұл жаңа педагогикалық білімдерді  ашуға, алдын – ала тұжырымдалған ғылыми  болжамдарды тексеру  және  негіздеуге  бағытталған  педагогикалық  үрдісті   ұйымдастырудың ғылыми негізделген  және  жақсы  ойластырылған жүйесі  екендігі  жайлы  жалпы пікір орныққан. </w:t>
      </w:r>
    </w:p>
    <w:p w:rsidR="00E167FC" w:rsidRPr="00FD0146" w:rsidRDefault="00726FCC" w:rsidP="00C7668D">
      <w:pPr>
        <w:pStyle w:val="a3"/>
        <w:tabs>
          <w:tab w:val="left" w:pos="0"/>
          <w:tab w:val="left" w:pos="709"/>
          <w:tab w:val="left" w:pos="851"/>
          <w:tab w:val="left" w:pos="6804"/>
        </w:tabs>
        <w:ind w:left="0"/>
        <w:jc w:val="both"/>
        <w:rPr>
          <w:lang w:val="kk-KZ"/>
        </w:rPr>
      </w:pPr>
      <w:r w:rsidRPr="00FD0146">
        <w:rPr>
          <w:lang w:val="kk-KZ"/>
        </w:rPr>
        <w:t xml:space="preserve">      </w:t>
      </w:r>
      <w:r w:rsidR="00E167FC" w:rsidRPr="00FD0146">
        <w:rPr>
          <w:lang w:val="kk-KZ"/>
        </w:rPr>
        <w:t xml:space="preserve">Педагогикалық эксперимент әртүрлі  болады. </w:t>
      </w:r>
    </w:p>
    <w:p w:rsidR="00E167FC" w:rsidRPr="00FD0146" w:rsidRDefault="00E167FC" w:rsidP="00C7668D">
      <w:pPr>
        <w:pStyle w:val="a3"/>
        <w:tabs>
          <w:tab w:val="left" w:pos="0"/>
          <w:tab w:val="left" w:pos="709"/>
          <w:tab w:val="left" w:pos="851"/>
          <w:tab w:val="left" w:pos="6804"/>
        </w:tabs>
        <w:ind w:left="0"/>
        <w:jc w:val="both"/>
        <w:rPr>
          <w:lang w:val="kk-KZ"/>
        </w:rPr>
      </w:pPr>
      <w:r w:rsidRPr="00FD0146">
        <w:rPr>
          <w:lang w:val="kk-KZ"/>
        </w:rPr>
        <w:t xml:space="preserve">Эксперименттің  мақсатына  қарай  оның  келесідей  </w:t>
      </w:r>
      <w:r w:rsidRPr="00FD0146">
        <w:rPr>
          <w:b/>
          <w:lang w:val="kk-KZ"/>
        </w:rPr>
        <w:t xml:space="preserve">түрлері  </w:t>
      </w:r>
      <w:r w:rsidRPr="00FD0146">
        <w:rPr>
          <w:lang w:val="kk-KZ"/>
        </w:rPr>
        <w:t>жіктеледі:</w:t>
      </w:r>
    </w:p>
    <w:p w:rsidR="00E167FC" w:rsidRPr="00FD0146" w:rsidRDefault="00E167FC" w:rsidP="00C7668D">
      <w:pPr>
        <w:pStyle w:val="a3"/>
        <w:numPr>
          <w:ilvl w:val="0"/>
          <w:numId w:val="6"/>
        </w:numPr>
        <w:tabs>
          <w:tab w:val="left" w:pos="0"/>
          <w:tab w:val="left" w:pos="709"/>
          <w:tab w:val="left" w:pos="851"/>
          <w:tab w:val="left" w:pos="6804"/>
        </w:tabs>
        <w:ind w:left="0" w:firstLine="0"/>
        <w:jc w:val="both"/>
        <w:rPr>
          <w:lang w:val="kk-KZ"/>
        </w:rPr>
      </w:pPr>
      <w:r w:rsidRPr="00FD0146">
        <w:rPr>
          <w:b/>
          <w:lang w:val="kk-KZ"/>
        </w:rPr>
        <w:t>белгілеуші (констатациялаушы)</w:t>
      </w:r>
      <w:r w:rsidRPr="00FD0146">
        <w:rPr>
          <w:lang w:val="kk-KZ"/>
        </w:rPr>
        <w:t>,  мұнда педагогикалық  теория  мен  тәжірибенің  анық  бар мәселелері зерттеледі.  Бұл эксперимент  зерттеудің   басында,  зерттеліп  отырған  мәселенің  жағымды  және  жағымсыз жақтарын анықтау мақсатында  жүргізіледі.</w:t>
      </w:r>
    </w:p>
    <w:p w:rsidR="00E167FC" w:rsidRPr="00FD0146" w:rsidRDefault="00E167FC" w:rsidP="00C7668D">
      <w:pPr>
        <w:pStyle w:val="a3"/>
        <w:numPr>
          <w:ilvl w:val="0"/>
          <w:numId w:val="6"/>
        </w:numPr>
        <w:tabs>
          <w:tab w:val="left" w:pos="0"/>
          <w:tab w:val="left" w:pos="709"/>
          <w:tab w:val="left" w:pos="851"/>
          <w:tab w:val="left" w:pos="6804"/>
        </w:tabs>
        <w:ind w:left="0" w:firstLine="0"/>
        <w:jc w:val="both"/>
        <w:rPr>
          <w:lang w:val="kk-KZ"/>
        </w:rPr>
      </w:pPr>
      <w:r w:rsidRPr="00FD0146">
        <w:rPr>
          <w:b/>
          <w:lang w:val="kk-KZ"/>
        </w:rPr>
        <w:t>анықтаушы (тексеретін)</w:t>
      </w:r>
      <w:r w:rsidRPr="00FD0146">
        <w:rPr>
          <w:lang w:val="kk-KZ"/>
        </w:rPr>
        <w:t>, мұнда  мәселені  ұғыну кезінде  құрылған  болжам  тексеріледі.</w:t>
      </w:r>
    </w:p>
    <w:p w:rsidR="00726FCC" w:rsidRPr="00FD0146" w:rsidRDefault="00E167FC" w:rsidP="00C7668D">
      <w:pPr>
        <w:pStyle w:val="a3"/>
        <w:numPr>
          <w:ilvl w:val="0"/>
          <w:numId w:val="6"/>
        </w:numPr>
        <w:tabs>
          <w:tab w:val="left" w:pos="0"/>
          <w:tab w:val="left" w:pos="709"/>
          <w:tab w:val="left" w:pos="851"/>
          <w:tab w:val="left" w:pos="6804"/>
        </w:tabs>
        <w:ind w:left="0" w:firstLine="0"/>
        <w:jc w:val="both"/>
        <w:rPr>
          <w:lang w:val="kk-KZ"/>
        </w:rPr>
      </w:pPr>
      <w:r w:rsidRPr="00FD0146">
        <w:rPr>
          <w:b/>
          <w:lang w:val="kk-KZ"/>
        </w:rPr>
        <w:t xml:space="preserve">жасаушы-өзгертуші </w:t>
      </w:r>
      <w:r w:rsidR="00726FCC" w:rsidRPr="00FD0146">
        <w:rPr>
          <w:b/>
          <w:lang w:val="kk-KZ"/>
        </w:rPr>
        <w:t>(формирующий)</w:t>
      </w:r>
      <w:r w:rsidRPr="00FD0146">
        <w:rPr>
          <w:lang w:val="kk-KZ"/>
        </w:rPr>
        <w:t xml:space="preserve"> эксперимент.  Бұл эксперимент барысында жаңа  педагогикалық  технологиялар  құрылады (мысалы, оқыту  мен  тәрбиенің жаңа  мазмұны, формалары,  әдістері енгізіледі,  инновациялық  бағдарламалар,  оқу  жоспарлары және  басқалар ендіріледі).</w:t>
      </w:r>
    </w:p>
    <w:p w:rsidR="00E167FC" w:rsidRPr="00FD0146" w:rsidRDefault="00E167FC" w:rsidP="00C7668D">
      <w:pPr>
        <w:pStyle w:val="a3"/>
        <w:tabs>
          <w:tab w:val="left" w:pos="0"/>
          <w:tab w:val="left" w:pos="709"/>
          <w:tab w:val="left" w:pos="851"/>
          <w:tab w:val="left" w:pos="6804"/>
        </w:tabs>
        <w:ind w:left="0"/>
        <w:jc w:val="both"/>
        <w:rPr>
          <w:lang w:val="kk-KZ"/>
        </w:rPr>
      </w:pPr>
      <w:r w:rsidRPr="00FD0146">
        <w:rPr>
          <w:lang w:val="kk-KZ"/>
        </w:rPr>
        <w:t xml:space="preserve"> Егер   нәтижелер  тиімді  болып  шығатын  болса,  ал  болжам  расталса,  онда  алынған мәліметтер   одан   әрі  ғылыми-техникалық  талдауға түседі және  қажетті  қорытындылар  жасалады. </w:t>
      </w:r>
    </w:p>
    <w:p w:rsidR="00E167FC" w:rsidRPr="00FD0146" w:rsidRDefault="00BF6DA6" w:rsidP="00C7668D">
      <w:pPr>
        <w:pStyle w:val="a3"/>
        <w:tabs>
          <w:tab w:val="left" w:pos="0"/>
          <w:tab w:val="left" w:pos="142"/>
          <w:tab w:val="left" w:pos="6804"/>
        </w:tabs>
        <w:ind w:left="0"/>
        <w:jc w:val="both"/>
        <w:rPr>
          <w:lang w:val="kk-KZ"/>
        </w:rPr>
      </w:pPr>
      <w:r>
        <w:rPr>
          <w:b/>
          <w:lang w:val="kk-KZ"/>
        </w:rPr>
        <w:t>4)</w:t>
      </w:r>
      <w:r w:rsidR="00E167FC" w:rsidRPr="00FD0146">
        <w:rPr>
          <w:b/>
          <w:lang w:val="kk-KZ"/>
        </w:rPr>
        <w:t>бақылау  эксперименті</w:t>
      </w:r>
      <w:r w:rsidR="00E167FC" w:rsidRPr="00FD0146">
        <w:rPr>
          <w:lang w:val="kk-KZ"/>
        </w:rPr>
        <w:t xml:space="preserve"> - бұл нақты  бір  мәселені  зерттеудің  аяқтаушы кезеңі;  оның  мақсаты: біріншіден, жасалған  қорытындылар мен  әдістемені   көпшілік  педагогика  тәжірибесінде  тексеру; екіншіден, әдістемені  өзге  оқу  орындары </w:t>
      </w:r>
      <w:r w:rsidR="00E167FC" w:rsidRPr="00FD0146">
        <w:rPr>
          <w:lang w:val="kk-KZ"/>
        </w:rPr>
        <w:lastRenderedPageBreak/>
        <w:t xml:space="preserve">мен  педагогтардың  жұмысында  тексеру;  егер  бақылау  эксперименті жасалған  қорытындыларды растаса, зерттеуші  алынған  нәтижелерді  жинақтайды, бұл  нәтижелер  педагогиканың  теориялық  және әдістемелік  қазынасына  айналады. </w:t>
      </w:r>
    </w:p>
    <w:p w:rsidR="00E167FC" w:rsidRPr="00FD0146" w:rsidRDefault="00726FCC" w:rsidP="00C7668D">
      <w:pPr>
        <w:pStyle w:val="a3"/>
        <w:tabs>
          <w:tab w:val="left" w:pos="0"/>
          <w:tab w:val="left" w:pos="709"/>
          <w:tab w:val="left" w:pos="851"/>
          <w:tab w:val="left" w:pos="6804"/>
        </w:tabs>
        <w:ind w:left="0"/>
        <w:jc w:val="both"/>
        <w:rPr>
          <w:lang w:val="kk-KZ"/>
        </w:rPr>
      </w:pPr>
      <w:r w:rsidRPr="00FD0146">
        <w:rPr>
          <w:lang w:val="kk-KZ"/>
        </w:rPr>
        <w:t xml:space="preserve">     </w:t>
      </w:r>
      <w:r w:rsidR="00E167FC" w:rsidRPr="00FD0146">
        <w:rPr>
          <w:lang w:val="kk-KZ"/>
        </w:rPr>
        <w:t xml:space="preserve">Эксперименттің  көрсетілген  түрлері көбіне  кешенді  түрде  қолданылады,  тұтас,  өзара байланысты,  бірізді  зерттеу парадигмасын (үлгі)  құрайды. </w:t>
      </w:r>
    </w:p>
    <w:p w:rsidR="00E167FC" w:rsidRPr="00FD0146" w:rsidRDefault="00E6476D" w:rsidP="00C7668D">
      <w:pPr>
        <w:pStyle w:val="a3"/>
        <w:tabs>
          <w:tab w:val="left" w:pos="0"/>
          <w:tab w:val="left" w:pos="709"/>
          <w:tab w:val="left" w:pos="851"/>
          <w:tab w:val="left" w:pos="6804"/>
        </w:tabs>
        <w:ind w:left="0"/>
        <w:jc w:val="both"/>
        <w:rPr>
          <w:lang w:val="kk-KZ"/>
        </w:rPr>
      </w:pPr>
      <w:r w:rsidRPr="00FD0146">
        <w:rPr>
          <w:lang w:val="kk-KZ"/>
        </w:rPr>
        <w:t xml:space="preserve">   </w:t>
      </w:r>
      <w:r w:rsidR="00E167FC" w:rsidRPr="00FD0146">
        <w:rPr>
          <w:lang w:val="kk-KZ"/>
        </w:rPr>
        <w:t xml:space="preserve">Педагогикалық зерттеу   әдістемесінде   табиғи және  зертханалық  эксперименттер ерекше  орын алады. </w:t>
      </w:r>
    </w:p>
    <w:p w:rsidR="00726FCC" w:rsidRPr="00FD0146" w:rsidRDefault="00B32621" w:rsidP="00C7668D">
      <w:pPr>
        <w:pStyle w:val="a3"/>
        <w:tabs>
          <w:tab w:val="left" w:pos="0"/>
          <w:tab w:val="left" w:pos="709"/>
          <w:tab w:val="left" w:pos="851"/>
          <w:tab w:val="left" w:pos="6804"/>
        </w:tabs>
        <w:ind w:left="0"/>
        <w:jc w:val="both"/>
        <w:rPr>
          <w:lang w:val="kk-KZ"/>
        </w:rPr>
      </w:pPr>
      <w:r w:rsidRPr="00FD0146">
        <w:rPr>
          <w:lang w:val="kk-KZ"/>
        </w:rPr>
        <w:t xml:space="preserve">   </w:t>
      </w:r>
      <w:r w:rsidR="00E167FC" w:rsidRPr="00FD0146">
        <w:rPr>
          <w:lang w:val="kk-KZ"/>
        </w:rPr>
        <w:t>Табиғи  эксперимент   табиғи  жағдайларда – әдеттегі   сабақтар, сабақтан  тыс жұмыстар  түрінде   жүргізіледі.</w:t>
      </w:r>
    </w:p>
    <w:p w:rsidR="00E167FC" w:rsidRPr="00FD0146" w:rsidRDefault="00B32621" w:rsidP="00C7668D">
      <w:pPr>
        <w:pStyle w:val="a3"/>
        <w:tabs>
          <w:tab w:val="left" w:pos="0"/>
          <w:tab w:val="left" w:pos="709"/>
          <w:tab w:val="left" w:pos="851"/>
          <w:tab w:val="left" w:pos="6804"/>
        </w:tabs>
        <w:ind w:left="0"/>
        <w:jc w:val="both"/>
        <w:rPr>
          <w:lang w:val="kk-KZ"/>
        </w:rPr>
      </w:pPr>
      <w:r w:rsidRPr="00FD0146">
        <w:rPr>
          <w:lang w:val="kk-KZ"/>
        </w:rPr>
        <w:t xml:space="preserve">  </w:t>
      </w:r>
      <w:r w:rsidR="00E167FC" w:rsidRPr="00FD0146">
        <w:rPr>
          <w:lang w:val="kk-KZ"/>
        </w:rPr>
        <w:t xml:space="preserve">Бұл эксперименттің  мәні мынада:  зерттеуші  қандай  да бір  педагогикалық құбылыстарға  талдау  жасай  отырып,  педагогикалық  жағдаяттарды  олар  оқушылар  мен педагогтардың  үйреншікті   іс-әрекетін  бұзбайтындай  және  осы  мағынада  табиғи сипат алатындай  етіп   орнатуға  ұмтылады. Табиғи эксперименттің нысаны   көбіне  жоспарлар  мен  бағдарламалар,  оқулықтар  мен  оқу  құралдары, оқыту және  тәрбие әдістері  мен формалары  болып  табылады. </w:t>
      </w:r>
    </w:p>
    <w:p w:rsidR="00726FCC" w:rsidRPr="00FD0146" w:rsidRDefault="00726FCC" w:rsidP="00C7668D">
      <w:pPr>
        <w:pStyle w:val="a3"/>
        <w:tabs>
          <w:tab w:val="left" w:pos="0"/>
          <w:tab w:val="left" w:pos="709"/>
          <w:tab w:val="left" w:pos="851"/>
          <w:tab w:val="left" w:pos="6804"/>
        </w:tabs>
        <w:ind w:left="0"/>
        <w:jc w:val="both"/>
        <w:rPr>
          <w:lang w:val="kk-KZ"/>
        </w:rPr>
      </w:pPr>
      <w:r w:rsidRPr="00FD0146">
        <w:rPr>
          <w:lang w:val="kk-KZ"/>
        </w:rPr>
        <w:t xml:space="preserve">        </w:t>
      </w:r>
      <w:r w:rsidR="00E167FC" w:rsidRPr="00FD0146">
        <w:rPr>
          <w:lang w:val="kk-KZ"/>
        </w:rPr>
        <w:t>Ғылыми  зерттеулерде  зертханалық  эксперимент  жүргізіледі.</w:t>
      </w:r>
    </w:p>
    <w:p w:rsidR="00E167FC" w:rsidRPr="00FD0146" w:rsidRDefault="00690DEB" w:rsidP="00C7668D">
      <w:pPr>
        <w:pStyle w:val="a3"/>
        <w:tabs>
          <w:tab w:val="left" w:pos="0"/>
          <w:tab w:val="left" w:pos="709"/>
          <w:tab w:val="left" w:pos="851"/>
          <w:tab w:val="left" w:pos="6804"/>
        </w:tabs>
        <w:ind w:left="0"/>
        <w:jc w:val="both"/>
        <w:rPr>
          <w:lang w:val="kk-KZ"/>
        </w:rPr>
      </w:pPr>
      <w:r w:rsidRPr="00FD0146">
        <w:rPr>
          <w:lang w:val="kk-KZ"/>
        </w:rPr>
        <w:t xml:space="preserve">     </w:t>
      </w:r>
      <w:r w:rsidR="00E167FC" w:rsidRPr="00FD0146">
        <w:rPr>
          <w:lang w:val="kk-KZ"/>
        </w:rPr>
        <w:t>Педагогикалық</w:t>
      </w:r>
      <w:r w:rsidR="00726FCC" w:rsidRPr="00FD0146">
        <w:rPr>
          <w:lang w:val="kk-KZ"/>
        </w:rPr>
        <w:t xml:space="preserve"> </w:t>
      </w:r>
      <w:r w:rsidR="00E167FC" w:rsidRPr="00FD0146">
        <w:rPr>
          <w:lang w:val="kk-KZ"/>
        </w:rPr>
        <w:t xml:space="preserve"> зерттеулерде  эксперименттің  бұл  түрі  сирек  қолданылады.  Зертханалық эксперименттің  мәні  мынада:  ол көптеген бақыланбайтын факторлар,  түрлі  объективті  және субъективті  себептердің  әсерін  барынша  азайту   үшін   жасанды  жағдайлар  құруды болжайды. </w:t>
      </w:r>
    </w:p>
    <w:p w:rsidR="00B32621" w:rsidRPr="00FD0146" w:rsidRDefault="00726FCC" w:rsidP="00C7668D">
      <w:pPr>
        <w:pStyle w:val="a3"/>
        <w:tabs>
          <w:tab w:val="left" w:pos="0"/>
          <w:tab w:val="left" w:pos="709"/>
          <w:tab w:val="left" w:pos="851"/>
          <w:tab w:val="left" w:pos="6804"/>
        </w:tabs>
        <w:ind w:left="0"/>
        <w:jc w:val="both"/>
        <w:rPr>
          <w:lang w:val="kk-KZ"/>
        </w:rPr>
      </w:pPr>
      <w:r w:rsidRPr="00FD0146">
        <w:rPr>
          <w:lang w:val="kk-KZ"/>
        </w:rPr>
        <w:t xml:space="preserve">    </w:t>
      </w:r>
      <w:r w:rsidR="00E167FC" w:rsidRPr="00FD0146">
        <w:rPr>
          <w:lang w:val="kk-KZ"/>
        </w:rPr>
        <w:t>Зертханалық экспериментке, ең  алдымен дидактикада  қолданылатын, арнайы  жасалған  әдістеме  бойынша  бір  немесе кішігірім оқушылар  тобын эксперименттік оқыту мысал  бола  алады.</w:t>
      </w:r>
    </w:p>
    <w:p w:rsidR="00726FCC" w:rsidRPr="00FD0146" w:rsidRDefault="0013272A" w:rsidP="00C7668D">
      <w:pPr>
        <w:pStyle w:val="a3"/>
        <w:tabs>
          <w:tab w:val="left" w:pos="0"/>
          <w:tab w:val="left" w:pos="709"/>
          <w:tab w:val="left" w:pos="851"/>
          <w:tab w:val="left" w:pos="6804"/>
        </w:tabs>
        <w:ind w:left="0"/>
        <w:jc w:val="both"/>
        <w:rPr>
          <w:lang w:val="kk-KZ"/>
        </w:rPr>
      </w:pPr>
      <w:r w:rsidRPr="00FD0146">
        <w:rPr>
          <w:lang w:val="kk-KZ"/>
        </w:rPr>
        <w:t xml:space="preserve">   </w:t>
      </w:r>
      <w:r w:rsidR="00E167FC" w:rsidRPr="00FD0146">
        <w:rPr>
          <w:lang w:val="kk-KZ"/>
        </w:rPr>
        <w:t xml:space="preserve">Зертханалық эксперимент барысында маңызды  нәрсе,  мұнда  зерттеліп  отырған  үрдіс айқын  бақыланады,  барынша  терең  өлшеу мүмкіндігі  қамтамасыз  етіледі. </w:t>
      </w:r>
    </w:p>
    <w:p w:rsidR="0013272A" w:rsidRPr="00FD0146" w:rsidRDefault="00726FCC" w:rsidP="00C7668D">
      <w:pPr>
        <w:pStyle w:val="a3"/>
        <w:tabs>
          <w:tab w:val="left" w:pos="0"/>
          <w:tab w:val="left" w:pos="709"/>
          <w:tab w:val="left" w:pos="851"/>
          <w:tab w:val="left" w:pos="6804"/>
        </w:tabs>
        <w:ind w:left="0"/>
        <w:jc w:val="both"/>
        <w:rPr>
          <w:lang w:val="kk-KZ"/>
        </w:rPr>
      </w:pPr>
      <w:r w:rsidRPr="00FD0146">
        <w:rPr>
          <w:lang w:val="kk-KZ"/>
        </w:rPr>
        <w:t xml:space="preserve">    </w:t>
      </w:r>
      <w:r w:rsidR="00E167FC" w:rsidRPr="00FD0146">
        <w:rPr>
          <w:lang w:val="kk-KZ"/>
        </w:rPr>
        <w:t>Дегенмен, зерттеуші  зертханалық  эксперимент «таза»  жағдайда  жүзеге  асырылу  арқылы  педагогикалық  ақиқатты  жеңілдететінін білуі  тиіс.</w:t>
      </w:r>
    </w:p>
    <w:p w:rsidR="00726FCC" w:rsidRPr="00FD0146" w:rsidRDefault="0013272A" w:rsidP="00C7668D">
      <w:pPr>
        <w:pStyle w:val="a3"/>
        <w:tabs>
          <w:tab w:val="left" w:pos="0"/>
          <w:tab w:val="left" w:pos="709"/>
          <w:tab w:val="left" w:pos="851"/>
          <w:tab w:val="left" w:pos="6804"/>
        </w:tabs>
        <w:ind w:left="0"/>
        <w:jc w:val="both"/>
        <w:rPr>
          <w:lang w:val="kk-KZ"/>
        </w:rPr>
      </w:pPr>
      <w:r w:rsidRPr="00FD0146">
        <w:rPr>
          <w:lang w:val="kk-KZ"/>
        </w:rPr>
        <w:lastRenderedPageBreak/>
        <w:t xml:space="preserve">     </w:t>
      </w:r>
      <w:r w:rsidR="00E167FC" w:rsidRPr="00FD0146">
        <w:rPr>
          <w:lang w:val="kk-KZ"/>
        </w:rPr>
        <w:t>Эксперименттік  жағдайдың  нақ  осы  жасандылығы   зертханалық  эксперименттің   кемшілігі  болып табылады.</w:t>
      </w:r>
    </w:p>
    <w:p w:rsidR="00726FCC" w:rsidRPr="00FD0146" w:rsidRDefault="0013272A" w:rsidP="00C7668D">
      <w:pPr>
        <w:pStyle w:val="a3"/>
        <w:tabs>
          <w:tab w:val="left" w:pos="0"/>
          <w:tab w:val="left" w:pos="709"/>
          <w:tab w:val="left" w:pos="851"/>
          <w:tab w:val="left" w:pos="6804"/>
        </w:tabs>
        <w:ind w:left="0"/>
        <w:jc w:val="both"/>
        <w:rPr>
          <w:lang w:val="kk-KZ"/>
        </w:rPr>
      </w:pPr>
      <w:r w:rsidRPr="00FD0146">
        <w:rPr>
          <w:lang w:val="kk-KZ"/>
        </w:rPr>
        <w:t xml:space="preserve">    </w:t>
      </w:r>
      <w:r w:rsidR="00E167FC" w:rsidRPr="00FD0146">
        <w:rPr>
          <w:lang w:val="kk-KZ"/>
        </w:rPr>
        <w:t>Сондықтан   заңдылықтарды  анықтау (тәуелділік, өзара  байланыстар) зертханадан  тыс  жағдайларда,  біз  осы  заңдылықтарды  тарататын табиғи    жағдайларда тексерілуі  тиіс.</w:t>
      </w:r>
    </w:p>
    <w:p w:rsidR="00E167FC" w:rsidRPr="00FD0146" w:rsidRDefault="0013272A" w:rsidP="00C7668D">
      <w:pPr>
        <w:pStyle w:val="a3"/>
        <w:tabs>
          <w:tab w:val="left" w:pos="0"/>
          <w:tab w:val="left" w:pos="709"/>
          <w:tab w:val="left" w:pos="851"/>
          <w:tab w:val="left" w:pos="6804"/>
        </w:tabs>
        <w:ind w:left="0"/>
        <w:jc w:val="both"/>
        <w:rPr>
          <w:lang w:val="kk-KZ"/>
        </w:rPr>
      </w:pPr>
      <w:r w:rsidRPr="00FD0146">
        <w:rPr>
          <w:lang w:val="kk-KZ"/>
        </w:rPr>
        <w:t xml:space="preserve">   </w:t>
      </w:r>
      <w:r w:rsidR="00E167FC" w:rsidRPr="00FD0146">
        <w:rPr>
          <w:lang w:val="kk-KZ"/>
        </w:rPr>
        <w:t xml:space="preserve"> Бұл табиғи эксперимент  көмегімен  немесе  өзге  зерттеу  әдістерімен  кеңінен тексеру  арқылы  жасалады. </w:t>
      </w:r>
    </w:p>
    <w:p w:rsidR="00E167FC" w:rsidRPr="00FD0146" w:rsidRDefault="00690DEB" w:rsidP="00C7668D">
      <w:pPr>
        <w:pStyle w:val="a3"/>
        <w:tabs>
          <w:tab w:val="left" w:pos="0"/>
          <w:tab w:val="left" w:pos="709"/>
          <w:tab w:val="left" w:pos="851"/>
          <w:tab w:val="left" w:pos="6804"/>
        </w:tabs>
        <w:ind w:left="0"/>
        <w:jc w:val="both"/>
        <w:rPr>
          <w:lang w:val="kk-KZ"/>
        </w:rPr>
      </w:pPr>
      <w:r w:rsidRPr="00FD0146">
        <w:rPr>
          <w:lang w:val="kk-KZ"/>
        </w:rPr>
        <w:t xml:space="preserve">     </w:t>
      </w:r>
      <w:r w:rsidR="00E167FC" w:rsidRPr="00FD0146">
        <w:rPr>
          <w:lang w:val="kk-KZ"/>
        </w:rPr>
        <w:t xml:space="preserve">Экспериментке  кіріспес  бұрын,  зерттеуші  педагогикада   жеткілікті  зерттелмеген   білім саласын  жан-жақты  зерттейді. </w:t>
      </w:r>
    </w:p>
    <w:p w:rsidR="00E167FC" w:rsidRPr="00FD0146" w:rsidRDefault="00690DEB" w:rsidP="00C7668D">
      <w:pPr>
        <w:pStyle w:val="a3"/>
        <w:tabs>
          <w:tab w:val="left" w:pos="0"/>
          <w:tab w:val="left" w:pos="709"/>
          <w:tab w:val="left" w:pos="851"/>
          <w:tab w:val="left" w:pos="6804"/>
        </w:tabs>
        <w:ind w:left="0"/>
        <w:jc w:val="both"/>
        <w:rPr>
          <w:lang w:val="kk-KZ"/>
        </w:rPr>
      </w:pPr>
      <w:r w:rsidRPr="00FD0146">
        <w:rPr>
          <w:lang w:val="kk-KZ"/>
        </w:rPr>
        <w:t xml:space="preserve">     </w:t>
      </w:r>
      <w:r w:rsidR="00E167FC" w:rsidRPr="00FD0146">
        <w:rPr>
          <w:lang w:val="kk-KZ"/>
        </w:rPr>
        <w:t xml:space="preserve">Экспериментке  кірісе  отырып,  зерттеуші   оның  мақсатын,  міндеттерін  ойластырады,  зерттеу  нысаны мен  пәнін  анықтайды,  зерттеу  бағдарламасын  құрады,  шамаланған  танымдық  нәтижелерді  болжайды. </w:t>
      </w:r>
    </w:p>
    <w:p w:rsidR="00E167FC" w:rsidRPr="00FD0146" w:rsidRDefault="00690DEB" w:rsidP="00C7668D">
      <w:pPr>
        <w:pStyle w:val="a3"/>
        <w:tabs>
          <w:tab w:val="left" w:pos="0"/>
          <w:tab w:val="left" w:pos="709"/>
          <w:tab w:val="left" w:pos="851"/>
          <w:tab w:val="left" w:pos="6804"/>
        </w:tabs>
        <w:ind w:left="0"/>
        <w:jc w:val="both"/>
        <w:rPr>
          <w:lang w:val="kk-KZ"/>
        </w:rPr>
      </w:pPr>
      <w:r w:rsidRPr="00FD0146">
        <w:rPr>
          <w:lang w:val="kk-KZ"/>
        </w:rPr>
        <w:t xml:space="preserve">     </w:t>
      </w:r>
      <w:r w:rsidR="00E167FC" w:rsidRPr="00FD0146">
        <w:rPr>
          <w:lang w:val="kk-KZ"/>
        </w:rPr>
        <w:t xml:space="preserve">Тек  осыдан кейін  ғана эксперименттің  өзін (кезеңдерін) жоспарлауға кіріседі: </w:t>
      </w:r>
      <w:r w:rsidR="00EF53B4" w:rsidRPr="00FD0146">
        <w:rPr>
          <w:lang w:val="kk-KZ"/>
        </w:rPr>
        <w:t xml:space="preserve">  </w:t>
      </w:r>
      <w:r w:rsidR="00E167FC" w:rsidRPr="00FD0146">
        <w:rPr>
          <w:lang w:val="kk-KZ"/>
        </w:rPr>
        <w:t xml:space="preserve">тәжірибеге  енгізілуі  тиіс  өзгерістердің сипатын белгілейді;  жүргізілетін  эксперименттегі  өзінің  орны  мен  рөлін  ойластырады;  педагогикалық  үрдістің  тиімділігіне  ықпал  етуі   мүмкін көптеген себептерді   назарға алады;  эксперимент нәтижесінде алу  көзделіп  отырған фактілерді есепке алу   құралдарын,  осы фактілерді  өңдеу  амалдарын жоспарлайды. </w:t>
      </w:r>
    </w:p>
    <w:p w:rsidR="00690DEB" w:rsidRPr="00FD0146" w:rsidRDefault="00690DEB" w:rsidP="00C7668D">
      <w:pPr>
        <w:pStyle w:val="a3"/>
        <w:tabs>
          <w:tab w:val="left" w:pos="0"/>
          <w:tab w:val="left" w:pos="709"/>
          <w:tab w:val="left" w:pos="851"/>
          <w:tab w:val="left" w:pos="6804"/>
        </w:tabs>
        <w:ind w:left="0"/>
        <w:jc w:val="both"/>
        <w:rPr>
          <w:lang w:val="kk-KZ"/>
        </w:rPr>
      </w:pPr>
      <w:r w:rsidRPr="00FD0146">
        <w:rPr>
          <w:lang w:val="kk-KZ"/>
        </w:rPr>
        <w:t xml:space="preserve">      </w:t>
      </w:r>
      <w:r w:rsidR="00E167FC" w:rsidRPr="00FD0146">
        <w:rPr>
          <w:lang w:val="kk-KZ"/>
        </w:rPr>
        <w:t>Зерттеушінің  эксперименттік  жұмыс  барысын  қадағалай  білуі маңызды.</w:t>
      </w:r>
    </w:p>
    <w:p w:rsidR="00E167FC" w:rsidRPr="00FD0146" w:rsidRDefault="00E167FC" w:rsidP="00C7668D">
      <w:pPr>
        <w:pStyle w:val="a3"/>
        <w:tabs>
          <w:tab w:val="left" w:pos="0"/>
          <w:tab w:val="left" w:pos="709"/>
          <w:tab w:val="left" w:pos="851"/>
          <w:tab w:val="left" w:pos="6804"/>
        </w:tabs>
        <w:ind w:left="0"/>
        <w:jc w:val="both"/>
        <w:rPr>
          <w:lang w:val="kk-KZ"/>
        </w:rPr>
      </w:pPr>
      <w:r w:rsidRPr="00FD0146">
        <w:rPr>
          <w:lang w:val="kk-KZ"/>
        </w:rPr>
        <w:t xml:space="preserve">  Бұл: белгілеуші (бастапқы),  анықтаушы,  өзгертуші  тексерулерді өткізу;  болжамды  жүзеге  асыру  барысында   ағымдағы  нәтижелерді  тіркеу;  оң  және  теріс  нәтижелерді  талдау;   эксперименттің  ойда  болмаған  және жанама  нәтижелерін  талдау  болуы  мүмкін. </w:t>
      </w:r>
    </w:p>
    <w:p w:rsidR="00E167FC" w:rsidRPr="00FD0146" w:rsidRDefault="00690DEB" w:rsidP="00C7668D">
      <w:pPr>
        <w:pStyle w:val="a3"/>
        <w:tabs>
          <w:tab w:val="left" w:pos="0"/>
          <w:tab w:val="left" w:pos="709"/>
          <w:tab w:val="left" w:pos="851"/>
          <w:tab w:val="left" w:pos="6804"/>
        </w:tabs>
        <w:ind w:left="0"/>
        <w:jc w:val="both"/>
        <w:rPr>
          <w:lang w:val="kk-KZ"/>
        </w:rPr>
      </w:pPr>
      <w:r w:rsidRPr="00FD0146">
        <w:rPr>
          <w:lang w:val="kk-KZ"/>
        </w:rPr>
        <w:t xml:space="preserve">     </w:t>
      </w:r>
      <w:r w:rsidR="00E167FC" w:rsidRPr="00FD0146">
        <w:rPr>
          <w:lang w:val="kk-KZ"/>
        </w:rPr>
        <w:t>Педагогикалық  эксперименттің  нәтижелерінің  мазмұны  бойынша:</w:t>
      </w:r>
      <w:r w:rsidR="0013272A" w:rsidRPr="00FD0146">
        <w:rPr>
          <w:lang w:val="kk-KZ"/>
        </w:rPr>
        <w:t>оқыту,</w:t>
      </w:r>
      <w:r w:rsidR="00E167FC" w:rsidRPr="00FD0146">
        <w:rPr>
          <w:lang w:val="kk-KZ"/>
        </w:rPr>
        <w:t xml:space="preserve">білім  беру  және  тәрбие  тұжырымдамаларын  жасау; жеке  тұлғаның  қалыптасу  және  даму   жағдайларын есепке  алу;   білімді меңгеру тиімділігіне  ықпал  ететін факторларды  анықтау;  жаңа  педагогикалық  мәселелерді  қою;  жіктемелерді (сабақты,  оқыту  әдістерінің,   сабақ түрлерінің) жасау;  болжамды растау немесе  жоққа шығару;  оқытудың,  тәрбиенің  озат  тәжірибелерін талдау  болуы мүмкін. </w:t>
      </w:r>
    </w:p>
    <w:p w:rsidR="00BF6DA6" w:rsidRDefault="00690DEB" w:rsidP="00C7668D">
      <w:pPr>
        <w:pStyle w:val="a3"/>
        <w:tabs>
          <w:tab w:val="left" w:pos="0"/>
          <w:tab w:val="left" w:pos="709"/>
          <w:tab w:val="left" w:pos="851"/>
          <w:tab w:val="left" w:pos="6804"/>
        </w:tabs>
        <w:ind w:left="0"/>
        <w:jc w:val="both"/>
        <w:rPr>
          <w:lang w:val="kk-KZ"/>
        </w:rPr>
      </w:pPr>
      <w:r w:rsidRPr="00FD0146">
        <w:rPr>
          <w:lang w:val="kk-KZ"/>
        </w:rPr>
        <w:t xml:space="preserve">      </w:t>
      </w:r>
      <w:r w:rsidR="00E167FC" w:rsidRPr="00FD0146">
        <w:rPr>
          <w:lang w:val="kk-KZ"/>
        </w:rPr>
        <w:t xml:space="preserve">Педагогикалық  эксперимент  нәтижелері ортақ  құрылымға ие.  </w:t>
      </w:r>
    </w:p>
    <w:p w:rsidR="00BF6DA6" w:rsidRDefault="00BF6DA6" w:rsidP="00C7668D">
      <w:pPr>
        <w:pStyle w:val="a3"/>
        <w:tabs>
          <w:tab w:val="left" w:pos="0"/>
          <w:tab w:val="left" w:pos="709"/>
          <w:tab w:val="left" w:pos="851"/>
          <w:tab w:val="left" w:pos="6804"/>
        </w:tabs>
        <w:ind w:left="0"/>
        <w:jc w:val="both"/>
        <w:rPr>
          <w:lang w:val="kk-KZ"/>
        </w:rPr>
      </w:pPr>
    </w:p>
    <w:p w:rsidR="00E167FC" w:rsidRPr="00FD0146" w:rsidRDefault="00E167FC" w:rsidP="00C7668D">
      <w:pPr>
        <w:pStyle w:val="a3"/>
        <w:tabs>
          <w:tab w:val="left" w:pos="0"/>
          <w:tab w:val="left" w:pos="709"/>
          <w:tab w:val="left" w:pos="851"/>
          <w:tab w:val="left" w:pos="6804"/>
        </w:tabs>
        <w:ind w:left="0"/>
        <w:jc w:val="both"/>
        <w:rPr>
          <w:lang w:val="kk-KZ"/>
        </w:rPr>
      </w:pPr>
      <w:r w:rsidRPr="00FD0146">
        <w:rPr>
          <w:lang w:val="kk-KZ"/>
        </w:rPr>
        <w:lastRenderedPageBreak/>
        <w:t xml:space="preserve">Ол бірін-бірі  толықтыратын  үш  құраушыдан  тұрады:  объективті,  өзгертуші  және  дәлелдеуші. </w:t>
      </w:r>
    </w:p>
    <w:p w:rsidR="00523C60" w:rsidRPr="00FD0146" w:rsidRDefault="00E167FC" w:rsidP="00C7668D">
      <w:pPr>
        <w:pStyle w:val="a3"/>
        <w:tabs>
          <w:tab w:val="left" w:pos="0"/>
          <w:tab w:val="left" w:pos="709"/>
          <w:tab w:val="left" w:pos="851"/>
          <w:tab w:val="left" w:pos="6804"/>
        </w:tabs>
        <w:ind w:left="0"/>
        <w:jc w:val="both"/>
        <w:rPr>
          <w:lang w:val="kk-KZ"/>
        </w:rPr>
      </w:pPr>
      <w:r w:rsidRPr="00FD0146">
        <w:rPr>
          <w:lang w:val="kk-KZ"/>
        </w:rPr>
        <w:t xml:space="preserve">Объективті  құраушы  зерттеу  барысында алынған  нәтижелерді  түрлі  деңгейде ашады. </w:t>
      </w:r>
    </w:p>
    <w:p w:rsidR="00E167FC" w:rsidRPr="00FD0146" w:rsidRDefault="00523C60" w:rsidP="00C7668D">
      <w:pPr>
        <w:pStyle w:val="a3"/>
        <w:tabs>
          <w:tab w:val="left" w:pos="0"/>
          <w:tab w:val="left" w:pos="709"/>
          <w:tab w:val="left" w:pos="851"/>
          <w:tab w:val="left" w:pos="6804"/>
        </w:tabs>
        <w:ind w:left="0"/>
        <w:jc w:val="both"/>
        <w:rPr>
          <w:lang w:val="kk-KZ"/>
        </w:rPr>
      </w:pPr>
      <w:r w:rsidRPr="00FD0146">
        <w:rPr>
          <w:lang w:val="kk-KZ"/>
        </w:rPr>
        <w:t xml:space="preserve">    </w:t>
      </w:r>
      <w:r w:rsidR="00E167FC" w:rsidRPr="00FD0146">
        <w:rPr>
          <w:lang w:val="kk-KZ"/>
        </w:rPr>
        <w:t xml:space="preserve">Бұл сипаттап  жазу  жалпы  ғылыми  немесе  жалпы педагогикалық деңгейде  жүзеге асырылуы   және  білімнің түрлі  типтерімен  (болжам,  жіктеу,  тұжырымдама, әдістеме, үлгі,  бағыт,  ұсыныс,  шарттар  және басқалар) ұсынылуы  мүмкін.  </w:t>
      </w:r>
    </w:p>
    <w:p w:rsidR="00E167FC" w:rsidRPr="00FD0146" w:rsidRDefault="00523C60" w:rsidP="00C7668D">
      <w:pPr>
        <w:pStyle w:val="a3"/>
        <w:tabs>
          <w:tab w:val="left" w:pos="0"/>
          <w:tab w:val="left" w:pos="709"/>
          <w:tab w:val="left" w:pos="851"/>
          <w:tab w:val="left" w:pos="6804"/>
        </w:tabs>
        <w:ind w:left="0"/>
        <w:jc w:val="both"/>
        <w:rPr>
          <w:lang w:val="kk-KZ"/>
        </w:rPr>
      </w:pPr>
      <w:r w:rsidRPr="00FD0146">
        <w:rPr>
          <w:lang w:val="kk-KZ"/>
        </w:rPr>
        <w:t xml:space="preserve">    </w:t>
      </w:r>
      <w:r w:rsidR="00E167FC" w:rsidRPr="00FD0146">
        <w:rPr>
          <w:lang w:val="kk-KZ"/>
        </w:rPr>
        <w:t>Өзгертуші  құраушы – объективті  құраушыда  болып  жатқан  өзгерістерді  ашады,   онда  болуы мүмкін  толықтыруларды,  анықтауларды  немесе  өзге  де  өзгерістерді   көрсетеді.</w:t>
      </w:r>
    </w:p>
    <w:p w:rsidR="00E167FC" w:rsidRPr="00FD0146" w:rsidRDefault="00E167FC" w:rsidP="00C7668D">
      <w:pPr>
        <w:pStyle w:val="a3"/>
        <w:tabs>
          <w:tab w:val="left" w:pos="0"/>
          <w:tab w:val="left" w:pos="709"/>
          <w:tab w:val="left" w:pos="851"/>
          <w:tab w:val="left" w:pos="6804"/>
        </w:tabs>
        <w:ind w:left="0"/>
        <w:jc w:val="both"/>
        <w:rPr>
          <w:lang w:val="kk-KZ"/>
        </w:rPr>
      </w:pPr>
      <w:r w:rsidRPr="00FD0146">
        <w:rPr>
          <w:lang w:val="kk-KZ"/>
        </w:rPr>
        <w:t>Өзгертуші құраушы эксперименттің нәтижелерін анықтау кезінде  мыналарға  назар  салу керек:</w:t>
      </w:r>
    </w:p>
    <w:p w:rsidR="00E167FC" w:rsidRPr="00FD0146" w:rsidRDefault="0013272A" w:rsidP="00C7668D">
      <w:pPr>
        <w:pStyle w:val="a3"/>
        <w:tabs>
          <w:tab w:val="left" w:pos="0"/>
          <w:tab w:val="left" w:pos="709"/>
          <w:tab w:val="left" w:pos="851"/>
          <w:tab w:val="left" w:pos="6804"/>
        </w:tabs>
        <w:ind w:left="0"/>
        <w:jc w:val="both"/>
        <w:rPr>
          <w:lang w:val="kk-KZ"/>
        </w:rPr>
      </w:pPr>
      <w:r w:rsidRPr="00FD0146">
        <w:rPr>
          <w:lang w:val="kk-KZ"/>
        </w:rPr>
        <w:t>1)</w:t>
      </w:r>
      <w:r w:rsidR="00E167FC" w:rsidRPr="00FD0146">
        <w:rPr>
          <w:lang w:val="kk-KZ"/>
        </w:rPr>
        <w:t>зерттеуші  оқытудың  немесе  тәрбиенің жаңа әдісін  жасады  ма;</w:t>
      </w:r>
    </w:p>
    <w:p w:rsidR="00E167FC" w:rsidRPr="00FD0146" w:rsidRDefault="0013272A" w:rsidP="00C7668D">
      <w:pPr>
        <w:pStyle w:val="a3"/>
        <w:tabs>
          <w:tab w:val="left" w:pos="0"/>
          <w:tab w:val="left" w:pos="709"/>
          <w:tab w:val="left" w:pos="851"/>
          <w:tab w:val="left" w:pos="6804"/>
        </w:tabs>
        <w:ind w:left="0"/>
        <w:jc w:val="both"/>
        <w:rPr>
          <w:lang w:val="kk-KZ"/>
        </w:rPr>
      </w:pPr>
      <w:r w:rsidRPr="00FD0146">
        <w:rPr>
          <w:lang w:val="kk-KZ"/>
        </w:rPr>
        <w:t>2)</w:t>
      </w:r>
      <w:r w:rsidR="00E167FC" w:rsidRPr="00FD0146">
        <w:rPr>
          <w:lang w:val="kk-KZ"/>
        </w:rPr>
        <w:t>оқыту  үрдісінің  тиімділігін арттыру шарттарын анықтады ма;</w:t>
      </w:r>
    </w:p>
    <w:p w:rsidR="00E167FC" w:rsidRPr="00FD0146" w:rsidRDefault="0013272A" w:rsidP="00C7668D">
      <w:pPr>
        <w:pStyle w:val="a3"/>
        <w:tabs>
          <w:tab w:val="left" w:pos="0"/>
          <w:tab w:val="left" w:pos="709"/>
          <w:tab w:val="left" w:pos="851"/>
          <w:tab w:val="left" w:pos="6804"/>
        </w:tabs>
        <w:ind w:left="0"/>
        <w:jc w:val="both"/>
        <w:rPr>
          <w:lang w:val="kk-KZ"/>
        </w:rPr>
      </w:pPr>
      <w:r w:rsidRPr="00FD0146">
        <w:rPr>
          <w:lang w:val="kk-KZ"/>
        </w:rPr>
        <w:t>3)</w:t>
      </w:r>
      <w:r w:rsidR="00E167FC" w:rsidRPr="00FD0146">
        <w:rPr>
          <w:lang w:val="kk-KZ"/>
        </w:rPr>
        <w:t>теориялық  немесе  әдістемелік  қағидаларды анықтады  ма;</w:t>
      </w:r>
    </w:p>
    <w:p w:rsidR="00E167FC" w:rsidRPr="00FD0146" w:rsidRDefault="0013272A" w:rsidP="00C7668D">
      <w:pPr>
        <w:pStyle w:val="a3"/>
        <w:tabs>
          <w:tab w:val="left" w:pos="0"/>
          <w:tab w:val="left" w:pos="709"/>
          <w:tab w:val="left" w:pos="851"/>
          <w:tab w:val="left" w:pos="6804"/>
        </w:tabs>
        <w:ind w:left="0"/>
        <w:jc w:val="both"/>
        <w:rPr>
          <w:lang w:val="kk-KZ"/>
        </w:rPr>
      </w:pPr>
      <w:r w:rsidRPr="00FD0146">
        <w:rPr>
          <w:lang w:val="kk-KZ"/>
        </w:rPr>
        <w:t>4)</w:t>
      </w:r>
      <w:r w:rsidR="00E167FC" w:rsidRPr="00FD0146">
        <w:rPr>
          <w:lang w:val="kk-KZ"/>
        </w:rPr>
        <w:t>даму  үрдісінің  үлгісін  ұсынды  ма;</w:t>
      </w:r>
    </w:p>
    <w:p w:rsidR="00E167FC" w:rsidRPr="00FD0146" w:rsidRDefault="0013272A" w:rsidP="00C7668D">
      <w:pPr>
        <w:pStyle w:val="a3"/>
        <w:tabs>
          <w:tab w:val="left" w:pos="0"/>
          <w:tab w:val="left" w:pos="567"/>
          <w:tab w:val="left" w:pos="709"/>
          <w:tab w:val="left" w:pos="851"/>
          <w:tab w:val="left" w:pos="6804"/>
        </w:tabs>
        <w:ind w:left="0"/>
        <w:jc w:val="both"/>
        <w:rPr>
          <w:lang w:val="kk-KZ"/>
        </w:rPr>
      </w:pPr>
      <w:r w:rsidRPr="00FD0146">
        <w:rPr>
          <w:lang w:val="kk-KZ"/>
        </w:rPr>
        <w:t>5)</w:t>
      </w:r>
      <w:r w:rsidR="00E167FC" w:rsidRPr="00FD0146">
        <w:rPr>
          <w:lang w:val="kk-KZ"/>
        </w:rPr>
        <w:t xml:space="preserve">сынып  жекетшісінің  тәрбие жұмысының  үлгісінің  қызмет  етуінің  тиімділігін  тексерді  ме  және т.б. </w:t>
      </w:r>
    </w:p>
    <w:p w:rsidR="00E167FC" w:rsidRPr="00FD0146" w:rsidRDefault="00523C60" w:rsidP="00C7668D">
      <w:pPr>
        <w:pStyle w:val="a3"/>
        <w:tabs>
          <w:tab w:val="left" w:pos="0"/>
          <w:tab w:val="left" w:pos="6804"/>
        </w:tabs>
        <w:ind w:left="0"/>
        <w:jc w:val="both"/>
        <w:rPr>
          <w:lang w:val="kk-KZ"/>
        </w:rPr>
      </w:pPr>
      <w:r w:rsidRPr="00FD0146">
        <w:rPr>
          <w:lang w:val="kk-KZ"/>
        </w:rPr>
        <w:t xml:space="preserve">     </w:t>
      </w:r>
      <w:r w:rsidR="00E167FC" w:rsidRPr="00FD0146">
        <w:rPr>
          <w:lang w:val="kk-KZ"/>
        </w:rPr>
        <w:t>Дәлелдеуші  құраушы объективті  және  өзгертуші  құраушылардың  өзгерістері  жүріп жатқан  түрлі  жағдайларды,  факторларды анықтайды:</w:t>
      </w:r>
    </w:p>
    <w:p w:rsidR="00E167FC" w:rsidRPr="00FD0146" w:rsidRDefault="006D603A" w:rsidP="00C7668D">
      <w:pPr>
        <w:pStyle w:val="a3"/>
        <w:tabs>
          <w:tab w:val="left" w:pos="0"/>
          <w:tab w:val="left" w:pos="6804"/>
        </w:tabs>
        <w:ind w:left="0"/>
        <w:jc w:val="both"/>
        <w:rPr>
          <w:lang w:val="kk-KZ"/>
        </w:rPr>
      </w:pPr>
      <w:r w:rsidRPr="00FD0146">
        <w:rPr>
          <w:lang w:val="kk-KZ"/>
        </w:rPr>
        <w:t>-</w:t>
      </w:r>
      <w:r w:rsidR="00E167FC" w:rsidRPr="00FD0146">
        <w:rPr>
          <w:lang w:val="kk-KZ"/>
        </w:rPr>
        <w:t>зерттеу жүргізілетін  орын  мен   уақытты анықтау;</w:t>
      </w:r>
    </w:p>
    <w:p w:rsidR="00E167FC" w:rsidRPr="00FD0146" w:rsidRDefault="006D603A" w:rsidP="00C7668D">
      <w:pPr>
        <w:pStyle w:val="a3"/>
        <w:tabs>
          <w:tab w:val="left" w:pos="0"/>
          <w:tab w:val="left" w:pos="6804"/>
        </w:tabs>
        <w:ind w:left="0"/>
        <w:jc w:val="both"/>
        <w:rPr>
          <w:lang w:val="kk-KZ"/>
        </w:rPr>
      </w:pPr>
      <w:r w:rsidRPr="00FD0146">
        <w:rPr>
          <w:lang w:val="kk-KZ"/>
        </w:rPr>
        <w:t>-</w:t>
      </w:r>
      <w:r w:rsidR="00E167FC" w:rsidRPr="00FD0146">
        <w:rPr>
          <w:lang w:val="kk-KZ"/>
        </w:rPr>
        <w:t>білім алушыны  оқыту,  тәрбиелеу  және  дамыту  үшін  қажетті  шарттарды   көрсету;</w:t>
      </w:r>
    </w:p>
    <w:p w:rsidR="00E167FC" w:rsidRPr="00FD0146" w:rsidRDefault="006D603A" w:rsidP="00C7668D">
      <w:pPr>
        <w:pStyle w:val="a3"/>
        <w:tabs>
          <w:tab w:val="left" w:pos="0"/>
          <w:tab w:val="left" w:pos="6804"/>
        </w:tabs>
        <w:ind w:left="0"/>
        <w:jc w:val="both"/>
        <w:rPr>
          <w:lang w:val="kk-KZ"/>
        </w:rPr>
      </w:pPr>
      <w:r w:rsidRPr="00FD0146">
        <w:rPr>
          <w:lang w:val="kk-KZ"/>
        </w:rPr>
        <w:t>-</w:t>
      </w:r>
      <w:r w:rsidR="00E167FC" w:rsidRPr="00FD0146">
        <w:rPr>
          <w:lang w:val="kk-KZ"/>
        </w:rPr>
        <w:t xml:space="preserve">оқытуда  қолданылатын бақылау  әдістері,  қағидалары,  тәсілдерінің  тізімі; </w:t>
      </w:r>
    </w:p>
    <w:p w:rsidR="006D603A" w:rsidRPr="00FD0146" w:rsidRDefault="006D603A" w:rsidP="00C7668D">
      <w:pPr>
        <w:pStyle w:val="a3"/>
        <w:tabs>
          <w:tab w:val="left" w:pos="0"/>
          <w:tab w:val="left" w:pos="6804"/>
        </w:tabs>
        <w:ind w:left="0"/>
        <w:jc w:val="both"/>
        <w:rPr>
          <w:lang w:val="kk-KZ"/>
        </w:rPr>
      </w:pPr>
      <w:r w:rsidRPr="00FD0146">
        <w:rPr>
          <w:lang w:val="kk-KZ"/>
        </w:rPr>
        <w:t>-</w:t>
      </w:r>
      <w:r w:rsidR="00E167FC" w:rsidRPr="00FD0146">
        <w:rPr>
          <w:lang w:val="kk-KZ"/>
        </w:rPr>
        <w:t>қандай  да педагогикалық  міндетті  шешу тәсілдерін  анықтау.</w:t>
      </w:r>
    </w:p>
    <w:p w:rsidR="00E167FC" w:rsidRPr="00FD0146" w:rsidRDefault="006D603A" w:rsidP="00C7668D">
      <w:pPr>
        <w:pStyle w:val="a3"/>
        <w:tabs>
          <w:tab w:val="left" w:pos="0"/>
          <w:tab w:val="left" w:pos="6804"/>
        </w:tabs>
        <w:ind w:left="0"/>
        <w:jc w:val="both"/>
        <w:rPr>
          <w:lang w:val="kk-KZ"/>
        </w:rPr>
      </w:pPr>
      <w:r w:rsidRPr="00FD0146">
        <w:rPr>
          <w:lang w:val="kk-KZ"/>
        </w:rPr>
        <w:t xml:space="preserve">     </w:t>
      </w:r>
      <w:r w:rsidR="00E167FC" w:rsidRPr="00FD0146">
        <w:rPr>
          <w:lang w:val="kk-KZ"/>
        </w:rPr>
        <w:t>Бұл  құраушылардың барлығы  бірін-бірі  толықтырып  отыратынын білу керек.</w:t>
      </w:r>
    </w:p>
    <w:p w:rsidR="006D603A" w:rsidRPr="00FD0146" w:rsidRDefault="00523C60" w:rsidP="00C7668D">
      <w:pPr>
        <w:pStyle w:val="a3"/>
        <w:tabs>
          <w:tab w:val="left" w:pos="0"/>
          <w:tab w:val="left" w:pos="6804"/>
        </w:tabs>
        <w:ind w:left="0"/>
        <w:jc w:val="both"/>
        <w:rPr>
          <w:lang w:val="kk-KZ"/>
        </w:rPr>
      </w:pPr>
      <w:r w:rsidRPr="00FD0146">
        <w:rPr>
          <w:lang w:val="kk-KZ"/>
        </w:rPr>
        <w:t xml:space="preserve">     </w:t>
      </w:r>
      <w:r w:rsidR="00E167FC" w:rsidRPr="00FD0146">
        <w:rPr>
          <w:lang w:val="kk-KZ"/>
        </w:rPr>
        <w:t xml:space="preserve">Зерттеу  нәтижелерін құрылым  құрушы  өзара  байланысты   құраушылар  түрінде  ұсыну: </w:t>
      </w:r>
    </w:p>
    <w:p w:rsidR="006D603A" w:rsidRPr="00FD0146" w:rsidRDefault="00E167FC" w:rsidP="00C7668D">
      <w:pPr>
        <w:pStyle w:val="a3"/>
        <w:tabs>
          <w:tab w:val="left" w:pos="0"/>
          <w:tab w:val="left" w:pos="6804"/>
        </w:tabs>
        <w:ind w:left="0"/>
        <w:jc w:val="both"/>
        <w:rPr>
          <w:lang w:val="kk-KZ"/>
        </w:rPr>
      </w:pPr>
      <w:r w:rsidRPr="00FD0146">
        <w:rPr>
          <w:b/>
          <w:lang w:val="kk-KZ"/>
        </w:rPr>
        <w:t>біріншіден</w:t>
      </w:r>
      <w:r w:rsidRPr="00FD0146">
        <w:rPr>
          <w:lang w:val="kk-KZ"/>
        </w:rPr>
        <w:t>, ғылыми  жұмыстың   қорытындысын   жазып  шығуға  бірегей әдіснамалық  ұстаным тұрғысынан келуге,  қарапайым  тәсілдермен  табу  қиын   қарым-қатынастар  қатарын анықтауға;</w:t>
      </w:r>
    </w:p>
    <w:p w:rsidR="00E167FC" w:rsidRPr="00FD0146" w:rsidRDefault="00E167FC" w:rsidP="00C7668D">
      <w:pPr>
        <w:pStyle w:val="a3"/>
        <w:tabs>
          <w:tab w:val="left" w:pos="0"/>
          <w:tab w:val="left" w:pos="6804"/>
        </w:tabs>
        <w:ind w:left="0"/>
        <w:jc w:val="both"/>
        <w:rPr>
          <w:lang w:val="kk-KZ"/>
        </w:rPr>
      </w:pPr>
      <w:r w:rsidRPr="00FD0146">
        <w:rPr>
          <w:lang w:val="kk-KZ"/>
        </w:rPr>
        <w:t xml:space="preserve">  </w:t>
      </w:r>
      <w:r w:rsidRPr="00FD0146">
        <w:rPr>
          <w:b/>
          <w:lang w:val="kk-KZ"/>
        </w:rPr>
        <w:t>екіншіден,</w:t>
      </w:r>
      <w:r w:rsidRPr="00FD0146">
        <w:rPr>
          <w:lang w:val="kk-KZ"/>
        </w:rPr>
        <w:t xml:space="preserve">  жекелеген  нәтижелерді  жазып  шығуға   қойылатын талаптарды   тұжырымдау және  анықтауға  мүмкіндік  береді. </w:t>
      </w:r>
    </w:p>
    <w:p w:rsidR="00E167FC" w:rsidRPr="00FD0146" w:rsidRDefault="00F77B75" w:rsidP="00C7668D">
      <w:pPr>
        <w:pStyle w:val="a3"/>
        <w:tabs>
          <w:tab w:val="left" w:pos="0"/>
          <w:tab w:val="left" w:pos="6804"/>
        </w:tabs>
        <w:ind w:left="0"/>
        <w:jc w:val="both"/>
        <w:rPr>
          <w:lang w:val="kk-KZ"/>
        </w:rPr>
      </w:pPr>
      <w:r w:rsidRPr="00FD0146">
        <w:rPr>
          <w:lang w:val="kk-KZ"/>
        </w:rPr>
        <w:lastRenderedPageBreak/>
        <w:t xml:space="preserve">     </w:t>
      </w:r>
      <w:r w:rsidR="00E167FC" w:rsidRPr="00FD0146">
        <w:rPr>
          <w:lang w:val="kk-KZ"/>
        </w:rPr>
        <w:t xml:space="preserve">Мысалы, егер зерттеу  мақсаты  қандай  да  бір үрдісті (оқыту,  тәрбие) ұйымдастыру  болса, онда зерттеу  міндеттеріне сөзсіз оның  барлық құраушылары  кіруі  тиіс. </w:t>
      </w:r>
    </w:p>
    <w:p w:rsidR="00523C60" w:rsidRPr="00FD0146" w:rsidRDefault="00E167FC" w:rsidP="00C7668D">
      <w:pPr>
        <w:pStyle w:val="a3"/>
        <w:tabs>
          <w:tab w:val="left" w:pos="0"/>
          <w:tab w:val="left" w:pos="6804"/>
        </w:tabs>
        <w:ind w:left="0"/>
        <w:jc w:val="both"/>
        <w:rPr>
          <w:lang w:val="kk-KZ"/>
        </w:rPr>
      </w:pPr>
      <w:r w:rsidRPr="00FD0146">
        <w:rPr>
          <w:lang w:val="kk-KZ"/>
        </w:rPr>
        <w:t xml:space="preserve">Тәрбие, оқыту үрдісі  үшін  мұндай  құраушылар  келесілер  болады: </w:t>
      </w:r>
    </w:p>
    <w:p w:rsidR="00523C60" w:rsidRPr="00FD0146" w:rsidRDefault="00E167FC" w:rsidP="00C7668D">
      <w:pPr>
        <w:pStyle w:val="a3"/>
        <w:tabs>
          <w:tab w:val="left" w:pos="0"/>
          <w:tab w:val="left" w:pos="6804"/>
        </w:tabs>
        <w:ind w:left="0"/>
        <w:jc w:val="both"/>
        <w:rPr>
          <w:lang w:val="kk-KZ"/>
        </w:rPr>
      </w:pPr>
      <w:r w:rsidRPr="00FD0146">
        <w:rPr>
          <w:lang w:val="kk-KZ"/>
        </w:rPr>
        <w:t xml:space="preserve"> </w:t>
      </w:r>
      <w:r w:rsidR="00523C60" w:rsidRPr="00FD0146">
        <w:rPr>
          <w:lang w:val="kk-KZ"/>
        </w:rPr>
        <w:t>-</w:t>
      </w:r>
      <w:r w:rsidRPr="00FD0146">
        <w:rPr>
          <w:lang w:val="kk-KZ"/>
        </w:rPr>
        <w:t xml:space="preserve">үрдіс қол жеткізуге  бағытталған соңғы және аралық  мақсаттарды  көрсету; </w:t>
      </w:r>
    </w:p>
    <w:p w:rsidR="00523C60" w:rsidRPr="00FD0146" w:rsidRDefault="00E167FC" w:rsidP="00C7668D">
      <w:pPr>
        <w:pStyle w:val="a3"/>
        <w:tabs>
          <w:tab w:val="left" w:pos="0"/>
          <w:tab w:val="left" w:pos="6804"/>
        </w:tabs>
        <w:ind w:left="0"/>
        <w:jc w:val="both"/>
        <w:rPr>
          <w:lang w:val="kk-KZ"/>
        </w:rPr>
      </w:pPr>
      <w:r w:rsidRPr="00FD0146">
        <w:rPr>
          <w:lang w:val="kk-KZ"/>
        </w:rPr>
        <w:t xml:space="preserve"> </w:t>
      </w:r>
      <w:r w:rsidR="00523C60" w:rsidRPr="00FD0146">
        <w:rPr>
          <w:lang w:val="kk-KZ"/>
        </w:rPr>
        <w:t>-</w:t>
      </w:r>
      <w:r w:rsidRPr="00FD0146">
        <w:rPr>
          <w:lang w:val="kk-KZ"/>
        </w:rPr>
        <w:t xml:space="preserve">үрдісті  жүзеге  асыру үшін  қажетті  мазмұн,  әдістер  мен  формаларды  сипаттау; </w:t>
      </w:r>
    </w:p>
    <w:p w:rsidR="00F77B75" w:rsidRPr="00FD0146" w:rsidRDefault="00523C60" w:rsidP="00C7668D">
      <w:pPr>
        <w:pStyle w:val="a3"/>
        <w:tabs>
          <w:tab w:val="left" w:pos="0"/>
          <w:tab w:val="left" w:pos="6804"/>
        </w:tabs>
        <w:ind w:left="0"/>
        <w:jc w:val="both"/>
        <w:rPr>
          <w:lang w:val="kk-KZ"/>
        </w:rPr>
      </w:pPr>
      <w:r w:rsidRPr="00FD0146">
        <w:rPr>
          <w:lang w:val="kk-KZ"/>
        </w:rPr>
        <w:t>-</w:t>
      </w:r>
      <w:r w:rsidR="00E167FC" w:rsidRPr="00FD0146">
        <w:rPr>
          <w:lang w:val="kk-KZ"/>
        </w:rPr>
        <w:t xml:space="preserve"> үрдіс  жүретін  жағдайды  анықтау  және  т.б. </w:t>
      </w:r>
    </w:p>
    <w:p w:rsidR="00E167FC" w:rsidRPr="00FD0146" w:rsidRDefault="00F77B75" w:rsidP="00C7668D">
      <w:pPr>
        <w:pStyle w:val="a3"/>
        <w:tabs>
          <w:tab w:val="left" w:pos="0"/>
          <w:tab w:val="left" w:pos="6804"/>
        </w:tabs>
        <w:ind w:left="0"/>
        <w:jc w:val="both"/>
        <w:rPr>
          <w:lang w:val="kk-KZ"/>
        </w:rPr>
      </w:pPr>
      <w:r w:rsidRPr="00FD0146">
        <w:rPr>
          <w:lang w:val="kk-KZ"/>
        </w:rPr>
        <w:t xml:space="preserve">   </w:t>
      </w:r>
      <w:r w:rsidR="00E167FC" w:rsidRPr="00FD0146">
        <w:rPr>
          <w:lang w:val="kk-KZ"/>
        </w:rPr>
        <w:t xml:space="preserve"> Егер құраушы элементтердің бірі  болмайтын  болса, міндеттерде әлсіз көрініс  тапқан  болса,   онда   үрдіс (оқыту,  тәрбие) ашылмайды  және  мазмұнды  сипатталмайды. </w:t>
      </w:r>
    </w:p>
    <w:p w:rsidR="00A6476D" w:rsidRPr="00FD0146" w:rsidRDefault="006D603A" w:rsidP="00C7668D">
      <w:pPr>
        <w:pStyle w:val="a3"/>
        <w:tabs>
          <w:tab w:val="left" w:pos="0"/>
          <w:tab w:val="left" w:pos="6804"/>
        </w:tabs>
        <w:ind w:left="0"/>
        <w:jc w:val="both"/>
        <w:rPr>
          <w:lang w:val="kk-KZ"/>
        </w:rPr>
      </w:pPr>
      <w:r w:rsidRPr="00FD0146">
        <w:rPr>
          <w:lang w:val="kk-KZ"/>
        </w:rPr>
        <w:t xml:space="preserve">     </w:t>
      </w:r>
      <w:r w:rsidR="00E167FC" w:rsidRPr="00FD0146">
        <w:rPr>
          <w:lang w:val="kk-KZ"/>
        </w:rPr>
        <w:t xml:space="preserve">Олай  болса,  бұл  элементтердің  барлығы  зерттеу  нәтижелерінде көрініс  табуы тиіс.  Олай  болмаған  жағдайда, алға  қойылған  мақсатқа  қол  жеткізілмейді. </w:t>
      </w:r>
    </w:p>
    <w:p w:rsidR="00A6476D" w:rsidRPr="00FD0146" w:rsidRDefault="003C77E6" w:rsidP="00C7668D">
      <w:pPr>
        <w:tabs>
          <w:tab w:val="left" w:pos="6804"/>
        </w:tabs>
        <w:jc w:val="both"/>
        <w:rPr>
          <w:rFonts w:ascii="Times New Roman" w:hAnsi="Times New Roman" w:cs="Times New Roman"/>
          <w:b/>
          <w:lang w:val="kk-KZ"/>
        </w:rPr>
      </w:pPr>
      <w:r w:rsidRPr="00FD0146">
        <w:rPr>
          <w:rFonts w:ascii="Times New Roman" w:hAnsi="Times New Roman" w:cs="Times New Roman"/>
          <w:b/>
          <w:lang w:val="kk-KZ"/>
        </w:rPr>
        <w:t>Б</w:t>
      </w:r>
      <w:r w:rsidR="00D95BA4" w:rsidRPr="00FD0146">
        <w:rPr>
          <w:rFonts w:ascii="Times New Roman" w:hAnsi="Times New Roman" w:cs="Times New Roman"/>
          <w:b/>
          <w:lang w:val="kk-KZ"/>
        </w:rPr>
        <w:t>ақылау сұрақтары</w:t>
      </w:r>
    </w:p>
    <w:p w:rsidR="00A6476D" w:rsidRPr="00FD0146" w:rsidRDefault="00F77050" w:rsidP="00C7668D">
      <w:pPr>
        <w:pStyle w:val="af6"/>
        <w:tabs>
          <w:tab w:val="left" w:pos="6804"/>
        </w:tabs>
        <w:spacing w:before="0" w:after="0"/>
        <w:ind w:firstLine="0"/>
        <w:rPr>
          <w:color w:val="333333"/>
          <w:lang w:val="kk-KZ"/>
        </w:rPr>
      </w:pPr>
      <w:r w:rsidRPr="00FD0146">
        <w:rPr>
          <w:color w:val="333333"/>
          <w:lang w:val="kk-KZ"/>
        </w:rPr>
        <w:t>1.</w:t>
      </w:r>
      <w:r w:rsidR="00A6476D" w:rsidRPr="00FD0146">
        <w:rPr>
          <w:color w:val="333333"/>
          <w:lang w:val="kk-KZ"/>
        </w:rPr>
        <w:t xml:space="preserve"> Эксперимент  әдістің  ерекшілігі неде</w:t>
      </w:r>
      <w:r w:rsidRPr="00FD0146">
        <w:rPr>
          <w:color w:val="333333"/>
          <w:lang w:val="kk-KZ"/>
        </w:rPr>
        <w:t>?</w:t>
      </w:r>
      <w:r w:rsidR="00A6476D" w:rsidRPr="00FD0146">
        <w:rPr>
          <w:color w:val="333333"/>
          <w:lang w:val="kk-KZ"/>
        </w:rPr>
        <w:t xml:space="preserve"> </w:t>
      </w:r>
    </w:p>
    <w:p w:rsidR="00F77050" w:rsidRPr="00FD0146" w:rsidRDefault="00F77050" w:rsidP="00C7668D">
      <w:pPr>
        <w:pStyle w:val="af6"/>
        <w:tabs>
          <w:tab w:val="left" w:pos="6804"/>
        </w:tabs>
        <w:spacing w:before="0" w:after="0"/>
        <w:ind w:firstLine="0"/>
        <w:rPr>
          <w:color w:val="333333"/>
          <w:lang w:val="kk-KZ"/>
        </w:rPr>
      </w:pPr>
      <w:r w:rsidRPr="00FD0146">
        <w:rPr>
          <w:color w:val="333333"/>
          <w:lang w:val="kk-KZ"/>
        </w:rPr>
        <w:t>2.</w:t>
      </w:r>
      <w:r w:rsidR="00A6476D" w:rsidRPr="00FD0146">
        <w:rPr>
          <w:color w:val="333333"/>
          <w:lang w:val="kk-KZ"/>
        </w:rPr>
        <w:t xml:space="preserve">  Білім саласында   қандай </w:t>
      </w:r>
      <w:r w:rsidRPr="00FD0146">
        <w:rPr>
          <w:color w:val="333333"/>
          <w:lang w:val="kk-KZ"/>
        </w:rPr>
        <w:t>эксперимент</w:t>
      </w:r>
      <w:r w:rsidR="00A6476D" w:rsidRPr="00FD0146">
        <w:rPr>
          <w:color w:val="333333"/>
          <w:lang w:val="kk-KZ"/>
        </w:rPr>
        <w:t>ің   тұрлерің  білесіз</w:t>
      </w:r>
      <w:r w:rsidRPr="00FD0146">
        <w:rPr>
          <w:color w:val="333333"/>
          <w:lang w:val="kk-KZ"/>
        </w:rPr>
        <w:t>?</w:t>
      </w:r>
    </w:p>
    <w:p w:rsidR="00F77050" w:rsidRPr="00FD0146" w:rsidRDefault="00F77050" w:rsidP="00C7668D">
      <w:pPr>
        <w:pStyle w:val="af6"/>
        <w:tabs>
          <w:tab w:val="left" w:pos="6804"/>
        </w:tabs>
        <w:spacing w:before="0" w:after="0"/>
        <w:ind w:firstLine="0"/>
        <w:rPr>
          <w:color w:val="333333"/>
        </w:rPr>
      </w:pPr>
      <w:r w:rsidRPr="00FD0146">
        <w:rPr>
          <w:color w:val="333333"/>
        </w:rPr>
        <w:t>3.</w:t>
      </w:r>
      <w:r w:rsidR="00A6476D" w:rsidRPr="00FD0146">
        <w:rPr>
          <w:color w:val="333333"/>
        </w:rPr>
        <w:t xml:space="preserve"> Эксперимент  </w:t>
      </w:r>
      <w:r w:rsidR="006532B6" w:rsidRPr="00FD0146">
        <w:rPr>
          <w:color w:val="333333"/>
          <w:lang w:val="kk-KZ"/>
        </w:rPr>
        <w:t>откізу  кезендерің  қарастырыныз?</w:t>
      </w:r>
    </w:p>
    <w:p w:rsidR="008519D7" w:rsidRPr="00FD0146" w:rsidRDefault="008519D7" w:rsidP="00C7668D">
      <w:pPr>
        <w:tabs>
          <w:tab w:val="left" w:pos="2240"/>
          <w:tab w:val="left" w:pos="6804"/>
        </w:tabs>
        <w:jc w:val="both"/>
        <w:rPr>
          <w:rFonts w:ascii="Times New Roman" w:hAnsi="Times New Roman" w:cs="Times New Roman"/>
          <w:lang w:val="kk-KZ"/>
        </w:rPr>
      </w:pPr>
      <w:r w:rsidRPr="00FD0146">
        <w:rPr>
          <w:rFonts w:ascii="Times New Roman" w:hAnsi="Times New Roman" w:cs="Times New Roman"/>
          <w:lang w:val="kk-KZ"/>
        </w:rPr>
        <w:t>4.</w:t>
      </w:r>
      <w:r w:rsidR="006532B6" w:rsidRPr="00FD0146">
        <w:rPr>
          <w:rFonts w:ascii="Times New Roman" w:hAnsi="Times New Roman" w:cs="Times New Roman"/>
          <w:lang w:val="kk-KZ"/>
        </w:rPr>
        <w:t xml:space="preserve"> </w:t>
      </w:r>
      <w:r w:rsidRPr="00FD0146">
        <w:rPr>
          <w:rFonts w:ascii="Times New Roman" w:hAnsi="Times New Roman" w:cs="Times New Roman"/>
          <w:lang w:val="kk-KZ"/>
        </w:rPr>
        <w:t>Педагогикалық  эксперимент  дегеніміз  не, оның  ерекшеліктері.</w:t>
      </w:r>
    </w:p>
    <w:p w:rsidR="008519D7" w:rsidRPr="00FD0146" w:rsidRDefault="008519D7" w:rsidP="00C7668D">
      <w:pPr>
        <w:tabs>
          <w:tab w:val="left" w:pos="2240"/>
          <w:tab w:val="left" w:pos="6804"/>
        </w:tabs>
        <w:jc w:val="both"/>
        <w:rPr>
          <w:rFonts w:ascii="Times New Roman" w:hAnsi="Times New Roman" w:cs="Times New Roman"/>
          <w:lang w:val="kk-KZ"/>
        </w:rPr>
      </w:pPr>
      <w:r w:rsidRPr="00FD0146">
        <w:rPr>
          <w:rFonts w:ascii="Times New Roman" w:hAnsi="Times New Roman" w:cs="Times New Roman"/>
          <w:lang w:val="kk-KZ"/>
        </w:rPr>
        <w:t>5.</w:t>
      </w:r>
      <w:r w:rsidR="006532B6" w:rsidRPr="00FD0146">
        <w:rPr>
          <w:rFonts w:ascii="Times New Roman" w:hAnsi="Times New Roman" w:cs="Times New Roman"/>
          <w:lang w:val="kk-KZ"/>
        </w:rPr>
        <w:t xml:space="preserve"> </w:t>
      </w:r>
      <w:r w:rsidRPr="00FD0146">
        <w:rPr>
          <w:rFonts w:ascii="Times New Roman" w:hAnsi="Times New Roman" w:cs="Times New Roman"/>
          <w:lang w:val="kk-KZ"/>
        </w:rPr>
        <w:t>Педагогикалық эксперименттің  негізгі  түрлеріне сипаттама  беріңіз.</w:t>
      </w:r>
    </w:p>
    <w:p w:rsidR="008519D7" w:rsidRPr="00FD0146" w:rsidRDefault="008519D7" w:rsidP="00C7668D">
      <w:pPr>
        <w:tabs>
          <w:tab w:val="left" w:pos="2240"/>
          <w:tab w:val="left" w:pos="6804"/>
        </w:tabs>
        <w:jc w:val="both"/>
        <w:rPr>
          <w:rFonts w:ascii="Times New Roman" w:hAnsi="Times New Roman" w:cs="Times New Roman"/>
          <w:lang w:val="kk-KZ"/>
        </w:rPr>
      </w:pPr>
      <w:r w:rsidRPr="00FD0146">
        <w:rPr>
          <w:rFonts w:ascii="Times New Roman" w:hAnsi="Times New Roman" w:cs="Times New Roman"/>
          <w:lang w:val="kk-KZ"/>
        </w:rPr>
        <w:t>6.Педагогикалық эксперимент  нәтижесінің  жалпы  құрылымына сипаттама  беріңіз.</w:t>
      </w:r>
    </w:p>
    <w:p w:rsidR="002D7C5D" w:rsidRPr="00FD0146" w:rsidRDefault="002D7C5D" w:rsidP="00C7668D">
      <w:pPr>
        <w:tabs>
          <w:tab w:val="left" w:pos="2240"/>
          <w:tab w:val="left" w:pos="6804"/>
        </w:tabs>
        <w:jc w:val="both"/>
        <w:rPr>
          <w:rFonts w:ascii="Times New Roman" w:hAnsi="Times New Roman" w:cs="Times New Roman"/>
          <w:b/>
          <w:lang w:val="kk-KZ"/>
        </w:rPr>
      </w:pPr>
      <w:r w:rsidRPr="00FD0146">
        <w:rPr>
          <w:rFonts w:ascii="Times New Roman" w:hAnsi="Times New Roman" w:cs="Times New Roman"/>
          <w:b/>
          <w:lang w:val="kk-KZ"/>
        </w:rPr>
        <w:t>МОЖ  тапсырмалары:</w:t>
      </w:r>
    </w:p>
    <w:p w:rsidR="005069E0" w:rsidRPr="00FD0146" w:rsidRDefault="007F0647" w:rsidP="00C7668D">
      <w:pPr>
        <w:tabs>
          <w:tab w:val="left" w:pos="2240"/>
          <w:tab w:val="left" w:pos="6804"/>
        </w:tabs>
        <w:jc w:val="both"/>
        <w:rPr>
          <w:rFonts w:ascii="Times New Roman" w:hAnsi="Times New Roman" w:cs="Times New Roman"/>
          <w:lang w:val="kk-KZ"/>
        </w:rPr>
      </w:pPr>
      <w:r w:rsidRPr="00FD0146">
        <w:rPr>
          <w:rFonts w:ascii="Times New Roman" w:hAnsi="Times New Roman" w:cs="Times New Roman"/>
          <w:lang w:val="kk-KZ"/>
        </w:rPr>
        <w:t>1  Докторлық  және   кандидаттық  диссертациялар авторефераттардан    бақылаушы  және  құрастурышы   эксперимент  кезендерің  талданыз</w:t>
      </w:r>
    </w:p>
    <w:p w:rsidR="002D7C5D" w:rsidRPr="00FD0146" w:rsidRDefault="007F0647" w:rsidP="00C7668D">
      <w:pPr>
        <w:tabs>
          <w:tab w:val="left" w:pos="2240"/>
          <w:tab w:val="left" w:pos="6804"/>
        </w:tabs>
        <w:jc w:val="both"/>
        <w:rPr>
          <w:rFonts w:ascii="Times New Roman" w:hAnsi="Times New Roman" w:cs="Times New Roman"/>
          <w:lang w:val="kk-KZ"/>
        </w:rPr>
      </w:pPr>
      <w:r w:rsidRPr="00FD0146">
        <w:rPr>
          <w:rFonts w:ascii="Times New Roman" w:hAnsi="Times New Roman" w:cs="Times New Roman"/>
          <w:lang w:val="kk-KZ"/>
        </w:rPr>
        <w:t>2</w:t>
      </w:r>
      <w:r w:rsidR="002D7C5D" w:rsidRPr="00FD0146">
        <w:rPr>
          <w:rFonts w:ascii="Times New Roman" w:hAnsi="Times New Roman" w:cs="Times New Roman"/>
          <w:lang w:val="kk-KZ"/>
        </w:rPr>
        <w:t xml:space="preserve">  </w:t>
      </w:r>
      <w:r w:rsidR="00DB5818" w:rsidRPr="00FD0146">
        <w:rPr>
          <w:rFonts w:ascii="Times New Roman" w:hAnsi="Times New Roman" w:cs="Times New Roman"/>
          <w:lang w:val="kk-KZ"/>
        </w:rPr>
        <w:t>Озініздің  зерттеу  жұмысыныз  боинша б</w:t>
      </w:r>
      <w:r w:rsidR="00FD3F3E" w:rsidRPr="00FD0146">
        <w:rPr>
          <w:rFonts w:ascii="Times New Roman" w:hAnsi="Times New Roman" w:cs="Times New Roman"/>
          <w:lang w:val="kk-KZ"/>
        </w:rPr>
        <w:t>ақылаушы  және  құрастурышы   эксперимент  кезендерің  жа</w:t>
      </w:r>
      <w:r w:rsidR="00DB5818" w:rsidRPr="00FD0146">
        <w:rPr>
          <w:rFonts w:ascii="Times New Roman" w:hAnsi="Times New Roman" w:cs="Times New Roman"/>
          <w:lang w:val="kk-KZ"/>
        </w:rPr>
        <w:t>са</w:t>
      </w:r>
      <w:r w:rsidR="00FD3F3E" w:rsidRPr="00FD0146">
        <w:rPr>
          <w:rFonts w:ascii="Times New Roman" w:hAnsi="Times New Roman" w:cs="Times New Roman"/>
          <w:lang w:val="kk-KZ"/>
        </w:rPr>
        <w:t>ныз</w:t>
      </w:r>
    </w:p>
    <w:p w:rsidR="00AD3D87" w:rsidRPr="00FD0146" w:rsidRDefault="00AD3D87" w:rsidP="00C7668D">
      <w:pPr>
        <w:tabs>
          <w:tab w:val="left" w:pos="0"/>
          <w:tab w:val="left" w:pos="142"/>
          <w:tab w:val="left" w:pos="6804"/>
        </w:tabs>
        <w:jc w:val="both"/>
        <w:rPr>
          <w:rFonts w:ascii="Times New Roman" w:hAnsi="Times New Roman" w:cs="Times New Roman"/>
          <w:b/>
          <w:lang w:val="kk-KZ"/>
        </w:rPr>
      </w:pPr>
      <w:r w:rsidRPr="00FD0146">
        <w:rPr>
          <w:rFonts w:ascii="Times New Roman" w:hAnsi="Times New Roman" w:cs="Times New Roman"/>
          <w:b/>
          <w:lang w:val="kk-KZ"/>
        </w:rPr>
        <w:t>Әдебиеттер  тізімі</w:t>
      </w:r>
    </w:p>
    <w:p w:rsidR="00AD3D87" w:rsidRPr="00FD0146" w:rsidRDefault="00AD3D87" w:rsidP="00C7668D">
      <w:pPr>
        <w:tabs>
          <w:tab w:val="left" w:pos="2240"/>
          <w:tab w:val="left" w:pos="6804"/>
        </w:tabs>
        <w:jc w:val="both"/>
        <w:rPr>
          <w:rFonts w:ascii="Times New Roman" w:hAnsi="Times New Roman" w:cs="Times New Roman"/>
          <w:bCs/>
          <w:lang w:val="kk-KZ"/>
        </w:rPr>
      </w:pPr>
      <w:r w:rsidRPr="00FD0146">
        <w:rPr>
          <w:rFonts w:ascii="Times New Roman" w:eastAsia="Times New Roman" w:hAnsi="Times New Roman" w:cs="Times New Roman"/>
          <w:lang w:val="kk-KZ"/>
        </w:rPr>
        <w:t>1.</w:t>
      </w:r>
      <w:r w:rsidRPr="00FD0146">
        <w:rPr>
          <w:rFonts w:ascii="Times New Roman" w:hAnsi="Times New Roman" w:cs="Times New Roman"/>
          <w:lang w:val="kk-KZ"/>
        </w:rPr>
        <w:t xml:space="preserve"> Педагогикалық зерттеулерді ұйымдастыру әдістемесі : оқу құралы / Ж. Ы. Ысқақ, Е. О. Омар, Г. Г. Ибрагимова. - Шымкент : Нұрлы Бейне, 2008. </w:t>
      </w:r>
      <w:r w:rsidRPr="00FD0146">
        <w:rPr>
          <w:rFonts w:ascii="Times New Roman" w:eastAsia="Times New Roman" w:hAnsi="Times New Roman" w:cs="Times New Roman"/>
          <w:lang w:val="kk-KZ"/>
        </w:rPr>
        <w:br/>
      </w:r>
      <w:r w:rsidRPr="00FD0146">
        <w:rPr>
          <w:rFonts w:ascii="Times New Roman" w:hAnsi="Times New Roman" w:cs="Times New Roman"/>
          <w:bCs/>
          <w:lang w:val="kk-KZ"/>
        </w:rPr>
        <w:t>2.</w:t>
      </w:r>
      <w:r w:rsidRPr="00FD0146">
        <w:rPr>
          <w:rFonts w:ascii="Times New Roman" w:hAnsi="Times New Roman" w:cs="Times New Roman"/>
          <w:lang w:val="kk-KZ"/>
        </w:rPr>
        <w:t xml:space="preserve"> Пошаев Д.Қ. Ғылыми-педагогикалық зерттеу негiздерi : Оқу құралы / Д. Қ. Пошаев . - Шымкент : 0ҚМУ, 2003. - 128 с</w:t>
      </w:r>
    </w:p>
    <w:p w:rsidR="00AD3D87" w:rsidRPr="00FD0146" w:rsidRDefault="00AD3D87" w:rsidP="00C7668D">
      <w:pPr>
        <w:tabs>
          <w:tab w:val="left" w:pos="2240"/>
          <w:tab w:val="left" w:pos="6804"/>
        </w:tabs>
        <w:jc w:val="both"/>
        <w:rPr>
          <w:rFonts w:ascii="Times New Roman" w:hAnsi="Times New Roman" w:cs="Times New Roman"/>
          <w:lang w:val="kk-KZ"/>
        </w:rPr>
      </w:pPr>
      <w:r w:rsidRPr="00FD0146">
        <w:rPr>
          <w:rFonts w:ascii="Times New Roman" w:hAnsi="Times New Roman" w:cs="Times New Roman"/>
          <w:lang w:val="kk-KZ"/>
        </w:rPr>
        <w:lastRenderedPageBreak/>
        <w:t>3. Таубаева   Ш.Т.  Педагогикалық  ғылыми зерттеу  жұмыстардын   әдістамасы мен   әдістемесі: -Туркестан, 2010.-380б.</w:t>
      </w:r>
    </w:p>
    <w:p w:rsidR="00AD3D87" w:rsidRPr="00FD0146" w:rsidRDefault="00AD3D87" w:rsidP="00C7668D">
      <w:pPr>
        <w:tabs>
          <w:tab w:val="left" w:pos="2240"/>
          <w:tab w:val="left" w:pos="6804"/>
        </w:tabs>
        <w:jc w:val="both"/>
        <w:rPr>
          <w:rFonts w:ascii="Times New Roman" w:hAnsi="Times New Roman" w:cs="Times New Roman"/>
          <w:lang w:val="kk-KZ"/>
        </w:rPr>
      </w:pPr>
      <w:r w:rsidRPr="00FD0146">
        <w:rPr>
          <w:rFonts w:ascii="Times New Roman" w:hAnsi="Times New Roman" w:cs="Times New Roman"/>
          <w:lang w:val="kk-KZ"/>
        </w:rPr>
        <w:t>4. Камалова Н.К. Мәдени-шұғылданымпаздылықтағы  ғылыми зерттеу  жұмыстардын   әдістамасы мен   әдістемесі: -Шымкент, 2009.</w:t>
      </w:r>
    </w:p>
    <w:p w:rsidR="00E167FC" w:rsidRPr="00FD0146" w:rsidRDefault="00D23498" w:rsidP="00C7668D">
      <w:pPr>
        <w:tabs>
          <w:tab w:val="left" w:pos="0"/>
          <w:tab w:val="left" w:pos="6804"/>
        </w:tabs>
        <w:jc w:val="both"/>
        <w:rPr>
          <w:rFonts w:ascii="Times New Roman" w:hAnsi="Times New Roman" w:cs="Times New Roman"/>
          <w:b/>
          <w:lang w:val="kk-KZ"/>
        </w:rPr>
      </w:pPr>
      <w:r w:rsidRPr="00FD0146">
        <w:rPr>
          <w:rFonts w:ascii="Times New Roman" w:hAnsi="Times New Roman" w:cs="Times New Roman"/>
          <w:b/>
          <w:lang w:val="kk-KZ"/>
        </w:rPr>
        <w:t>3</w:t>
      </w:r>
      <w:r w:rsidR="00E167FC" w:rsidRPr="00FD0146">
        <w:rPr>
          <w:rFonts w:ascii="Times New Roman" w:hAnsi="Times New Roman" w:cs="Times New Roman"/>
          <w:b/>
          <w:lang w:val="kk-KZ"/>
        </w:rPr>
        <w:t>.3 Педагогикалық  бақылау</w:t>
      </w:r>
    </w:p>
    <w:p w:rsidR="00455E54" w:rsidRPr="00FD0146" w:rsidRDefault="007263EF" w:rsidP="00C7668D">
      <w:pPr>
        <w:pStyle w:val="3"/>
        <w:tabs>
          <w:tab w:val="left" w:pos="6804"/>
        </w:tabs>
        <w:spacing w:before="0" w:line="240" w:lineRule="auto"/>
        <w:jc w:val="both"/>
        <w:rPr>
          <w:rFonts w:ascii="Times New Roman" w:hAnsi="Times New Roman"/>
          <w:color w:val="auto"/>
          <w:sz w:val="24"/>
          <w:szCs w:val="24"/>
          <w:lang w:val="kk-KZ"/>
        </w:rPr>
      </w:pPr>
      <w:r w:rsidRPr="00FD0146">
        <w:rPr>
          <w:rFonts w:ascii="Times New Roman" w:hAnsi="Times New Roman"/>
          <w:color w:val="auto"/>
          <w:sz w:val="24"/>
          <w:szCs w:val="24"/>
          <w:lang w:val="kk-KZ"/>
        </w:rPr>
        <w:t>Глоссарий</w:t>
      </w:r>
    </w:p>
    <w:p w:rsidR="00BD29EB" w:rsidRPr="00FD0146" w:rsidRDefault="00BD29EB" w:rsidP="00C7668D">
      <w:pPr>
        <w:pStyle w:val="af6"/>
        <w:tabs>
          <w:tab w:val="left" w:pos="6804"/>
        </w:tabs>
        <w:spacing w:before="0" w:after="0"/>
        <w:ind w:firstLine="0"/>
        <w:rPr>
          <w:color w:val="333333"/>
          <w:lang w:val="kk-KZ"/>
        </w:rPr>
      </w:pPr>
      <w:r w:rsidRPr="00FD0146">
        <w:rPr>
          <w:b/>
          <w:lang w:val="kk-KZ"/>
        </w:rPr>
        <w:t>Мониторинг -</w:t>
      </w:r>
      <w:r w:rsidRPr="00FD0146">
        <w:rPr>
          <w:color w:val="333333"/>
          <w:lang w:val="kk-KZ"/>
        </w:rPr>
        <w:t>[ағылшын сөзі monitoring] – қандай  да  үрдісті оның күтілген  нәтижеге  немесе бастапқы  болжамға сәйкестігін анықтау  мақсатында  үздіксіз бақылау.</w:t>
      </w:r>
    </w:p>
    <w:p w:rsidR="00BD29EB" w:rsidRPr="00FD0146" w:rsidRDefault="00BD29EB" w:rsidP="00C7668D">
      <w:pPr>
        <w:pStyle w:val="af6"/>
        <w:tabs>
          <w:tab w:val="left" w:pos="6804"/>
        </w:tabs>
        <w:spacing w:before="0" w:after="0"/>
        <w:ind w:firstLine="0"/>
        <w:rPr>
          <w:b/>
          <w:lang w:val="kk-KZ"/>
        </w:rPr>
      </w:pPr>
      <w:r w:rsidRPr="00FD0146">
        <w:rPr>
          <w:b/>
          <w:color w:val="333333"/>
          <w:lang w:val="kk-KZ"/>
        </w:rPr>
        <w:t>Бақылау</w:t>
      </w:r>
      <w:r w:rsidRPr="00FD0146">
        <w:rPr>
          <w:color w:val="333333"/>
          <w:lang w:val="kk-KZ"/>
        </w:rPr>
        <w:t xml:space="preserve"> – ақпаратты тікелей  мақсатты  түрле қабылдауда объективті  болмыстағы фактілер мен  құбылыстарды  зерттеу әдісі. </w:t>
      </w:r>
    </w:p>
    <w:p w:rsidR="00E167FC" w:rsidRPr="00FD0146" w:rsidRDefault="00A83138" w:rsidP="00C7668D">
      <w:pPr>
        <w:pStyle w:val="a3"/>
        <w:tabs>
          <w:tab w:val="left" w:pos="0"/>
          <w:tab w:val="left" w:pos="6804"/>
        </w:tabs>
        <w:ind w:left="0"/>
        <w:jc w:val="both"/>
        <w:rPr>
          <w:lang w:val="kk-KZ"/>
        </w:rPr>
      </w:pPr>
      <w:r w:rsidRPr="00FD0146">
        <w:rPr>
          <w:lang w:val="kk-KZ"/>
        </w:rPr>
        <w:t xml:space="preserve">    </w:t>
      </w:r>
      <w:r w:rsidR="00E167FC" w:rsidRPr="00FD0146">
        <w:rPr>
          <w:lang w:val="kk-KZ"/>
        </w:rPr>
        <w:t xml:space="preserve">Бұл педагогикалық  тәжірибеде  кеңінен тараған және  анағұрлым   қолжетімді  зерттеу  әдістерінің  бірі. </w:t>
      </w:r>
    </w:p>
    <w:p w:rsidR="00E167FC" w:rsidRPr="00FD0146" w:rsidRDefault="00A83138" w:rsidP="00C7668D">
      <w:pPr>
        <w:pStyle w:val="a3"/>
        <w:tabs>
          <w:tab w:val="left" w:pos="0"/>
          <w:tab w:val="left" w:pos="6804"/>
        </w:tabs>
        <w:ind w:left="0"/>
        <w:jc w:val="both"/>
        <w:rPr>
          <w:lang w:val="kk-KZ"/>
        </w:rPr>
      </w:pPr>
      <w:r w:rsidRPr="00FD0146">
        <w:rPr>
          <w:lang w:val="kk-KZ"/>
        </w:rPr>
        <w:t xml:space="preserve">    </w:t>
      </w:r>
      <w:r w:rsidR="00E167FC" w:rsidRPr="00FD0146">
        <w:rPr>
          <w:lang w:val="kk-KZ"/>
        </w:rPr>
        <w:t>Педагогикалық бақылау – бұл педагогикалық үрдісті  табиғи жағдайларда  тікелей  қабылдау (мысалы,  оқу  үрдісінде,   сабақтан  тыс  жұмыстарда  және  т.б.)</w:t>
      </w:r>
    </w:p>
    <w:p w:rsidR="00E167FC" w:rsidRPr="00FD0146" w:rsidRDefault="00A83138" w:rsidP="00C7668D">
      <w:pPr>
        <w:pStyle w:val="a3"/>
        <w:tabs>
          <w:tab w:val="left" w:pos="0"/>
          <w:tab w:val="left" w:pos="6804"/>
        </w:tabs>
        <w:ind w:left="0"/>
        <w:jc w:val="both"/>
        <w:rPr>
          <w:lang w:val="kk-KZ"/>
        </w:rPr>
      </w:pPr>
      <w:r w:rsidRPr="00FD0146">
        <w:rPr>
          <w:lang w:val="kk-KZ"/>
        </w:rPr>
        <w:t xml:space="preserve">      </w:t>
      </w:r>
      <w:r w:rsidR="00E167FC" w:rsidRPr="00FD0146">
        <w:rPr>
          <w:lang w:val="kk-KZ"/>
        </w:rPr>
        <w:t xml:space="preserve">Бақылау  зерттеушіден  фактілерді  нақты  тіркеп  отыруды,  объективті  педагогикалық  талдауды  талап  етеді. Дегенмен  бұл  оңай  жұмыс емес. </w:t>
      </w:r>
    </w:p>
    <w:p w:rsidR="00A52A65" w:rsidRPr="00FD0146" w:rsidRDefault="00E167FC" w:rsidP="00C7668D">
      <w:pPr>
        <w:pStyle w:val="a3"/>
        <w:tabs>
          <w:tab w:val="left" w:pos="0"/>
          <w:tab w:val="left" w:pos="6804"/>
        </w:tabs>
        <w:ind w:left="0"/>
        <w:jc w:val="both"/>
        <w:rPr>
          <w:lang w:val="kk-KZ"/>
        </w:rPr>
      </w:pPr>
      <w:r w:rsidRPr="00FD0146">
        <w:rPr>
          <w:lang w:val="kk-KZ"/>
        </w:rPr>
        <w:t>Педагог</w:t>
      </w:r>
      <w:r w:rsidR="00A83138" w:rsidRPr="00FD0146">
        <w:rPr>
          <w:lang w:val="kk-KZ"/>
        </w:rPr>
        <w:t>и</w:t>
      </w:r>
      <w:r w:rsidRPr="00FD0146">
        <w:rPr>
          <w:lang w:val="kk-KZ"/>
        </w:rPr>
        <w:t xml:space="preserve">калық зерттеуде  бақылау   түрлі  мақсаттарға  қол  жеткізуге  бағытталуы мүмкін. </w:t>
      </w:r>
    </w:p>
    <w:p w:rsidR="00E167FC" w:rsidRPr="00FD0146" w:rsidRDefault="00A52A65" w:rsidP="00C7668D">
      <w:pPr>
        <w:pStyle w:val="a3"/>
        <w:tabs>
          <w:tab w:val="left" w:pos="0"/>
          <w:tab w:val="left" w:pos="6804"/>
        </w:tabs>
        <w:ind w:left="0"/>
        <w:jc w:val="both"/>
        <w:rPr>
          <w:lang w:val="kk-KZ"/>
        </w:rPr>
      </w:pPr>
      <w:r w:rsidRPr="00FD0146">
        <w:rPr>
          <w:lang w:val="kk-KZ"/>
        </w:rPr>
        <w:t xml:space="preserve">  </w:t>
      </w:r>
      <w:r w:rsidR="00E167FC" w:rsidRPr="00FD0146">
        <w:rPr>
          <w:lang w:val="kk-KZ"/>
        </w:rPr>
        <w:t xml:space="preserve">Ол болжам  жасау  үшін  ақпарат  көзі  ретінде  қолданылуы,  өзге  әдістермен алынған мәліметтерді  тексеру қызметін  атқаруы мүмкін,  оның  көмегімен зерттеліп  отырған нысан жайлы қосымша мәліметтер  алуға  болады. </w:t>
      </w:r>
    </w:p>
    <w:p w:rsidR="00E167FC" w:rsidRPr="00FD0146" w:rsidRDefault="00A83138" w:rsidP="00C7668D">
      <w:pPr>
        <w:pStyle w:val="a3"/>
        <w:tabs>
          <w:tab w:val="left" w:pos="0"/>
          <w:tab w:val="left" w:pos="6804"/>
        </w:tabs>
        <w:ind w:left="0"/>
        <w:jc w:val="both"/>
        <w:rPr>
          <w:lang w:val="kk-KZ"/>
        </w:rPr>
      </w:pPr>
      <w:r w:rsidRPr="00FD0146">
        <w:rPr>
          <w:lang w:val="kk-KZ"/>
        </w:rPr>
        <w:t xml:space="preserve">     </w:t>
      </w:r>
      <w:r w:rsidR="00E167FC" w:rsidRPr="00FD0146">
        <w:rPr>
          <w:lang w:val="kk-KZ"/>
        </w:rPr>
        <w:t xml:space="preserve">Бақылау    көп еңбекті  қажет  ететін зерттеу әдісі. Бақылауды  бастапқы ақпарат  жинау  әдісі  ретінде  қолданудың  қиындықтары   оның  ерекшеліктерінің салдары  болып  табылады  және зерттеушінің  тұлғасымен  байланысты  субъективті  және  зерттеушінің  тұлғасына  тәуелсіз  объективті  қиындықтар болып  бөлінеді. </w:t>
      </w:r>
    </w:p>
    <w:p w:rsidR="00E167FC" w:rsidRPr="00FD0146" w:rsidRDefault="00A52A65" w:rsidP="00C7668D">
      <w:pPr>
        <w:pStyle w:val="a3"/>
        <w:tabs>
          <w:tab w:val="left" w:pos="0"/>
          <w:tab w:val="left" w:pos="6804"/>
        </w:tabs>
        <w:ind w:left="0"/>
        <w:jc w:val="both"/>
        <w:rPr>
          <w:lang w:val="kk-KZ"/>
        </w:rPr>
      </w:pPr>
      <w:r w:rsidRPr="00FD0146">
        <w:rPr>
          <w:lang w:val="kk-KZ"/>
        </w:rPr>
        <w:t xml:space="preserve">    </w:t>
      </w:r>
      <w:r w:rsidR="00E167FC" w:rsidRPr="00FD0146">
        <w:rPr>
          <w:lang w:val="kk-KZ"/>
        </w:rPr>
        <w:t>Бақылаудың субъективті  қиындықтарына зерттеушінің айталық, тәрбиеленушінің  мінез-құлқы мен  іс-әрекеттерін    өз  «Мені» арқылы,  өзінің  құндылық бағдарларының  жүйесі  арқылы  түсінуі және  түсіндіруі  жатады.</w:t>
      </w:r>
    </w:p>
    <w:p w:rsidR="00A83138" w:rsidRPr="00FD0146" w:rsidRDefault="00A83138" w:rsidP="00C7668D">
      <w:pPr>
        <w:pStyle w:val="a3"/>
        <w:tabs>
          <w:tab w:val="left" w:pos="0"/>
          <w:tab w:val="left" w:pos="6804"/>
        </w:tabs>
        <w:ind w:left="0"/>
        <w:jc w:val="both"/>
        <w:rPr>
          <w:lang w:val="kk-KZ"/>
        </w:rPr>
      </w:pPr>
      <w:r w:rsidRPr="00FD0146">
        <w:rPr>
          <w:lang w:val="kk-KZ"/>
        </w:rPr>
        <w:lastRenderedPageBreak/>
        <w:t xml:space="preserve">     </w:t>
      </w:r>
      <w:r w:rsidR="00E167FC" w:rsidRPr="00FD0146">
        <w:rPr>
          <w:lang w:val="kk-KZ"/>
        </w:rPr>
        <w:t>Бақылаудың объективті  қиындықтарына   ең алдымен  бақылау уақытының  шектеулі  болуын  жатқызуға  болады.</w:t>
      </w:r>
    </w:p>
    <w:p w:rsidR="00A52A65" w:rsidRPr="00FD0146" w:rsidRDefault="00E167FC" w:rsidP="00C7668D">
      <w:pPr>
        <w:pStyle w:val="a3"/>
        <w:tabs>
          <w:tab w:val="left" w:pos="0"/>
          <w:tab w:val="left" w:pos="6804"/>
        </w:tabs>
        <w:ind w:left="0"/>
        <w:jc w:val="both"/>
        <w:rPr>
          <w:lang w:val="kk-KZ"/>
        </w:rPr>
      </w:pPr>
      <w:r w:rsidRPr="00FD0146">
        <w:rPr>
          <w:lang w:val="kk-KZ"/>
        </w:rPr>
        <w:t xml:space="preserve">  Мұнан  басқа,  барлық  педагогикалық  фактілер  тікелей  байқауға түсе алмайды. </w:t>
      </w:r>
    </w:p>
    <w:p w:rsidR="00E167FC" w:rsidRPr="00FD0146" w:rsidRDefault="00E167FC" w:rsidP="00C7668D">
      <w:pPr>
        <w:pStyle w:val="a3"/>
        <w:tabs>
          <w:tab w:val="left" w:pos="0"/>
          <w:tab w:val="left" w:pos="6804"/>
        </w:tabs>
        <w:ind w:left="0"/>
        <w:jc w:val="both"/>
        <w:rPr>
          <w:lang w:val="kk-KZ"/>
        </w:rPr>
      </w:pPr>
      <w:r w:rsidRPr="00FD0146">
        <w:rPr>
          <w:lang w:val="kk-KZ"/>
        </w:rPr>
        <w:t>Зерттеу  мақсаты  үшін  қажетті   ақпараттарды алу,  зерттеу  нысанына  қатысты қандай да  бір  маңызды  фактілерді  немесе мәліметтерді  жіберіп алмас  үшін,  алдын-ала педагогикалық  бақылаудың бағдарламасын жасап  алған  дұрыс.</w:t>
      </w:r>
    </w:p>
    <w:p w:rsidR="00E167FC" w:rsidRPr="00FD0146" w:rsidRDefault="00A83138" w:rsidP="00C7668D">
      <w:pPr>
        <w:pStyle w:val="a3"/>
        <w:tabs>
          <w:tab w:val="left" w:pos="0"/>
          <w:tab w:val="left" w:pos="6804"/>
        </w:tabs>
        <w:ind w:left="0"/>
        <w:jc w:val="both"/>
        <w:rPr>
          <w:lang w:val="kk-KZ"/>
        </w:rPr>
      </w:pPr>
      <w:r w:rsidRPr="00FD0146">
        <w:rPr>
          <w:lang w:val="kk-KZ"/>
        </w:rPr>
        <w:t xml:space="preserve">   </w:t>
      </w:r>
      <w:r w:rsidR="00E167FC" w:rsidRPr="00FD0146">
        <w:rPr>
          <w:lang w:val="kk-KZ"/>
        </w:rPr>
        <w:t xml:space="preserve">Бақылау  бағдарламасын  құру  зерттеушінің алдына келесідей мәселелерді  шешуі  қажеттігін  қояды: </w:t>
      </w:r>
    </w:p>
    <w:p w:rsidR="00E167FC" w:rsidRPr="00FD0146" w:rsidRDefault="00A52A65" w:rsidP="00C7668D">
      <w:pPr>
        <w:pStyle w:val="a3"/>
        <w:tabs>
          <w:tab w:val="left" w:pos="0"/>
          <w:tab w:val="left" w:pos="6804"/>
        </w:tabs>
        <w:ind w:left="0"/>
        <w:jc w:val="both"/>
        <w:rPr>
          <w:lang w:val="kk-KZ"/>
        </w:rPr>
      </w:pPr>
      <w:r w:rsidRPr="00FD0146">
        <w:rPr>
          <w:lang w:val="kk-KZ"/>
        </w:rPr>
        <w:t>-</w:t>
      </w:r>
      <w:r w:rsidR="00E167FC" w:rsidRPr="00FD0146">
        <w:rPr>
          <w:lang w:val="kk-KZ"/>
        </w:rPr>
        <w:t>едәуір күрделі  міндеттерді  шешу;</w:t>
      </w:r>
    </w:p>
    <w:p w:rsidR="00E167FC" w:rsidRPr="00FD0146" w:rsidRDefault="00A52A65" w:rsidP="00C7668D">
      <w:pPr>
        <w:pStyle w:val="a3"/>
        <w:tabs>
          <w:tab w:val="left" w:pos="0"/>
          <w:tab w:val="left" w:pos="6804"/>
        </w:tabs>
        <w:ind w:left="0"/>
        <w:jc w:val="both"/>
        <w:rPr>
          <w:lang w:val="kk-KZ"/>
        </w:rPr>
      </w:pPr>
      <w:r w:rsidRPr="00FD0146">
        <w:rPr>
          <w:lang w:val="kk-KZ"/>
        </w:rPr>
        <w:t>-</w:t>
      </w:r>
      <w:r w:rsidR="00E167FC" w:rsidRPr="00FD0146">
        <w:rPr>
          <w:lang w:val="kk-KZ"/>
        </w:rPr>
        <w:t>зерттеу  нысанын  жан-жақты,  түрлі  жағдайлар  мен  жағдаяттарда  зерттеу;</w:t>
      </w:r>
    </w:p>
    <w:p w:rsidR="00E167FC" w:rsidRPr="00FD0146" w:rsidRDefault="00A52A65" w:rsidP="00C7668D">
      <w:pPr>
        <w:pStyle w:val="a3"/>
        <w:tabs>
          <w:tab w:val="left" w:pos="0"/>
          <w:tab w:val="left" w:pos="6804"/>
        </w:tabs>
        <w:ind w:left="0"/>
        <w:jc w:val="both"/>
        <w:rPr>
          <w:lang w:val="kk-KZ"/>
        </w:rPr>
      </w:pPr>
      <w:r w:rsidRPr="00FD0146">
        <w:rPr>
          <w:lang w:val="kk-KZ"/>
        </w:rPr>
        <w:t>-</w:t>
      </w:r>
      <w:r w:rsidR="00E167FC" w:rsidRPr="00FD0146">
        <w:rPr>
          <w:lang w:val="kk-KZ"/>
        </w:rPr>
        <w:t>зерттеу  мақсатына  жауап  беретін,  болжамның  өміршеңдігін  тексеретін фактілерді, құбылыстарды  жіктеу  жүйесін  құру;</w:t>
      </w:r>
    </w:p>
    <w:p w:rsidR="00E167FC" w:rsidRPr="00FD0146" w:rsidRDefault="00A52A65" w:rsidP="00C7668D">
      <w:pPr>
        <w:pStyle w:val="a3"/>
        <w:tabs>
          <w:tab w:val="left" w:pos="0"/>
          <w:tab w:val="left" w:pos="6804"/>
        </w:tabs>
        <w:ind w:left="0"/>
        <w:jc w:val="both"/>
        <w:rPr>
          <w:lang w:val="kk-KZ"/>
        </w:rPr>
      </w:pPr>
      <w:r w:rsidRPr="00FD0146">
        <w:rPr>
          <w:lang w:val="kk-KZ"/>
        </w:rPr>
        <w:t>-</w:t>
      </w:r>
      <w:r w:rsidR="00E167FC" w:rsidRPr="00FD0146">
        <w:rPr>
          <w:lang w:val="kk-KZ"/>
        </w:rPr>
        <w:t>бақылауды  жүргізу  мерзімін және  ақпарат  жинау  құралдарын  анықтау.</w:t>
      </w:r>
    </w:p>
    <w:p w:rsidR="00E167FC" w:rsidRPr="00FD0146" w:rsidRDefault="00E167FC" w:rsidP="00C7668D">
      <w:pPr>
        <w:pStyle w:val="a3"/>
        <w:tabs>
          <w:tab w:val="left" w:pos="0"/>
          <w:tab w:val="left" w:pos="6804"/>
        </w:tabs>
        <w:ind w:left="0"/>
        <w:jc w:val="both"/>
        <w:rPr>
          <w:lang w:val="kk-KZ"/>
        </w:rPr>
      </w:pPr>
      <w:r w:rsidRPr="00FD0146">
        <w:rPr>
          <w:lang w:val="kk-KZ"/>
        </w:rPr>
        <w:t>Бақылаудың  түрлері  өте көп.</w:t>
      </w:r>
    </w:p>
    <w:p w:rsidR="00E167FC" w:rsidRPr="00FD0146" w:rsidRDefault="00E167FC" w:rsidP="00C7668D">
      <w:pPr>
        <w:pStyle w:val="a3"/>
        <w:tabs>
          <w:tab w:val="left" w:pos="0"/>
          <w:tab w:val="left" w:pos="6804"/>
        </w:tabs>
        <w:ind w:left="0"/>
        <w:jc w:val="both"/>
        <w:rPr>
          <w:lang w:val="kk-KZ"/>
        </w:rPr>
      </w:pPr>
      <w:r w:rsidRPr="00FD0146">
        <w:rPr>
          <w:lang w:val="kk-KZ"/>
        </w:rPr>
        <w:t>Қамту  деңгейі  бойынша бақылау жаппай (мұнда  зерттеушінің  назары айталық,  бүкіл  сыныпқа  бағытталады)  және   ішінара  (жекелеген  оқушыларды  және  балалардың  кіші топтарын  бақылау) болуы  мүмкін.</w:t>
      </w:r>
    </w:p>
    <w:p w:rsidR="00E167FC" w:rsidRPr="00FD0146" w:rsidRDefault="00E167FC" w:rsidP="00C7668D">
      <w:pPr>
        <w:pStyle w:val="a3"/>
        <w:tabs>
          <w:tab w:val="left" w:pos="0"/>
          <w:tab w:val="left" w:pos="6804"/>
        </w:tabs>
        <w:ind w:left="0"/>
        <w:jc w:val="both"/>
        <w:rPr>
          <w:lang w:val="kk-KZ"/>
        </w:rPr>
      </w:pPr>
      <w:r w:rsidRPr="00FD0146">
        <w:rPr>
          <w:lang w:val="kk-KZ"/>
        </w:rPr>
        <w:t xml:space="preserve">Жүйелілігі  бойынша  бақылаудың  жүйелі және кездейсоқ  түрлерін  бөледі. </w:t>
      </w:r>
    </w:p>
    <w:p w:rsidR="00A52A65" w:rsidRPr="00FD0146" w:rsidRDefault="00A83138" w:rsidP="00C7668D">
      <w:pPr>
        <w:pStyle w:val="a3"/>
        <w:tabs>
          <w:tab w:val="left" w:pos="0"/>
          <w:tab w:val="left" w:pos="6804"/>
        </w:tabs>
        <w:ind w:left="0"/>
        <w:jc w:val="both"/>
        <w:rPr>
          <w:lang w:val="kk-KZ"/>
        </w:rPr>
      </w:pPr>
      <w:r w:rsidRPr="00FD0146">
        <w:rPr>
          <w:lang w:val="kk-KZ"/>
        </w:rPr>
        <w:t xml:space="preserve">     </w:t>
      </w:r>
      <w:r w:rsidR="00E167FC" w:rsidRPr="00FD0146">
        <w:rPr>
          <w:lang w:val="kk-KZ"/>
        </w:rPr>
        <w:t xml:space="preserve">Жүйелі  бақылау ең  алдымен әрекеттерді,  жағдаяттарды,  үрдістерді  белгілі  бір уақыт аралығында   жүйелі  түрде  тіркеп  отырумен сипатталады. </w:t>
      </w:r>
    </w:p>
    <w:p w:rsidR="00E167FC" w:rsidRPr="00FD0146" w:rsidRDefault="00A52A65" w:rsidP="00C7668D">
      <w:pPr>
        <w:pStyle w:val="a3"/>
        <w:tabs>
          <w:tab w:val="left" w:pos="0"/>
          <w:tab w:val="left" w:pos="6804"/>
        </w:tabs>
        <w:ind w:left="0"/>
        <w:jc w:val="both"/>
        <w:rPr>
          <w:lang w:val="kk-KZ"/>
        </w:rPr>
      </w:pPr>
      <w:r w:rsidRPr="00FD0146">
        <w:rPr>
          <w:lang w:val="kk-KZ"/>
        </w:rPr>
        <w:t xml:space="preserve">   </w:t>
      </w:r>
      <w:r w:rsidR="00E167FC" w:rsidRPr="00FD0146">
        <w:rPr>
          <w:lang w:val="kk-KZ"/>
        </w:rPr>
        <w:t xml:space="preserve"> Ол  үрдістердің  динамикасын анықтауға,олардың дамуының  экстрополяциясының  сенімділігін  көтеруге мүмкіндік  береді. </w:t>
      </w:r>
    </w:p>
    <w:p w:rsidR="00A83138" w:rsidRPr="00FD0146" w:rsidRDefault="00E167FC" w:rsidP="00C7668D">
      <w:pPr>
        <w:pStyle w:val="a3"/>
        <w:tabs>
          <w:tab w:val="left" w:pos="0"/>
          <w:tab w:val="left" w:pos="6804"/>
        </w:tabs>
        <w:ind w:left="0"/>
        <w:jc w:val="both"/>
        <w:rPr>
          <w:lang w:val="kk-KZ"/>
        </w:rPr>
      </w:pPr>
      <w:r w:rsidRPr="00FD0146">
        <w:rPr>
          <w:lang w:val="kk-KZ"/>
        </w:rPr>
        <w:t xml:space="preserve">Кездейсоқ  бақылауға  алдын-ала  жоспарланбаған  құбылысты, іс-әрекетті,  педагогикалық  жағдайды  бақылау  жатады. </w:t>
      </w:r>
    </w:p>
    <w:p w:rsidR="00E167FC" w:rsidRPr="00FD0146" w:rsidRDefault="00A83138" w:rsidP="00C7668D">
      <w:pPr>
        <w:pStyle w:val="a3"/>
        <w:tabs>
          <w:tab w:val="left" w:pos="0"/>
          <w:tab w:val="left" w:pos="6804"/>
        </w:tabs>
        <w:ind w:left="0"/>
        <w:jc w:val="both"/>
        <w:rPr>
          <w:lang w:val="kk-KZ"/>
        </w:rPr>
      </w:pPr>
      <w:r w:rsidRPr="00FD0146">
        <w:rPr>
          <w:lang w:val="kk-KZ"/>
        </w:rPr>
        <w:t xml:space="preserve">    </w:t>
      </w:r>
      <w:r w:rsidR="00E167FC" w:rsidRPr="00FD0146">
        <w:rPr>
          <w:lang w:val="kk-KZ"/>
        </w:rPr>
        <w:t xml:space="preserve">Басқаша айтқанда, кездейсоқ бақылау  әдетте,  бастапқы ақпарат  жинаудың  өз алдына  тәртібі  ретінде  жоспарланбайды. </w:t>
      </w:r>
    </w:p>
    <w:p w:rsidR="00A52A65" w:rsidRPr="00FD0146" w:rsidRDefault="00A83138" w:rsidP="00C7668D">
      <w:pPr>
        <w:pStyle w:val="a3"/>
        <w:tabs>
          <w:tab w:val="left" w:pos="0"/>
          <w:tab w:val="left" w:pos="6804"/>
        </w:tabs>
        <w:ind w:left="0"/>
        <w:jc w:val="both"/>
        <w:rPr>
          <w:lang w:val="kk-KZ"/>
        </w:rPr>
      </w:pPr>
      <w:r w:rsidRPr="00FD0146">
        <w:rPr>
          <w:lang w:val="kk-KZ"/>
        </w:rPr>
        <w:t xml:space="preserve">     </w:t>
      </w:r>
      <w:r w:rsidR="00E167FC" w:rsidRPr="00FD0146">
        <w:rPr>
          <w:lang w:val="kk-KZ"/>
        </w:rPr>
        <w:t>Рәсімдеу деңгейі  бойынша   бақылау құрылымданбаған (бақыланбайтын)</w:t>
      </w:r>
      <w:r w:rsidR="00A52A65" w:rsidRPr="00FD0146">
        <w:rPr>
          <w:lang w:val="kk-KZ"/>
        </w:rPr>
        <w:t>,</w:t>
      </w:r>
      <w:r w:rsidR="00E167FC" w:rsidRPr="00FD0146">
        <w:rPr>
          <w:lang w:val="kk-KZ"/>
        </w:rPr>
        <w:t xml:space="preserve">құрылымданған (бақыланатын) болып  бөлінеді. </w:t>
      </w:r>
    </w:p>
    <w:p w:rsidR="00E167FC" w:rsidRPr="00FD0146" w:rsidRDefault="00E167FC" w:rsidP="00C7668D">
      <w:pPr>
        <w:pStyle w:val="a3"/>
        <w:tabs>
          <w:tab w:val="left" w:pos="0"/>
          <w:tab w:val="left" w:pos="6804"/>
        </w:tabs>
        <w:ind w:left="0"/>
        <w:jc w:val="both"/>
        <w:rPr>
          <w:lang w:val="kk-KZ"/>
        </w:rPr>
      </w:pPr>
      <w:r w:rsidRPr="00FD0146">
        <w:rPr>
          <w:lang w:val="kk-KZ"/>
        </w:rPr>
        <w:t xml:space="preserve"> </w:t>
      </w:r>
      <w:r w:rsidR="00380570" w:rsidRPr="00FD0146">
        <w:rPr>
          <w:lang w:val="kk-KZ"/>
        </w:rPr>
        <w:t xml:space="preserve">   </w:t>
      </w:r>
      <w:r w:rsidRPr="00FD0146">
        <w:rPr>
          <w:lang w:val="kk-KZ"/>
        </w:rPr>
        <w:t>Құрылымданбаған  бақылауда зерттеуші зерттеліп  отырған   үрдістің  нақты  қай  элементтеріне  бақылау  жүргізетінін  алдын-ала анықтамайды.  Оның  қатаң  жоспары  жоқ.</w:t>
      </w:r>
    </w:p>
    <w:p w:rsidR="00A83138" w:rsidRPr="00FD0146" w:rsidRDefault="00380570" w:rsidP="00C7668D">
      <w:pPr>
        <w:pStyle w:val="a3"/>
        <w:tabs>
          <w:tab w:val="left" w:pos="0"/>
          <w:tab w:val="left" w:pos="6804"/>
        </w:tabs>
        <w:ind w:left="0"/>
        <w:jc w:val="both"/>
        <w:rPr>
          <w:lang w:val="kk-KZ"/>
        </w:rPr>
      </w:pPr>
      <w:r w:rsidRPr="00FD0146">
        <w:rPr>
          <w:lang w:val="kk-KZ"/>
        </w:rPr>
        <w:lastRenderedPageBreak/>
        <w:t xml:space="preserve">    </w:t>
      </w:r>
      <w:r w:rsidR="00E167FC" w:rsidRPr="00FD0146">
        <w:rPr>
          <w:lang w:val="kk-KZ"/>
        </w:rPr>
        <w:t>Құрылымданған  бақылауда  зерттеуші  зерттеліп  отырған  үрдістің  немесе  жағдаяттың   қай  элементтері оның  зерттеу  жұмысы үшін  маңызды  екенін  алдын-ала  анықтайды  және  өз  зейінін  соған  шоғырландырады, бақылау  басталғанға  дейін  жазба  жүргізудің  арнайы  жоспарын   құрады.</w:t>
      </w:r>
    </w:p>
    <w:p w:rsidR="00E167FC" w:rsidRPr="00FD0146" w:rsidRDefault="00A83138" w:rsidP="00C7668D">
      <w:pPr>
        <w:pStyle w:val="a3"/>
        <w:tabs>
          <w:tab w:val="left" w:pos="0"/>
          <w:tab w:val="left" w:pos="6804"/>
        </w:tabs>
        <w:ind w:left="0"/>
        <w:jc w:val="both"/>
        <w:rPr>
          <w:lang w:val="kk-KZ"/>
        </w:rPr>
      </w:pPr>
      <w:r w:rsidRPr="00FD0146">
        <w:rPr>
          <w:lang w:val="kk-KZ"/>
        </w:rPr>
        <w:t xml:space="preserve">     </w:t>
      </w:r>
      <w:r w:rsidR="00E167FC" w:rsidRPr="00FD0146">
        <w:rPr>
          <w:lang w:val="kk-KZ"/>
        </w:rPr>
        <w:t xml:space="preserve">Көбіне зерттеудегі құрылымданған  бақылаудың  міндеті – өзге  әдістер арқылы алынған  нәтижелерді тексеру, анықтау. </w:t>
      </w:r>
    </w:p>
    <w:p w:rsidR="00E167FC" w:rsidRPr="00FD0146" w:rsidRDefault="00E167FC" w:rsidP="00C7668D">
      <w:pPr>
        <w:pStyle w:val="a3"/>
        <w:tabs>
          <w:tab w:val="left" w:pos="0"/>
          <w:tab w:val="left" w:pos="6804"/>
        </w:tabs>
        <w:ind w:left="0"/>
        <w:jc w:val="both"/>
        <w:rPr>
          <w:lang w:val="kk-KZ"/>
        </w:rPr>
      </w:pPr>
      <w:r w:rsidRPr="00FD0146">
        <w:rPr>
          <w:lang w:val="kk-KZ"/>
        </w:rPr>
        <w:t xml:space="preserve">Ғылыми  бақылауды әдеттегі  бақылаудан  ажырату  керек. </w:t>
      </w:r>
    </w:p>
    <w:p w:rsidR="00E167FC" w:rsidRPr="00FD0146" w:rsidRDefault="00380570" w:rsidP="00C7668D">
      <w:pPr>
        <w:pStyle w:val="a3"/>
        <w:tabs>
          <w:tab w:val="left" w:pos="0"/>
          <w:tab w:val="left" w:pos="6804"/>
        </w:tabs>
        <w:ind w:left="0"/>
        <w:jc w:val="both"/>
        <w:rPr>
          <w:lang w:val="kk-KZ"/>
        </w:rPr>
      </w:pPr>
      <w:r w:rsidRPr="00FD0146">
        <w:rPr>
          <w:b/>
          <w:lang w:val="kk-KZ"/>
        </w:rPr>
        <w:t xml:space="preserve">      </w:t>
      </w:r>
      <w:r w:rsidR="00E167FC" w:rsidRPr="00FD0146">
        <w:rPr>
          <w:b/>
          <w:lang w:val="kk-KZ"/>
        </w:rPr>
        <w:t>Ғылыми бақылау</w:t>
      </w:r>
      <w:r w:rsidR="00E167FC" w:rsidRPr="00FD0146">
        <w:rPr>
          <w:lang w:val="kk-KZ"/>
        </w:rPr>
        <w:t xml:space="preserve"> - арнайы дайындалған  педагогикалық  бағдарлама  бойынша   жүзеге  асырылады. </w:t>
      </w:r>
    </w:p>
    <w:p w:rsidR="00E167FC" w:rsidRPr="00FD0146" w:rsidRDefault="00380570" w:rsidP="00C7668D">
      <w:pPr>
        <w:pStyle w:val="a3"/>
        <w:tabs>
          <w:tab w:val="left" w:pos="0"/>
          <w:tab w:val="left" w:pos="6804"/>
        </w:tabs>
        <w:ind w:left="0"/>
        <w:jc w:val="both"/>
        <w:rPr>
          <w:lang w:val="kk-KZ"/>
        </w:rPr>
      </w:pPr>
      <w:r w:rsidRPr="00FD0146">
        <w:rPr>
          <w:b/>
          <w:lang w:val="kk-KZ"/>
        </w:rPr>
        <w:t xml:space="preserve">    </w:t>
      </w:r>
      <w:r w:rsidR="00E167FC" w:rsidRPr="00FD0146">
        <w:rPr>
          <w:b/>
          <w:lang w:val="kk-KZ"/>
        </w:rPr>
        <w:t>Әдеттегі  бақылаудан</w:t>
      </w:r>
      <w:r w:rsidR="00E167FC" w:rsidRPr="00FD0146">
        <w:rPr>
          <w:lang w:val="kk-KZ"/>
        </w:rPr>
        <w:t xml:space="preserve">  ғылыми  бақылау  бірнеше  белгілері  бойынша ерекшеленеді:</w:t>
      </w:r>
    </w:p>
    <w:p w:rsidR="00E167FC" w:rsidRPr="00FD0146" w:rsidRDefault="003D069A" w:rsidP="00C7668D">
      <w:pPr>
        <w:pStyle w:val="a3"/>
        <w:tabs>
          <w:tab w:val="left" w:pos="0"/>
          <w:tab w:val="left" w:pos="6804"/>
        </w:tabs>
        <w:ind w:left="0"/>
        <w:jc w:val="both"/>
        <w:rPr>
          <w:lang w:val="kk-KZ"/>
        </w:rPr>
      </w:pPr>
      <w:r w:rsidRPr="00FD0146">
        <w:rPr>
          <w:b/>
          <w:lang w:val="kk-KZ"/>
        </w:rPr>
        <w:t>-м</w:t>
      </w:r>
      <w:r w:rsidR="00E167FC" w:rsidRPr="00FD0146">
        <w:rPr>
          <w:b/>
          <w:lang w:val="kk-KZ"/>
        </w:rPr>
        <w:t>ақсаттылық</w:t>
      </w:r>
      <w:r w:rsidRPr="00FD0146">
        <w:rPr>
          <w:b/>
          <w:lang w:val="kk-KZ"/>
        </w:rPr>
        <w:t>, о</w:t>
      </w:r>
      <w:r w:rsidR="00E167FC" w:rsidRPr="00FD0146">
        <w:rPr>
          <w:lang w:val="kk-KZ"/>
        </w:rPr>
        <w:t xml:space="preserve">ның  мәні бақылаудың таңдалып алынған нысанға айрықша  бағыттылығында  ғана емес, сондай-ақ,  оны жазып  шығу  нақты  тұжырымдамалар,  үлгілер аясында   жүргізіледі. </w:t>
      </w:r>
    </w:p>
    <w:p w:rsidR="00E167FC" w:rsidRPr="00FD0146" w:rsidRDefault="003D069A" w:rsidP="00C7668D">
      <w:pPr>
        <w:pStyle w:val="a3"/>
        <w:tabs>
          <w:tab w:val="left" w:pos="0"/>
          <w:tab w:val="left" w:pos="6804"/>
        </w:tabs>
        <w:ind w:left="0"/>
        <w:jc w:val="both"/>
        <w:rPr>
          <w:lang w:val="kk-KZ"/>
        </w:rPr>
      </w:pPr>
      <w:r w:rsidRPr="00FD0146">
        <w:rPr>
          <w:b/>
          <w:lang w:val="kk-KZ"/>
        </w:rPr>
        <w:t>-а</w:t>
      </w:r>
      <w:r w:rsidR="00E167FC" w:rsidRPr="00FD0146">
        <w:rPr>
          <w:b/>
          <w:lang w:val="kk-KZ"/>
        </w:rPr>
        <w:t>налитикалық сипат</w:t>
      </w:r>
      <w:r w:rsidRPr="00FD0146">
        <w:rPr>
          <w:b/>
          <w:lang w:val="kk-KZ"/>
        </w:rPr>
        <w:t>,  б</w:t>
      </w:r>
      <w:r w:rsidR="00E167FC" w:rsidRPr="00FD0146">
        <w:rPr>
          <w:lang w:val="kk-KZ"/>
        </w:rPr>
        <w:t xml:space="preserve">ұл белгі  зерттеушіге  зерттеліп  отырған  нысанның  жекелеген  тұстарын, элементтерін,  байланыстарын  бөліп   көрсетуге,  бақылау  барысында оларды  талдауға,  бағалауға  және  түсіндіруге  мүмкіндік  береді. </w:t>
      </w:r>
    </w:p>
    <w:p w:rsidR="00E167FC" w:rsidRPr="00FD0146" w:rsidRDefault="003D069A" w:rsidP="00C7668D">
      <w:pPr>
        <w:pStyle w:val="a3"/>
        <w:tabs>
          <w:tab w:val="left" w:pos="0"/>
          <w:tab w:val="left" w:pos="6804"/>
        </w:tabs>
        <w:ind w:left="0"/>
        <w:jc w:val="both"/>
        <w:rPr>
          <w:lang w:val="kk-KZ"/>
        </w:rPr>
      </w:pPr>
      <w:r w:rsidRPr="00FD0146">
        <w:rPr>
          <w:b/>
          <w:lang w:val="kk-KZ"/>
        </w:rPr>
        <w:t>- к</w:t>
      </w:r>
      <w:r w:rsidR="00E167FC" w:rsidRPr="00FD0146">
        <w:rPr>
          <w:b/>
          <w:lang w:val="kk-KZ"/>
        </w:rPr>
        <w:t>ешенділік</w:t>
      </w:r>
      <w:r w:rsidRPr="00FD0146">
        <w:rPr>
          <w:b/>
          <w:lang w:val="kk-KZ"/>
        </w:rPr>
        <w:t>, б</w:t>
      </w:r>
      <w:r w:rsidR="00E167FC" w:rsidRPr="00FD0146">
        <w:rPr>
          <w:lang w:val="kk-KZ"/>
        </w:rPr>
        <w:t xml:space="preserve">ұл белгі педагогикалық  үрдістің  тұтастығынан келіп  шығады және  оның  бірде-бір  маңызды тұстарын  немесе  байланыстарын  назардан тыс қалдырмайды. </w:t>
      </w:r>
    </w:p>
    <w:p w:rsidR="00E167FC" w:rsidRPr="00FD0146" w:rsidRDefault="003D069A" w:rsidP="00C7668D">
      <w:pPr>
        <w:pStyle w:val="a3"/>
        <w:tabs>
          <w:tab w:val="left" w:pos="0"/>
          <w:tab w:val="left" w:pos="6804"/>
        </w:tabs>
        <w:ind w:left="0"/>
        <w:jc w:val="both"/>
        <w:rPr>
          <w:lang w:val="kk-KZ"/>
        </w:rPr>
      </w:pPr>
      <w:r w:rsidRPr="00FD0146">
        <w:rPr>
          <w:b/>
          <w:lang w:val="kk-KZ"/>
        </w:rPr>
        <w:t>-ж</w:t>
      </w:r>
      <w:r w:rsidR="00E167FC" w:rsidRPr="00FD0146">
        <w:rPr>
          <w:b/>
          <w:lang w:val="kk-KZ"/>
        </w:rPr>
        <w:t>үйелілік</w:t>
      </w:r>
      <w:r w:rsidRPr="00FD0146">
        <w:rPr>
          <w:b/>
          <w:lang w:val="kk-KZ"/>
        </w:rPr>
        <w:t xml:space="preserve">, </w:t>
      </w:r>
      <w:r w:rsidRPr="00FD0146">
        <w:rPr>
          <w:lang w:val="kk-KZ"/>
        </w:rPr>
        <w:t>б</w:t>
      </w:r>
      <w:r w:rsidR="00E167FC" w:rsidRPr="00FD0146">
        <w:rPr>
          <w:lang w:val="kk-KZ"/>
        </w:rPr>
        <w:t xml:space="preserve">ұл белгі зерттеушіні  бір  рет  қана  бақылаумен  шектелмеуді,  керісінше, жүйелі  бақылау  негізінде  маңызды  байланыстар  мен қатынастарды анықтауды, бақылынып  отырған нысанның  белгілі  бір  уақыт ішінде өзгеру  және  даму себептерін   анықтауды талап  етеді. </w:t>
      </w:r>
    </w:p>
    <w:p w:rsidR="00E167FC" w:rsidRPr="00FD0146" w:rsidRDefault="003D069A" w:rsidP="00C7668D">
      <w:pPr>
        <w:pStyle w:val="a3"/>
        <w:tabs>
          <w:tab w:val="left" w:pos="0"/>
          <w:tab w:val="left" w:pos="6804"/>
        </w:tabs>
        <w:ind w:left="0"/>
        <w:jc w:val="both"/>
        <w:rPr>
          <w:lang w:val="kk-KZ"/>
        </w:rPr>
      </w:pPr>
      <w:r w:rsidRPr="00FD0146">
        <w:rPr>
          <w:b/>
          <w:lang w:val="kk-KZ"/>
        </w:rPr>
        <w:t xml:space="preserve">    </w:t>
      </w:r>
      <w:r w:rsidR="00380570" w:rsidRPr="00FD0146">
        <w:rPr>
          <w:b/>
          <w:lang w:val="kk-KZ"/>
        </w:rPr>
        <w:t xml:space="preserve">  </w:t>
      </w:r>
      <w:r w:rsidR="00E167FC" w:rsidRPr="00FD0146">
        <w:rPr>
          <w:b/>
          <w:lang w:val="kk-KZ"/>
        </w:rPr>
        <w:t xml:space="preserve">Бақылау  тікелей  </w:t>
      </w:r>
      <w:r w:rsidR="00E167FC" w:rsidRPr="00FD0146">
        <w:rPr>
          <w:lang w:val="kk-KZ"/>
        </w:rPr>
        <w:t xml:space="preserve">және </w:t>
      </w:r>
      <w:r w:rsidR="00E167FC" w:rsidRPr="00FD0146">
        <w:rPr>
          <w:b/>
          <w:lang w:val="kk-KZ"/>
        </w:rPr>
        <w:t xml:space="preserve"> жанама</w:t>
      </w:r>
      <w:r w:rsidR="00E167FC" w:rsidRPr="00FD0146">
        <w:rPr>
          <w:lang w:val="kk-KZ"/>
        </w:rPr>
        <w:t xml:space="preserve">  болып  та  бөлінеді. </w:t>
      </w:r>
    </w:p>
    <w:p w:rsidR="00380570" w:rsidRPr="00FD0146" w:rsidRDefault="00E167FC" w:rsidP="00C7668D">
      <w:pPr>
        <w:pStyle w:val="a3"/>
        <w:tabs>
          <w:tab w:val="left" w:pos="0"/>
          <w:tab w:val="left" w:pos="6804"/>
        </w:tabs>
        <w:ind w:left="0"/>
        <w:jc w:val="both"/>
        <w:rPr>
          <w:lang w:val="kk-KZ"/>
        </w:rPr>
      </w:pPr>
      <w:r w:rsidRPr="00FD0146">
        <w:rPr>
          <w:lang w:val="kk-KZ"/>
        </w:rPr>
        <w:t xml:space="preserve">Тікелей бақылау бойынша  зерттеуші  үрдісті  тікелей  зерттейді.Жанама  бақылауда  зерттеліп  отырған  құбылыстың  ерекшеліктері  жайлы педагог   өзге  тұлғалардан біледі. </w:t>
      </w:r>
    </w:p>
    <w:p w:rsidR="003D069A" w:rsidRPr="00FD0146" w:rsidRDefault="003D069A" w:rsidP="00C7668D">
      <w:pPr>
        <w:pStyle w:val="a3"/>
        <w:tabs>
          <w:tab w:val="left" w:pos="0"/>
          <w:tab w:val="left" w:pos="6804"/>
        </w:tabs>
        <w:ind w:left="0"/>
        <w:jc w:val="both"/>
        <w:rPr>
          <w:lang w:val="kk-KZ"/>
        </w:rPr>
      </w:pPr>
      <w:r w:rsidRPr="00FD0146">
        <w:rPr>
          <w:lang w:val="kk-KZ"/>
        </w:rPr>
        <w:t xml:space="preserve">  </w:t>
      </w:r>
      <w:r w:rsidR="00E167FC" w:rsidRPr="00FD0146">
        <w:rPr>
          <w:lang w:val="kk-KZ"/>
        </w:rPr>
        <w:t xml:space="preserve">Тікелей бақылаудың  артықшылығы  мынада:  ол адамдардың  мінез-құлқы  мен  іс-әрекетін  тікелей  зерттеуге, яғни олардың  мәселен,  сауалнамада  немесе әңгімеде  еске алмайтын  ерекшеліктерін  зерттеуге  мүмкіндік  береді. </w:t>
      </w:r>
    </w:p>
    <w:p w:rsidR="00380570" w:rsidRPr="00FD0146" w:rsidRDefault="003D069A" w:rsidP="00C7668D">
      <w:pPr>
        <w:pStyle w:val="a3"/>
        <w:tabs>
          <w:tab w:val="left" w:pos="0"/>
          <w:tab w:val="left" w:pos="6804"/>
        </w:tabs>
        <w:ind w:left="0"/>
        <w:jc w:val="both"/>
        <w:rPr>
          <w:lang w:val="kk-KZ"/>
        </w:rPr>
      </w:pPr>
      <w:r w:rsidRPr="00FD0146">
        <w:rPr>
          <w:lang w:val="kk-KZ"/>
        </w:rPr>
        <w:t xml:space="preserve">    </w:t>
      </w:r>
      <w:r w:rsidR="00E167FC" w:rsidRPr="00FD0146">
        <w:rPr>
          <w:lang w:val="kk-KZ"/>
        </w:rPr>
        <w:t xml:space="preserve">Дегенмен, құпия үрдістер  мен көптеген  жағдаяттар  тікелей  бақылауға қиын. </w:t>
      </w:r>
    </w:p>
    <w:p w:rsidR="00E167FC" w:rsidRPr="00FD0146" w:rsidRDefault="00380570" w:rsidP="00C7668D">
      <w:pPr>
        <w:pStyle w:val="a3"/>
        <w:tabs>
          <w:tab w:val="left" w:pos="0"/>
          <w:tab w:val="left" w:pos="6804"/>
        </w:tabs>
        <w:ind w:left="0"/>
        <w:jc w:val="both"/>
        <w:rPr>
          <w:lang w:val="kk-KZ"/>
        </w:rPr>
      </w:pPr>
      <w:r w:rsidRPr="00FD0146">
        <w:rPr>
          <w:lang w:val="kk-KZ"/>
        </w:rPr>
        <w:lastRenderedPageBreak/>
        <w:t xml:space="preserve">      </w:t>
      </w:r>
      <w:r w:rsidR="00E167FC" w:rsidRPr="00FD0146">
        <w:rPr>
          <w:lang w:val="kk-KZ"/>
        </w:rPr>
        <w:t xml:space="preserve">Сондықтан, осы  бақылау  көмегімен алынған  материалдарды  талдау  қиынға түседі. </w:t>
      </w:r>
    </w:p>
    <w:p w:rsidR="00E167FC" w:rsidRPr="00FD0146" w:rsidRDefault="00E167FC" w:rsidP="00C7668D">
      <w:pPr>
        <w:pStyle w:val="a3"/>
        <w:tabs>
          <w:tab w:val="left" w:pos="0"/>
          <w:tab w:val="left" w:pos="6804"/>
        </w:tabs>
        <w:ind w:left="0"/>
        <w:jc w:val="both"/>
        <w:rPr>
          <w:lang w:val="kk-KZ"/>
        </w:rPr>
      </w:pPr>
      <w:r w:rsidRPr="00FD0146">
        <w:rPr>
          <w:lang w:val="kk-KZ"/>
        </w:rPr>
        <w:t xml:space="preserve"> </w:t>
      </w:r>
      <w:r w:rsidR="003D069A" w:rsidRPr="00FD0146">
        <w:rPr>
          <w:lang w:val="kk-KZ"/>
        </w:rPr>
        <w:t xml:space="preserve">      </w:t>
      </w:r>
      <w:r w:rsidRPr="00FD0146">
        <w:rPr>
          <w:lang w:val="kk-KZ"/>
        </w:rPr>
        <w:t xml:space="preserve">Білім алып  жатқан  жастармен  жұмыс  тәжірибесінде  жасырын  бақылау қолданылады. </w:t>
      </w:r>
    </w:p>
    <w:p w:rsidR="00E167FC" w:rsidRPr="00FD0146" w:rsidRDefault="003D069A" w:rsidP="00C7668D">
      <w:pPr>
        <w:pStyle w:val="a3"/>
        <w:tabs>
          <w:tab w:val="left" w:pos="0"/>
          <w:tab w:val="left" w:pos="6804"/>
        </w:tabs>
        <w:ind w:left="0"/>
        <w:jc w:val="both"/>
        <w:rPr>
          <w:lang w:val="kk-KZ"/>
        </w:rPr>
      </w:pPr>
      <w:r w:rsidRPr="00FD0146">
        <w:rPr>
          <w:lang w:val="kk-KZ"/>
        </w:rPr>
        <w:t xml:space="preserve">    </w:t>
      </w:r>
      <w:r w:rsidR="00E167FC" w:rsidRPr="00FD0146">
        <w:rPr>
          <w:b/>
          <w:lang w:val="kk-KZ"/>
        </w:rPr>
        <w:t>Жасырын  бақылау</w:t>
      </w:r>
      <w:r w:rsidR="00E167FC" w:rsidRPr="00FD0146">
        <w:rPr>
          <w:lang w:val="kk-KZ"/>
        </w:rPr>
        <w:t xml:space="preserve"> -  білім алушыларға  сездірмей  жүргізіледі.  Нақ  осы  бақылау аса бағалы  болып табылады.  Мұнда  зерттеуші  мына  ережені  басшылыққа  алады:  көзге  көрінбей  көре  білуге  ұмтылу.   Ол  болып  жатқан  оқиға  барысын  тіркеп  қана  отырады. </w:t>
      </w:r>
    </w:p>
    <w:p w:rsidR="00504542" w:rsidRPr="00FD0146" w:rsidRDefault="003D069A" w:rsidP="00C7668D">
      <w:pPr>
        <w:pStyle w:val="a3"/>
        <w:tabs>
          <w:tab w:val="left" w:pos="0"/>
          <w:tab w:val="left" w:pos="6804"/>
        </w:tabs>
        <w:ind w:left="0"/>
        <w:jc w:val="both"/>
        <w:rPr>
          <w:lang w:val="kk-KZ"/>
        </w:rPr>
      </w:pPr>
      <w:r w:rsidRPr="00FD0146">
        <w:rPr>
          <w:lang w:val="kk-KZ"/>
        </w:rPr>
        <w:t xml:space="preserve">      </w:t>
      </w:r>
      <w:r w:rsidR="00E167FC" w:rsidRPr="00FD0146">
        <w:rPr>
          <w:lang w:val="kk-KZ"/>
        </w:rPr>
        <w:t xml:space="preserve">Тәжірибе  көрсеткеніндей, жасырын  бақылау  үрдісі  келесідей сатылы рәсімдерден  тұруы тиіс. </w:t>
      </w:r>
    </w:p>
    <w:p w:rsidR="003D069A" w:rsidRPr="00FD0146" w:rsidRDefault="00504542" w:rsidP="00C7668D">
      <w:pPr>
        <w:pStyle w:val="a3"/>
        <w:tabs>
          <w:tab w:val="left" w:pos="0"/>
          <w:tab w:val="left" w:pos="6804"/>
        </w:tabs>
        <w:ind w:left="0"/>
        <w:jc w:val="both"/>
        <w:rPr>
          <w:lang w:val="kk-KZ"/>
        </w:rPr>
      </w:pPr>
      <w:r w:rsidRPr="00FD0146">
        <w:rPr>
          <w:b/>
          <w:lang w:val="kk-KZ"/>
        </w:rPr>
        <w:t xml:space="preserve">   </w:t>
      </w:r>
      <w:r w:rsidR="00E167FC" w:rsidRPr="00FD0146">
        <w:rPr>
          <w:b/>
          <w:lang w:val="kk-KZ"/>
        </w:rPr>
        <w:t>Бірінші сатыда (бастапқы)</w:t>
      </w:r>
      <w:r w:rsidR="00E167FC" w:rsidRPr="00FD0146">
        <w:rPr>
          <w:lang w:val="kk-KZ"/>
        </w:rPr>
        <w:t xml:space="preserve"> педагог-зерттеуші оқу  жылының  басында  мақсатты  және  жүйелі  түрде  оқушылардың  өмірі,  іс-әрекеті,  қарым-қатынасына қатысты  материал  жинайды. Ақпарат  тіркеледі  және  педагогикалық бақылау күнделігінде  жинақталады.</w:t>
      </w:r>
    </w:p>
    <w:p w:rsidR="00EA572A" w:rsidRPr="00FD0146" w:rsidRDefault="00E167FC" w:rsidP="00C7668D">
      <w:pPr>
        <w:pStyle w:val="a3"/>
        <w:tabs>
          <w:tab w:val="left" w:pos="0"/>
          <w:tab w:val="left" w:pos="6804"/>
        </w:tabs>
        <w:ind w:left="0"/>
        <w:jc w:val="both"/>
        <w:rPr>
          <w:lang w:val="kk-KZ"/>
        </w:rPr>
      </w:pPr>
      <w:r w:rsidRPr="00FD0146">
        <w:rPr>
          <w:b/>
          <w:lang w:val="kk-KZ"/>
        </w:rPr>
        <w:t xml:space="preserve">  Екінші сатыда (анықтаушы)</w:t>
      </w:r>
      <w:r w:rsidRPr="00FD0146">
        <w:rPr>
          <w:lang w:val="kk-KZ"/>
        </w:rPr>
        <w:t xml:space="preserve">  педагог-зерттеуші алынған ақпаратты  жүйеге келтіреді,  жіктейді,  оқушы   тұлғасының  жағымсыз сапаларының, мінез-құлықтың сыртқы  ерекшіліктерінің  қалыптасуына  ықпал  ететін факторларды талдайды, құбылыстың  мәнін  түсіну  үшін олардың арасында   байланыс  орнатады,  қиын  тәрбиеленудің себептерін табуға тырысады.</w:t>
      </w:r>
    </w:p>
    <w:p w:rsidR="00E167FC" w:rsidRPr="00FD0146" w:rsidRDefault="00EA572A" w:rsidP="00C7668D">
      <w:pPr>
        <w:pStyle w:val="a3"/>
        <w:tabs>
          <w:tab w:val="left" w:pos="0"/>
          <w:tab w:val="left" w:pos="6804"/>
        </w:tabs>
        <w:ind w:left="0"/>
        <w:jc w:val="both"/>
        <w:rPr>
          <w:lang w:val="kk-KZ"/>
        </w:rPr>
      </w:pPr>
      <w:r w:rsidRPr="00FD0146">
        <w:rPr>
          <w:b/>
          <w:lang w:val="kk-KZ"/>
        </w:rPr>
        <w:t xml:space="preserve">   </w:t>
      </w:r>
      <w:r w:rsidR="00E167FC" w:rsidRPr="00FD0146">
        <w:rPr>
          <w:b/>
          <w:lang w:val="kk-KZ"/>
        </w:rPr>
        <w:t>Үшінші  сатыда (өзгертуші)</w:t>
      </w:r>
      <w:r w:rsidR="00E167FC" w:rsidRPr="00FD0146">
        <w:rPr>
          <w:lang w:val="kk-KZ"/>
        </w:rPr>
        <w:t xml:space="preserve"> педагог-зерттеуші  алынған ақпараттар  және  оны  таллдау  негізінде  оқушылармен  жүргізілетін  тәрбие жұмысын  болжайды. </w:t>
      </w:r>
    </w:p>
    <w:p w:rsidR="00E167FC" w:rsidRPr="00FD0146" w:rsidRDefault="00EA572A" w:rsidP="00C7668D">
      <w:pPr>
        <w:pStyle w:val="a3"/>
        <w:tabs>
          <w:tab w:val="left" w:pos="0"/>
          <w:tab w:val="left" w:pos="6804"/>
        </w:tabs>
        <w:ind w:left="0"/>
        <w:jc w:val="both"/>
        <w:rPr>
          <w:lang w:val="kk-KZ"/>
        </w:rPr>
      </w:pPr>
      <w:r w:rsidRPr="00FD0146">
        <w:rPr>
          <w:lang w:val="kk-KZ"/>
        </w:rPr>
        <w:t xml:space="preserve">      </w:t>
      </w:r>
      <w:r w:rsidR="00E167FC" w:rsidRPr="00FD0146">
        <w:rPr>
          <w:lang w:val="kk-KZ"/>
        </w:rPr>
        <w:t xml:space="preserve">Зерттеушінің зерттеліп  отырған  жағдайға қатысу  деңгейіне  байланысты  қатысты  және  қатысты  емес бақылау болып  бөлінеді. </w:t>
      </w:r>
    </w:p>
    <w:p w:rsidR="00E167FC" w:rsidRPr="00FD0146" w:rsidRDefault="00EA572A" w:rsidP="00C7668D">
      <w:pPr>
        <w:pStyle w:val="a3"/>
        <w:tabs>
          <w:tab w:val="left" w:pos="0"/>
          <w:tab w:val="left" w:pos="6804"/>
        </w:tabs>
        <w:ind w:left="0"/>
        <w:jc w:val="both"/>
        <w:rPr>
          <w:lang w:val="kk-KZ"/>
        </w:rPr>
      </w:pPr>
      <w:r w:rsidRPr="00FD0146">
        <w:rPr>
          <w:lang w:val="kk-KZ"/>
        </w:rPr>
        <w:t xml:space="preserve">     </w:t>
      </w:r>
      <w:r w:rsidR="00E167FC" w:rsidRPr="00FD0146">
        <w:rPr>
          <w:lang w:val="kk-KZ"/>
        </w:rPr>
        <w:t xml:space="preserve">Қатысты  емес (сыртқы) бақылауда  зерттеуші  зерттеліп отырған  нысаннан  тыс  болады,  ол  өтіп  жатқан   үрдістерге араласпай,   ешқандай  да   сұрақтар  қоймай сырттан  бақылайды,  ол  тек  болып  жатқан  оқиға  барысын  тіркеп  отырады. </w:t>
      </w:r>
    </w:p>
    <w:p w:rsidR="00E167FC" w:rsidRPr="00FD0146" w:rsidRDefault="00EA572A" w:rsidP="00C7668D">
      <w:pPr>
        <w:pStyle w:val="a3"/>
        <w:tabs>
          <w:tab w:val="left" w:pos="0"/>
          <w:tab w:val="left" w:pos="6804"/>
        </w:tabs>
        <w:ind w:left="0"/>
        <w:jc w:val="both"/>
        <w:rPr>
          <w:lang w:val="kk-KZ"/>
        </w:rPr>
      </w:pPr>
      <w:r w:rsidRPr="00FD0146">
        <w:rPr>
          <w:lang w:val="kk-KZ"/>
        </w:rPr>
        <w:t xml:space="preserve">      </w:t>
      </w:r>
      <w:r w:rsidR="00E167FC" w:rsidRPr="00FD0146">
        <w:rPr>
          <w:lang w:val="kk-KZ"/>
        </w:rPr>
        <w:t xml:space="preserve">Қатысты  емес  бақылау  көпшілік  үрдістерде  пайдаланылады, ол  зерттеушіні  қызықтыратын құбылыс  болып  жатқан  педагогикалық атмосфераны сипаттау  үшін  қолданылады. </w:t>
      </w:r>
    </w:p>
    <w:p w:rsidR="00EA572A" w:rsidRPr="00FD0146" w:rsidRDefault="00EA572A" w:rsidP="00C7668D">
      <w:pPr>
        <w:pStyle w:val="a3"/>
        <w:tabs>
          <w:tab w:val="left" w:pos="0"/>
          <w:tab w:val="left" w:pos="6804"/>
        </w:tabs>
        <w:ind w:left="0"/>
        <w:jc w:val="both"/>
        <w:rPr>
          <w:lang w:val="kk-KZ"/>
        </w:rPr>
      </w:pPr>
      <w:r w:rsidRPr="00FD0146">
        <w:rPr>
          <w:lang w:val="kk-KZ"/>
        </w:rPr>
        <w:t xml:space="preserve">      </w:t>
      </w:r>
      <w:r w:rsidR="00E167FC" w:rsidRPr="00FD0146">
        <w:rPr>
          <w:lang w:val="kk-KZ"/>
        </w:rPr>
        <w:t xml:space="preserve">Сырттай  бақылау «ашық іс-әрекеттегі», «ашық  қарым-қатынастағы»  фактілерді  тіркеуге  мүмкіндік  береді.  </w:t>
      </w:r>
    </w:p>
    <w:p w:rsidR="00504542" w:rsidRPr="00FD0146" w:rsidRDefault="00EA572A" w:rsidP="00C7668D">
      <w:pPr>
        <w:pStyle w:val="a3"/>
        <w:tabs>
          <w:tab w:val="left" w:pos="0"/>
          <w:tab w:val="left" w:pos="6804"/>
        </w:tabs>
        <w:ind w:left="0"/>
        <w:jc w:val="both"/>
        <w:rPr>
          <w:lang w:val="kk-KZ"/>
        </w:rPr>
      </w:pPr>
      <w:r w:rsidRPr="00FD0146">
        <w:rPr>
          <w:lang w:val="kk-KZ"/>
        </w:rPr>
        <w:lastRenderedPageBreak/>
        <w:t xml:space="preserve">      </w:t>
      </w:r>
      <w:r w:rsidR="00E167FC" w:rsidRPr="00FD0146">
        <w:rPr>
          <w:lang w:val="kk-KZ"/>
        </w:rPr>
        <w:t xml:space="preserve">Бірақ зерттеуші бөтен адам  ретінде  осы  фактілердің астарында  не  жасырынып   тұрғанын  дәл  біле алмайды, сондықтан  да оның  түсіндірмелері  үнемі  дұрыс  бола  бермейді. </w:t>
      </w:r>
    </w:p>
    <w:p w:rsidR="00EA572A" w:rsidRPr="00FD0146" w:rsidRDefault="00504542" w:rsidP="00C7668D">
      <w:pPr>
        <w:pStyle w:val="a3"/>
        <w:tabs>
          <w:tab w:val="left" w:pos="0"/>
          <w:tab w:val="left" w:pos="6804"/>
        </w:tabs>
        <w:ind w:left="0"/>
        <w:jc w:val="both"/>
        <w:rPr>
          <w:lang w:val="kk-KZ"/>
        </w:rPr>
      </w:pPr>
      <w:r w:rsidRPr="00FD0146">
        <w:rPr>
          <w:lang w:val="kk-KZ"/>
        </w:rPr>
        <w:t xml:space="preserve">    </w:t>
      </w:r>
      <w:r w:rsidR="00E167FC" w:rsidRPr="00FD0146">
        <w:rPr>
          <w:lang w:val="kk-KZ"/>
        </w:rPr>
        <w:t>Бақылаудың  объективтілігіне тек  бақылаушылар  (зерттеушілер) санын арттыру арқылы  ғана қол жеткізуге  болады.</w:t>
      </w:r>
    </w:p>
    <w:p w:rsidR="00E167FC" w:rsidRPr="00FD0146" w:rsidRDefault="00EA572A" w:rsidP="00C7668D">
      <w:pPr>
        <w:pStyle w:val="a3"/>
        <w:tabs>
          <w:tab w:val="left" w:pos="0"/>
          <w:tab w:val="left" w:pos="6804"/>
        </w:tabs>
        <w:ind w:left="0"/>
        <w:jc w:val="both"/>
        <w:rPr>
          <w:lang w:val="kk-KZ"/>
        </w:rPr>
      </w:pPr>
      <w:r w:rsidRPr="00FD0146">
        <w:rPr>
          <w:lang w:val="kk-KZ"/>
        </w:rPr>
        <w:t xml:space="preserve">     </w:t>
      </w:r>
      <w:r w:rsidR="00E167FC" w:rsidRPr="00FD0146">
        <w:rPr>
          <w:lang w:val="kk-KZ"/>
        </w:rPr>
        <w:t xml:space="preserve">Бақылаудың бұл  түрінің кемшілігі - оның барысында мінез-құлықтағы  кейбір қасақаналық орын  алуы  мүмкін.  Бақылаудың  жүйелігі  мен  ұзақтығы  бұл  кемшілікті  жояды. </w:t>
      </w:r>
    </w:p>
    <w:p w:rsidR="00E10D46" w:rsidRPr="00FD0146" w:rsidRDefault="00EA572A" w:rsidP="00C7668D">
      <w:pPr>
        <w:pStyle w:val="a3"/>
        <w:tabs>
          <w:tab w:val="left" w:pos="0"/>
          <w:tab w:val="left" w:pos="6804"/>
        </w:tabs>
        <w:ind w:left="0"/>
        <w:jc w:val="both"/>
        <w:rPr>
          <w:lang w:val="kk-KZ"/>
        </w:rPr>
      </w:pPr>
      <w:r w:rsidRPr="00FD0146">
        <w:rPr>
          <w:lang w:val="kk-KZ"/>
        </w:rPr>
        <w:t xml:space="preserve">      </w:t>
      </w:r>
      <w:r w:rsidR="00E167FC" w:rsidRPr="00FD0146">
        <w:rPr>
          <w:lang w:val="kk-KZ"/>
        </w:rPr>
        <w:t xml:space="preserve">Қатысты  бақылауда зерттеуші белгілі  бір  деңгейде   зерттеліп  отырған  үрдіске  тікелей қатысады,  бақыланып  </w:t>
      </w:r>
    </w:p>
    <w:p w:rsidR="00E167FC" w:rsidRPr="00FD0146" w:rsidRDefault="00E167FC" w:rsidP="00C7668D">
      <w:pPr>
        <w:pStyle w:val="a3"/>
        <w:tabs>
          <w:tab w:val="left" w:pos="0"/>
          <w:tab w:val="left" w:pos="6804"/>
        </w:tabs>
        <w:ind w:left="0"/>
        <w:jc w:val="both"/>
        <w:rPr>
          <w:lang w:val="kk-KZ"/>
        </w:rPr>
      </w:pPr>
      <w:r w:rsidRPr="00FD0146">
        <w:rPr>
          <w:lang w:val="kk-KZ"/>
        </w:rPr>
        <w:t>жатқан адамдармен  қарым-қатынаста  болады  және  олардың  іс-әрекетіне  қатысады.</w:t>
      </w:r>
    </w:p>
    <w:p w:rsidR="00504542" w:rsidRPr="00FD0146" w:rsidRDefault="00EA572A" w:rsidP="00C7668D">
      <w:pPr>
        <w:pStyle w:val="a3"/>
        <w:tabs>
          <w:tab w:val="left" w:pos="0"/>
          <w:tab w:val="left" w:pos="6804"/>
        </w:tabs>
        <w:ind w:left="0"/>
        <w:jc w:val="both"/>
        <w:rPr>
          <w:lang w:val="kk-KZ"/>
        </w:rPr>
      </w:pPr>
      <w:r w:rsidRPr="00FD0146">
        <w:rPr>
          <w:lang w:val="kk-KZ"/>
        </w:rPr>
        <w:t xml:space="preserve">     </w:t>
      </w:r>
      <w:r w:rsidR="00E167FC" w:rsidRPr="00FD0146">
        <w:rPr>
          <w:lang w:val="kk-KZ"/>
        </w:rPr>
        <w:t>Басқаша  айтқанда, зерттеуші  бақыланып  отырған  ортамен, ұжыммен етене араласып  кетеді.</w:t>
      </w:r>
    </w:p>
    <w:p w:rsidR="00EA572A" w:rsidRPr="00FD0146" w:rsidRDefault="00504542" w:rsidP="00C7668D">
      <w:pPr>
        <w:pStyle w:val="a3"/>
        <w:tabs>
          <w:tab w:val="left" w:pos="0"/>
          <w:tab w:val="left" w:pos="6804"/>
        </w:tabs>
        <w:ind w:left="0"/>
        <w:jc w:val="both"/>
        <w:rPr>
          <w:lang w:val="kk-KZ"/>
        </w:rPr>
      </w:pPr>
      <w:r w:rsidRPr="00FD0146">
        <w:rPr>
          <w:lang w:val="kk-KZ"/>
        </w:rPr>
        <w:t xml:space="preserve">     </w:t>
      </w:r>
      <w:r w:rsidR="00E167FC" w:rsidRPr="00FD0146">
        <w:rPr>
          <w:lang w:val="kk-KZ"/>
        </w:rPr>
        <w:t xml:space="preserve"> Әрине,  бақыланушылар  бақылаушыны  өз ұжымының  мүшесі  ретінде санай  бастайды  және соған  сәйкес әрекет етеді. </w:t>
      </w:r>
    </w:p>
    <w:p w:rsidR="00E167FC" w:rsidRPr="00FD0146" w:rsidRDefault="00EA572A" w:rsidP="00C7668D">
      <w:pPr>
        <w:pStyle w:val="a3"/>
        <w:tabs>
          <w:tab w:val="left" w:pos="0"/>
          <w:tab w:val="left" w:pos="6804"/>
        </w:tabs>
        <w:ind w:left="0"/>
        <w:jc w:val="both"/>
        <w:rPr>
          <w:lang w:val="kk-KZ"/>
        </w:rPr>
      </w:pPr>
      <w:r w:rsidRPr="00FD0146">
        <w:rPr>
          <w:lang w:val="kk-KZ"/>
        </w:rPr>
        <w:t xml:space="preserve">     </w:t>
      </w:r>
      <w:r w:rsidR="00E167FC" w:rsidRPr="00FD0146">
        <w:rPr>
          <w:lang w:val="kk-KZ"/>
        </w:rPr>
        <w:t xml:space="preserve">Мысалы, зерттеуші  оқушылармен  бірге  түрлі  тәрбие  шараларына қатысады: кештерді,  би  кештерін,  қоғамдық  пайдалы еңбекті,  түрді  байқаулар  мен спорттық  ойындарды  ұйымдастырып, өткізу. </w:t>
      </w:r>
    </w:p>
    <w:p w:rsidR="00E167FC" w:rsidRPr="00FD0146" w:rsidRDefault="00504542" w:rsidP="00C7668D">
      <w:pPr>
        <w:pStyle w:val="a3"/>
        <w:tabs>
          <w:tab w:val="left" w:pos="0"/>
          <w:tab w:val="left" w:pos="6804"/>
        </w:tabs>
        <w:ind w:left="0"/>
        <w:jc w:val="both"/>
        <w:rPr>
          <w:lang w:val="kk-KZ"/>
        </w:rPr>
      </w:pPr>
      <w:r w:rsidRPr="00FD0146">
        <w:rPr>
          <w:lang w:val="kk-KZ"/>
        </w:rPr>
        <w:t xml:space="preserve">     </w:t>
      </w:r>
      <w:r w:rsidR="00E167FC" w:rsidRPr="00FD0146">
        <w:rPr>
          <w:lang w:val="kk-KZ"/>
        </w:rPr>
        <w:t>Қатысты бақылаудың құндылығы мынада:ол</w:t>
      </w:r>
      <w:r w:rsidRPr="00FD0146">
        <w:rPr>
          <w:lang w:val="kk-KZ"/>
        </w:rPr>
        <w:t xml:space="preserve"> </w:t>
      </w:r>
      <w:r w:rsidR="00E167FC" w:rsidRPr="00FD0146">
        <w:rPr>
          <w:lang w:val="kk-KZ"/>
        </w:rPr>
        <w:t xml:space="preserve">өзге   әдістермен  қол  жеткізу  мүмкін  емес ақпаратты алуға мүмкіндік  береді.  </w:t>
      </w:r>
    </w:p>
    <w:p w:rsidR="00504542" w:rsidRPr="00FD0146" w:rsidRDefault="00EA572A" w:rsidP="00C7668D">
      <w:pPr>
        <w:pStyle w:val="a3"/>
        <w:tabs>
          <w:tab w:val="left" w:pos="0"/>
          <w:tab w:val="left" w:pos="6804"/>
        </w:tabs>
        <w:ind w:left="0"/>
        <w:jc w:val="both"/>
        <w:rPr>
          <w:lang w:val="kk-KZ"/>
        </w:rPr>
      </w:pPr>
      <w:r w:rsidRPr="00FD0146">
        <w:rPr>
          <w:lang w:val="kk-KZ"/>
        </w:rPr>
        <w:t xml:space="preserve">     </w:t>
      </w:r>
      <w:r w:rsidR="00E167FC" w:rsidRPr="00FD0146">
        <w:rPr>
          <w:lang w:val="kk-KZ"/>
        </w:rPr>
        <w:t>Ұзақ   мерзімді бақылау кезінде  зерттеліп  отырған  ұжым  мүшелері   зерттеушіге үйреніп  үлгергендіктен,   олар  өздерінің  үйреншікті іс-әрекеттеріне,  әдеттегі  ережелері  мен  нормаларына  көшеді,  бір сөзбен айтқанда  олар өздерін  табиғи ұстайды.</w:t>
      </w:r>
      <w:r w:rsidRPr="00FD0146">
        <w:rPr>
          <w:lang w:val="kk-KZ"/>
        </w:rPr>
        <w:t xml:space="preserve"> </w:t>
      </w:r>
    </w:p>
    <w:p w:rsidR="00E167FC" w:rsidRPr="00FD0146" w:rsidRDefault="002D0B53" w:rsidP="00C7668D">
      <w:pPr>
        <w:pStyle w:val="a3"/>
        <w:tabs>
          <w:tab w:val="left" w:pos="0"/>
          <w:tab w:val="left" w:pos="6804"/>
        </w:tabs>
        <w:ind w:left="0"/>
        <w:jc w:val="both"/>
        <w:rPr>
          <w:lang w:val="kk-KZ"/>
        </w:rPr>
      </w:pPr>
      <w:r w:rsidRPr="00FD0146">
        <w:rPr>
          <w:lang w:val="kk-KZ"/>
        </w:rPr>
        <w:t xml:space="preserve">    </w:t>
      </w:r>
      <w:r w:rsidR="00E167FC" w:rsidRPr="00FD0146">
        <w:rPr>
          <w:lang w:val="kk-KZ"/>
        </w:rPr>
        <w:t xml:space="preserve">Зерттеуші  біртіндеп ұжым  өмірінің  анағұрлым  терең  қатпарларына  ене  бастайды:  өзара  қарым-қатынастарға енеді,  сырттай  қарағанда  байқала  бермейтін  қарама-қайшылықтар  мен  заңдылықтарды  байқайды  және  басқалар.  </w:t>
      </w:r>
      <w:r w:rsidR="00EA572A" w:rsidRPr="00FD0146">
        <w:rPr>
          <w:lang w:val="kk-KZ"/>
        </w:rPr>
        <w:t xml:space="preserve">       </w:t>
      </w:r>
      <w:r w:rsidRPr="00FD0146">
        <w:rPr>
          <w:lang w:val="kk-KZ"/>
        </w:rPr>
        <w:t xml:space="preserve">         </w:t>
      </w:r>
      <w:r w:rsidR="00E167FC" w:rsidRPr="00FD0146">
        <w:rPr>
          <w:lang w:val="kk-KZ"/>
        </w:rPr>
        <w:t xml:space="preserve">Мысалы, зерттеуші  ұжым  өмірімен  жақын  танысады,  жетекші  дәстүрлерді  біледі,  ненің  мақтауға, не  нәрсенің  жазалауға  лайықты  екеніне көзін жеткізеді, адамгершілік-рухани  және  эмоционалды  хал-ахуал  қандай  екенін түсінеді  және  басқалар. </w:t>
      </w:r>
    </w:p>
    <w:p w:rsidR="00E167FC" w:rsidRPr="00FD0146" w:rsidRDefault="00E167FC" w:rsidP="00C7668D">
      <w:pPr>
        <w:pStyle w:val="a3"/>
        <w:tabs>
          <w:tab w:val="left" w:pos="0"/>
          <w:tab w:val="left" w:pos="6804"/>
        </w:tabs>
        <w:ind w:left="0"/>
        <w:jc w:val="both"/>
        <w:rPr>
          <w:lang w:val="kk-KZ"/>
        </w:rPr>
      </w:pPr>
      <w:r w:rsidRPr="00FD0146">
        <w:rPr>
          <w:lang w:val="kk-KZ"/>
        </w:rPr>
        <w:t xml:space="preserve"> </w:t>
      </w:r>
      <w:r w:rsidR="002D0B53" w:rsidRPr="00FD0146">
        <w:rPr>
          <w:lang w:val="kk-KZ"/>
        </w:rPr>
        <w:t xml:space="preserve">    </w:t>
      </w:r>
      <w:r w:rsidRPr="00FD0146">
        <w:rPr>
          <w:lang w:val="kk-KZ"/>
        </w:rPr>
        <w:t>Педагогикалық  мәселелерді  зерттеуде лонгитюдті (ұзақ мерзімді)   бақылау қолданылады.</w:t>
      </w:r>
    </w:p>
    <w:p w:rsidR="00E10D46" w:rsidRPr="00FD0146" w:rsidRDefault="00E167FC" w:rsidP="00C7668D">
      <w:pPr>
        <w:pStyle w:val="a3"/>
        <w:tabs>
          <w:tab w:val="left" w:pos="0"/>
          <w:tab w:val="left" w:pos="6804"/>
        </w:tabs>
        <w:ind w:left="0"/>
        <w:jc w:val="both"/>
        <w:rPr>
          <w:lang w:val="kk-KZ"/>
        </w:rPr>
      </w:pPr>
      <w:r w:rsidRPr="00FD0146">
        <w:rPr>
          <w:b/>
          <w:lang w:val="kk-KZ"/>
        </w:rPr>
        <w:lastRenderedPageBreak/>
        <w:t>Лонгитюдті  бақылау</w:t>
      </w:r>
      <w:r w:rsidRPr="00FD0146">
        <w:rPr>
          <w:lang w:val="kk-KZ"/>
        </w:rPr>
        <w:t xml:space="preserve"> -  бір  оқушыны  ұзақ   уақыт  бойына   бақылауға алу.  Бұл  бақылау  түрлі  деңгейде  өзара  байланысты бірнеше  құбылыстарды қамтиды. </w:t>
      </w:r>
    </w:p>
    <w:p w:rsidR="00E167FC" w:rsidRPr="00FD0146" w:rsidRDefault="00EA572A" w:rsidP="00C7668D">
      <w:pPr>
        <w:pStyle w:val="a3"/>
        <w:tabs>
          <w:tab w:val="left" w:pos="0"/>
          <w:tab w:val="left" w:pos="6804"/>
        </w:tabs>
        <w:ind w:left="0"/>
        <w:jc w:val="both"/>
        <w:rPr>
          <w:lang w:val="kk-KZ"/>
        </w:rPr>
      </w:pPr>
      <w:r w:rsidRPr="00FD0146">
        <w:rPr>
          <w:lang w:val="kk-KZ"/>
        </w:rPr>
        <w:t xml:space="preserve">    </w:t>
      </w:r>
      <w:r w:rsidR="00E167FC" w:rsidRPr="00FD0146">
        <w:rPr>
          <w:lang w:val="kk-KZ"/>
        </w:rPr>
        <w:t xml:space="preserve">Бұл бақылауда оқушы тұлғасының  немесе оқушылар  ұжымының дамуын  бірнеше  жыл  бойына  бақылау  мүмкіндігі  туады. </w:t>
      </w:r>
    </w:p>
    <w:p w:rsidR="00E167FC" w:rsidRPr="00FD0146" w:rsidRDefault="002D0B53" w:rsidP="00C7668D">
      <w:pPr>
        <w:pStyle w:val="a3"/>
        <w:tabs>
          <w:tab w:val="left" w:pos="0"/>
          <w:tab w:val="left" w:pos="6804"/>
        </w:tabs>
        <w:ind w:left="0"/>
        <w:jc w:val="both"/>
        <w:rPr>
          <w:lang w:val="kk-KZ"/>
        </w:rPr>
      </w:pPr>
      <w:r w:rsidRPr="00FD0146">
        <w:rPr>
          <w:lang w:val="kk-KZ"/>
        </w:rPr>
        <w:t xml:space="preserve">     </w:t>
      </w:r>
      <w:r w:rsidR="00E167FC" w:rsidRPr="00FD0146">
        <w:rPr>
          <w:lang w:val="kk-KZ"/>
        </w:rPr>
        <w:t xml:space="preserve">Осы   бірнеше  жылдық  бақылау арқасында объективті  және </w:t>
      </w:r>
      <w:r w:rsidRPr="00FD0146">
        <w:rPr>
          <w:lang w:val="kk-KZ"/>
        </w:rPr>
        <w:t xml:space="preserve">  </w:t>
      </w:r>
      <w:r w:rsidR="00E167FC" w:rsidRPr="00FD0146">
        <w:rPr>
          <w:lang w:val="kk-KZ"/>
        </w:rPr>
        <w:t xml:space="preserve">субъективті тенденцияларды, оқушылардың  интеллектуалдық,  танымдық  және  рухани   қажеттіліктерінің  өзгеруін ашуға, оқушының  оқуға,  еңбекке,  жолдастаққа,  ұжымға  қатынасының  өзгеру  себептерін  анықтауға қол  жеткізіледі. </w:t>
      </w:r>
    </w:p>
    <w:p w:rsidR="00E167FC" w:rsidRPr="00FD0146" w:rsidRDefault="00E167FC" w:rsidP="00C7668D">
      <w:pPr>
        <w:pStyle w:val="a3"/>
        <w:tabs>
          <w:tab w:val="left" w:pos="0"/>
          <w:tab w:val="left" w:pos="6804"/>
        </w:tabs>
        <w:ind w:left="0"/>
        <w:jc w:val="both"/>
        <w:rPr>
          <w:lang w:val="kk-KZ"/>
        </w:rPr>
      </w:pPr>
      <w:r w:rsidRPr="00FD0146">
        <w:rPr>
          <w:lang w:val="kk-KZ"/>
        </w:rPr>
        <w:t xml:space="preserve"> </w:t>
      </w:r>
      <w:r w:rsidR="002D0B53" w:rsidRPr="00FD0146">
        <w:rPr>
          <w:lang w:val="kk-KZ"/>
        </w:rPr>
        <w:t xml:space="preserve">  </w:t>
      </w:r>
      <w:r w:rsidRPr="00FD0146">
        <w:rPr>
          <w:lang w:val="kk-KZ"/>
        </w:rPr>
        <w:t xml:space="preserve">Ал,  жиналған  материалдар негізінде  оқу-тәрбие  үрдісін жетілдірудің  нақты  жолдарын   көрсетуге  болады. </w:t>
      </w:r>
    </w:p>
    <w:p w:rsidR="00E167FC" w:rsidRPr="00FD0146" w:rsidRDefault="00E167FC" w:rsidP="00C7668D">
      <w:pPr>
        <w:pStyle w:val="a3"/>
        <w:tabs>
          <w:tab w:val="left" w:pos="0"/>
          <w:tab w:val="left" w:pos="5966"/>
          <w:tab w:val="left" w:pos="6804"/>
        </w:tabs>
        <w:ind w:left="0"/>
        <w:jc w:val="both"/>
        <w:rPr>
          <w:lang w:val="kk-KZ"/>
        </w:rPr>
      </w:pPr>
      <w:r w:rsidRPr="00FD0146">
        <w:rPr>
          <w:lang w:val="kk-KZ"/>
        </w:rPr>
        <w:t xml:space="preserve">Осылайша, бақылаудың  әрбір  түрін  үлкен көлемді  деректі  материалдарды  алу мақсатындағы   зерттеуде  пайдалануға  болады. </w:t>
      </w:r>
    </w:p>
    <w:p w:rsidR="00E167FC" w:rsidRPr="00FD0146" w:rsidRDefault="00452F36" w:rsidP="00C7668D">
      <w:pPr>
        <w:pStyle w:val="a3"/>
        <w:tabs>
          <w:tab w:val="left" w:pos="0"/>
          <w:tab w:val="left" w:pos="5966"/>
          <w:tab w:val="left" w:pos="6804"/>
        </w:tabs>
        <w:ind w:left="0"/>
        <w:jc w:val="both"/>
        <w:rPr>
          <w:lang w:val="kk-KZ"/>
        </w:rPr>
      </w:pPr>
      <w:r w:rsidRPr="00FD0146">
        <w:rPr>
          <w:lang w:val="kk-KZ"/>
        </w:rPr>
        <w:t xml:space="preserve">       </w:t>
      </w:r>
      <w:r w:rsidR="00E167FC" w:rsidRPr="00FD0146">
        <w:rPr>
          <w:lang w:val="kk-KZ"/>
        </w:rPr>
        <w:t>Дегенмен,  бақылау  әдісінің  тиімділігі   көбіне  келесідей  педагогикалық  талаптарды сақтауға  тәуелді:</w:t>
      </w:r>
    </w:p>
    <w:p w:rsidR="00E167FC" w:rsidRPr="00FD0146" w:rsidRDefault="002D0B53" w:rsidP="00C7668D">
      <w:pPr>
        <w:pStyle w:val="a3"/>
        <w:tabs>
          <w:tab w:val="left" w:pos="0"/>
          <w:tab w:val="left" w:pos="709"/>
          <w:tab w:val="left" w:pos="6804"/>
        </w:tabs>
        <w:ind w:left="0"/>
        <w:jc w:val="both"/>
        <w:rPr>
          <w:lang w:val="kk-KZ"/>
        </w:rPr>
      </w:pPr>
      <w:r w:rsidRPr="00FD0146">
        <w:rPr>
          <w:lang w:val="kk-KZ"/>
        </w:rPr>
        <w:t>-</w:t>
      </w:r>
      <w:r w:rsidR="00E167FC" w:rsidRPr="00FD0146">
        <w:rPr>
          <w:lang w:val="kk-KZ"/>
        </w:rPr>
        <w:t>нақты  педагогикалық  зерттеуде  бақылау әдісінің  жетістікке  жетуі   көбіне   бақылау  жүргізушінің  тұлғасымен:  оның  дүниетанымымен,  қабілеттерімен,  кәсіби  деңгейімен, қайырымдылығымен, көпшілдігімен,  қарапайымдылығымен  және  өзге  де  сапаларымен анықталады;</w:t>
      </w:r>
    </w:p>
    <w:p w:rsidR="00E167FC" w:rsidRPr="00FD0146" w:rsidRDefault="002D0B53" w:rsidP="00C7668D">
      <w:pPr>
        <w:pStyle w:val="a3"/>
        <w:tabs>
          <w:tab w:val="left" w:pos="0"/>
          <w:tab w:val="left" w:pos="709"/>
          <w:tab w:val="left" w:pos="6804"/>
        </w:tabs>
        <w:ind w:left="0"/>
        <w:jc w:val="both"/>
        <w:rPr>
          <w:lang w:val="kk-KZ"/>
        </w:rPr>
      </w:pPr>
      <w:r w:rsidRPr="00FD0146">
        <w:rPr>
          <w:lang w:val="kk-KZ"/>
        </w:rPr>
        <w:t>-</w:t>
      </w:r>
      <w:r w:rsidR="00E167FC" w:rsidRPr="00FD0146">
        <w:rPr>
          <w:lang w:val="kk-KZ"/>
        </w:rPr>
        <w:t>бақылау  зерттеудің  нақты  тұжырымдалған  міндеттеріне  қатаң  қызмет етуі  тиіс  және  оны  бақылаушыға   ешқандай  да   кесірін  тигізбеуі  тиіс;</w:t>
      </w:r>
    </w:p>
    <w:p w:rsidR="00E167FC" w:rsidRPr="00FD0146" w:rsidRDefault="002D0B53" w:rsidP="00C7668D">
      <w:pPr>
        <w:pStyle w:val="a3"/>
        <w:tabs>
          <w:tab w:val="left" w:pos="0"/>
          <w:tab w:val="left" w:pos="709"/>
          <w:tab w:val="left" w:pos="6804"/>
        </w:tabs>
        <w:ind w:left="0"/>
        <w:jc w:val="both"/>
        <w:rPr>
          <w:lang w:val="kk-KZ"/>
        </w:rPr>
      </w:pPr>
      <w:r w:rsidRPr="00FD0146">
        <w:rPr>
          <w:lang w:val="kk-KZ"/>
        </w:rPr>
        <w:t>-</w:t>
      </w:r>
      <w:r w:rsidR="00E167FC" w:rsidRPr="00FD0146">
        <w:rPr>
          <w:lang w:val="kk-KZ"/>
        </w:rPr>
        <w:t>зерттеуші  өз  әрекеттері  бақыланып  отырған   жағдайға  әсерін  барынша  аз  тигізуі  үшін,  осы  әрекеттерді  үздіксіз бақылап  отыруы  тиіс;</w:t>
      </w:r>
    </w:p>
    <w:p w:rsidR="00E167FC" w:rsidRPr="00FD0146" w:rsidRDefault="002D0B53" w:rsidP="00C7668D">
      <w:pPr>
        <w:pStyle w:val="a3"/>
        <w:tabs>
          <w:tab w:val="left" w:pos="0"/>
          <w:tab w:val="left" w:pos="709"/>
          <w:tab w:val="left" w:pos="6804"/>
        </w:tabs>
        <w:ind w:left="0"/>
        <w:jc w:val="both"/>
        <w:rPr>
          <w:lang w:val="kk-KZ"/>
        </w:rPr>
      </w:pPr>
      <w:r w:rsidRPr="00FD0146">
        <w:rPr>
          <w:lang w:val="kk-KZ"/>
        </w:rPr>
        <w:t>-</w:t>
      </w:r>
      <w:r w:rsidR="00E167FC" w:rsidRPr="00FD0146">
        <w:rPr>
          <w:lang w:val="kk-KZ"/>
        </w:rPr>
        <w:t>бақылау  субъективті  болмау  керек,  зерттеуші  барлық  деректерді  тіркеп  отыруға міндетті;</w:t>
      </w:r>
    </w:p>
    <w:p w:rsidR="0035467F" w:rsidRDefault="002D0B53" w:rsidP="00C7668D">
      <w:pPr>
        <w:pStyle w:val="a3"/>
        <w:tabs>
          <w:tab w:val="left" w:pos="0"/>
          <w:tab w:val="left" w:pos="709"/>
          <w:tab w:val="left" w:pos="6804"/>
        </w:tabs>
        <w:ind w:left="0"/>
        <w:jc w:val="both"/>
        <w:rPr>
          <w:lang w:val="kk-KZ"/>
        </w:rPr>
      </w:pPr>
      <w:r w:rsidRPr="00FD0146">
        <w:rPr>
          <w:lang w:val="kk-KZ"/>
        </w:rPr>
        <w:t>-</w:t>
      </w:r>
      <w:r w:rsidR="00E167FC" w:rsidRPr="00FD0146">
        <w:rPr>
          <w:lang w:val="kk-KZ"/>
        </w:rPr>
        <w:t xml:space="preserve">бақылау нәтижелерін  өзге   әдістердің көмегімен (мысалы,  сауалнама,  тест,  рейтинг,  іс-әрекет нәтижелерін  талдау  және  </w:t>
      </w:r>
    </w:p>
    <w:p w:rsidR="00E167FC" w:rsidRPr="00FD0146" w:rsidRDefault="00E167FC" w:rsidP="00C7668D">
      <w:pPr>
        <w:pStyle w:val="a3"/>
        <w:tabs>
          <w:tab w:val="left" w:pos="0"/>
          <w:tab w:val="left" w:pos="709"/>
          <w:tab w:val="left" w:pos="6804"/>
        </w:tabs>
        <w:ind w:left="0"/>
        <w:jc w:val="both"/>
        <w:rPr>
          <w:lang w:val="kk-KZ"/>
        </w:rPr>
      </w:pPr>
      <w:r w:rsidRPr="00FD0146">
        <w:rPr>
          <w:lang w:val="kk-KZ"/>
        </w:rPr>
        <w:t>басқалар) салыстыру  қажет  және  қысқа мерзімді  жазбалар, ақпаратты тіркеуге  қызмет ететін карточкалар;  бақылау   күнделіктері  түрінде  жүргізу   керек.</w:t>
      </w:r>
    </w:p>
    <w:p w:rsidR="0012357A" w:rsidRPr="00FD0146" w:rsidRDefault="002D0B53" w:rsidP="00C7668D">
      <w:pPr>
        <w:pStyle w:val="a3"/>
        <w:tabs>
          <w:tab w:val="left" w:pos="0"/>
          <w:tab w:val="left" w:pos="709"/>
          <w:tab w:val="left" w:pos="6804"/>
        </w:tabs>
        <w:ind w:left="0"/>
        <w:jc w:val="both"/>
        <w:rPr>
          <w:lang w:val="kk-KZ"/>
        </w:rPr>
      </w:pPr>
      <w:r w:rsidRPr="00FD0146">
        <w:rPr>
          <w:lang w:val="kk-KZ"/>
        </w:rPr>
        <w:t xml:space="preserve">     </w:t>
      </w:r>
      <w:r w:rsidR="00E167FC" w:rsidRPr="00FD0146">
        <w:rPr>
          <w:lang w:val="kk-KZ"/>
        </w:rPr>
        <w:t xml:space="preserve">Көптеген артықшылықтарына  қарамастан  бақылау әдісінің </w:t>
      </w:r>
      <w:r w:rsidR="00E167FC" w:rsidRPr="00FD0146">
        <w:rPr>
          <w:b/>
          <w:lang w:val="kk-KZ"/>
        </w:rPr>
        <w:t>кемшіліктері де  бар</w:t>
      </w:r>
      <w:r w:rsidR="007A6019" w:rsidRPr="00FD0146">
        <w:rPr>
          <w:lang w:val="kk-KZ"/>
        </w:rPr>
        <w:t>:</w:t>
      </w:r>
    </w:p>
    <w:p w:rsidR="00E167FC" w:rsidRPr="00FD0146" w:rsidRDefault="0012357A" w:rsidP="00C7668D">
      <w:pPr>
        <w:pStyle w:val="a3"/>
        <w:tabs>
          <w:tab w:val="left" w:pos="0"/>
          <w:tab w:val="left" w:pos="709"/>
          <w:tab w:val="left" w:pos="6804"/>
        </w:tabs>
        <w:ind w:left="0"/>
        <w:jc w:val="both"/>
        <w:rPr>
          <w:lang w:val="kk-KZ"/>
        </w:rPr>
      </w:pPr>
      <w:r w:rsidRPr="00FD0146">
        <w:rPr>
          <w:lang w:val="kk-KZ"/>
        </w:rPr>
        <w:lastRenderedPageBreak/>
        <w:t>-б</w:t>
      </w:r>
      <w:r w:rsidR="00E167FC" w:rsidRPr="00FD0146">
        <w:rPr>
          <w:lang w:val="kk-KZ"/>
        </w:rPr>
        <w:t>ақылауды  бір адам  жүргізетіндіктен, ол  кейбір  маңызды  сәттерді  жіберіп  алуы  мүмкін</w:t>
      </w:r>
      <w:r w:rsidRPr="00FD0146">
        <w:rPr>
          <w:lang w:val="kk-KZ"/>
        </w:rPr>
        <w:t>;</w:t>
      </w:r>
      <w:r w:rsidR="00E167FC" w:rsidRPr="00FD0146">
        <w:rPr>
          <w:lang w:val="kk-KZ"/>
        </w:rPr>
        <w:t xml:space="preserve"> </w:t>
      </w:r>
    </w:p>
    <w:p w:rsidR="00E167FC" w:rsidRPr="00FD0146" w:rsidRDefault="0012357A" w:rsidP="00C7668D">
      <w:pPr>
        <w:pStyle w:val="a3"/>
        <w:tabs>
          <w:tab w:val="left" w:pos="0"/>
          <w:tab w:val="left" w:pos="709"/>
          <w:tab w:val="left" w:pos="6804"/>
        </w:tabs>
        <w:ind w:left="0"/>
        <w:jc w:val="both"/>
        <w:rPr>
          <w:lang w:val="kk-KZ"/>
        </w:rPr>
      </w:pPr>
      <w:r w:rsidRPr="00FD0146">
        <w:rPr>
          <w:lang w:val="kk-KZ"/>
        </w:rPr>
        <w:t xml:space="preserve"> -</w:t>
      </w:r>
      <w:r w:rsidR="00E167FC" w:rsidRPr="00FD0146">
        <w:rPr>
          <w:lang w:val="kk-KZ"/>
        </w:rPr>
        <w:t>зерттеуші қысқа мерзім ішінде  барынша әр алуан  құбылыстарды  тіркеп алуға  тырысады да,  олардың  тұтаспен ара қатынасын белгілей  алмауы  мүмкін</w:t>
      </w:r>
      <w:r w:rsidRPr="00FD0146">
        <w:rPr>
          <w:lang w:val="kk-KZ"/>
        </w:rPr>
        <w:t>;</w:t>
      </w:r>
    </w:p>
    <w:p w:rsidR="00E167FC" w:rsidRPr="00FD0146" w:rsidRDefault="0012357A" w:rsidP="00C7668D">
      <w:pPr>
        <w:pStyle w:val="a3"/>
        <w:tabs>
          <w:tab w:val="left" w:pos="0"/>
          <w:tab w:val="left" w:pos="709"/>
          <w:tab w:val="left" w:pos="6804"/>
        </w:tabs>
        <w:ind w:left="0"/>
        <w:jc w:val="both"/>
        <w:rPr>
          <w:lang w:val="kk-KZ"/>
        </w:rPr>
      </w:pPr>
      <w:r w:rsidRPr="00FD0146">
        <w:rPr>
          <w:lang w:val="kk-KZ"/>
        </w:rPr>
        <w:t>-</w:t>
      </w:r>
      <w:r w:rsidR="00E167FC" w:rsidRPr="00FD0146">
        <w:rPr>
          <w:lang w:val="kk-KZ"/>
        </w:rPr>
        <w:t xml:space="preserve"> бақылаумен  пікірлерді,  көзқарастарды,  ұстанымды,  іс-әрекет түрткілерін,  қызығушылықты, бейімділікті,</w:t>
      </w:r>
      <w:r w:rsidR="00941FA2" w:rsidRPr="00FD0146">
        <w:rPr>
          <w:lang w:val="kk-KZ"/>
        </w:rPr>
        <w:t xml:space="preserve"> </w:t>
      </w:r>
      <w:r w:rsidR="00E167FC" w:rsidRPr="00FD0146">
        <w:rPr>
          <w:lang w:val="kk-KZ"/>
        </w:rPr>
        <w:t>құндылықты  бағдарды   анықтау тіпті  мүмкін емес  деуге  болады</w:t>
      </w:r>
      <w:r w:rsidRPr="00FD0146">
        <w:rPr>
          <w:lang w:val="kk-KZ"/>
        </w:rPr>
        <w:t>;</w:t>
      </w:r>
      <w:r w:rsidR="00E167FC" w:rsidRPr="00FD0146">
        <w:rPr>
          <w:lang w:val="kk-KZ"/>
        </w:rPr>
        <w:t xml:space="preserve"> </w:t>
      </w:r>
    </w:p>
    <w:p w:rsidR="00E167FC" w:rsidRPr="00FD0146" w:rsidRDefault="00E167FC" w:rsidP="00C7668D">
      <w:pPr>
        <w:pStyle w:val="a3"/>
        <w:tabs>
          <w:tab w:val="left" w:pos="0"/>
          <w:tab w:val="left" w:pos="709"/>
          <w:tab w:val="left" w:pos="6804"/>
        </w:tabs>
        <w:ind w:left="0"/>
        <w:jc w:val="both"/>
        <w:rPr>
          <w:lang w:val="kk-KZ"/>
        </w:rPr>
      </w:pPr>
      <w:r w:rsidRPr="00FD0146">
        <w:rPr>
          <w:lang w:val="kk-KZ"/>
        </w:rPr>
        <w:t xml:space="preserve"> </w:t>
      </w:r>
      <w:r w:rsidR="0012357A" w:rsidRPr="00FD0146">
        <w:rPr>
          <w:lang w:val="kk-KZ"/>
        </w:rPr>
        <w:t>-қ</w:t>
      </w:r>
      <w:r w:rsidRPr="00FD0146">
        <w:rPr>
          <w:lang w:val="kk-KZ"/>
        </w:rPr>
        <w:t>осымша ақпаратты  қатыстырмай,  бақылау жүргізіліп  отырған оқушының  мінез-құлқы  қаншалықты  қоршаған  адамдарға  ортақ  екенін анықтау  мүмкін  емес</w:t>
      </w:r>
      <w:r w:rsidR="0012357A" w:rsidRPr="00FD0146">
        <w:rPr>
          <w:lang w:val="kk-KZ"/>
        </w:rPr>
        <w:t>;</w:t>
      </w:r>
      <w:r w:rsidRPr="00FD0146">
        <w:rPr>
          <w:lang w:val="kk-KZ"/>
        </w:rPr>
        <w:t xml:space="preserve"> </w:t>
      </w:r>
    </w:p>
    <w:p w:rsidR="00E167FC" w:rsidRPr="00FD0146" w:rsidRDefault="0012357A" w:rsidP="00C7668D">
      <w:pPr>
        <w:pStyle w:val="a3"/>
        <w:tabs>
          <w:tab w:val="left" w:pos="0"/>
          <w:tab w:val="left" w:pos="709"/>
          <w:tab w:val="left" w:pos="6804"/>
        </w:tabs>
        <w:ind w:left="0"/>
        <w:jc w:val="both"/>
        <w:rPr>
          <w:lang w:val="kk-KZ"/>
        </w:rPr>
      </w:pPr>
      <w:r w:rsidRPr="00FD0146">
        <w:rPr>
          <w:lang w:val="kk-KZ"/>
        </w:rPr>
        <w:t>-т</w:t>
      </w:r>
      <w:r w:rsidR="00E167FC" w:rsidRPr="00FD0146">
        <w:rPr>
          <w:lang w:val="kk-KZ"/>
        </w:rPr>
        <w:t>іпті,  бақылау нәтижелері  сөзбен  тіркелетін  болғандықтан,  ақпараттың бұрмалануынан  қашып  құтылу  мүмкін  емес,  тіпті  оқушылардың кейбір  іс-әрекеттерін   біржақты  сипаттап  жазып  шығу  мүмкін  емес</w:t>
      </w:r>
      <w:r w:rsidRPr="00FD0146">
        <w:rPr>
          <w:lang w:val="kk-KZ"/>
        </w:rPr>
        <w:t>;</w:t>
      </w:r>
    </w:p>
    <w:p w:rsidR="00935597" w:rsidRPr="00FD0146" w:rsidRDefault="00935597" w:rsidP="00C7668D">
      <w:pPr>
        <w:pStyle w:val="a3"/>
        <w:tabs>
          <w:tab w:val="left" w:pos="0"/>
          <w:tab w:val="left" w:pos="709"/>
          <w:tab w:val="left" w:pos="6804"/>
        </w:tabs>
        <w:ind w:left="0"/>
        <w:jc w:val="both"/>
        <w:rPr>
          <w:lang w:val="kk-KZ"/>
        </w:rPr>
      </w:pPr>
      <w:r w:rsidRPr="00FD0146">
        <w:rPr>
          <w:lang w:val="kk-KZ"/>
        </w:rPr>
        <w:t xml:space="preserve">   </w:t>
      </w:r>
      <w:r w:rsidR="00E167FC" w:rsidRPr="00FD0146">
        <w:rPr>
          <w:lang w:val="kk-KZ"/>
        </w:rPr>
        <w:t xml:space="preserve">Сабақ барысын  бақылай  отырып,  біз  оқушының  сыртқы  мінез-құлқын,  оның  сұрақтарға  берген  жауаптарын  тіркейміз,  бірақ, оның  ішкі  себептерін, іс-әрекетін  ынталандыратын  психикалық  үрдістер  жайлы   нық  сеніммен айта  алмаймыз. </w:t>
      </w:r>
    </w:p>
    <w:p w:rsidR="00EC30A2" w:rsidRPr="00FD0146" w:rsidRDefault="00935597" w:rsidP="00C7668D">
      <w:pPr>
        <w:pStyle w:val="a3"/>
        <w:tabs>
          <w:tab w:val="left" w:pos="0"/>
          <w:tab w:val="left" w:pos="709"/>
          <w:tab w:val="left" w:pos="6804"/>
        </w:tabs>
        <w:ind w:left="0"/>
        <w:jc w:val="both"/>
        <w:rPr>
          <w:lang w:val="kk-KZ"/>
        </w:rPr>
      </w:pPr>
      <w:r w:rsidRPr="00FD0146">
        <w:rPr>
          <w:lang w:val="kk-KZ"/>
        </w:rPr>
        <w:t xml:space="preserve">   </w:t>
      </w:r>
      <w:r w:rsidR="00E167FC" w:rsidRPr="00FD0146">
        <w:rPr>
          <w:lang w:val="kk-KZ"/>
        </w:rPr>
        <w:t>Осылайша,  бақылау  оқушы  тұлғасын  зерттеудің  өзге   әдістерімен  байланысты  қолданылады.</w:t>
      </w:r>
    </w:p>
    <w:p w:rsidR="00B524A5" w:rsidRPr="00FD0146" w:rsidRDefault="00EC30A2" w:rsidP="00C7668D">
      <w:pPr>
        <w:pStyle w:val="a3"/>
        <w:tabs>
          <w:tab w:val="left" w:pos="0"/>
          <w:tab w:val="left" w:pos="709"/>
          <w:tab w:val="left" w:pos="6804"/>
        </w:tabs>
        <w:ind w:left="0"/>
        <w:jc w:val="both"/>
        <w:rPr>
          <w:lang w:val="kk-KZ"/>
        </w:rPr>
      </w:pPr>
      <w:r w:rsidRPr="00FD0146">
        <w:rPr>
          <w:lang w:val="kk-KZ"/>
        </w:rPr>
        <w:t xml:space="preserve">     </w:t>
      </w:r>
      <w:r w:rsidR="00B524A5" w:rsidRPr="00FD0146">
        <w:rPr>
          <w:lang w:val="kk-KZ"/>
        </w:rPr>
        <w:t xml:space="preserve">Байқауды   әдістемелік  дұрыс өткізуді  байқау  жоспарын  және жазба  техникасын жан-жақты  ойластырудан  бастау  қажет. </w:t>
      </w:r>
    </w:p>
    <w:p w:rsidR="003D6D62" w:rsidRPr="00FD0146" w:rsidRDefault="00EC30A2" w:rsidP="00C7668D">
      <w:pPr>
        <w:pStyle w:val="a3"/>
        <w:tabs>
          <w:tab w:val="left" w:pos="0"/>
          <w:tab w:val="left" w:pos="709"/>
          <w:tab w:val="left" w:pos="6804"/>
        </w:tabs>
        <w:ind w:left="0"/>
        <w:jc w:val="both"/>
        <w:rPr>
          <w:lang w:val="kk-KZ"/>
        </w:rPr>
      </w:pPr>
      <w:r w:rsidRPr="00FD0146">
        <w:rPr>
          <w:lang w:val="kk-KZ"/>
        </w:rPr>
        <w:t xml:space="preserve">   </w:t>
      </w:r>
      <w:r w:rsidR="003D6D62" w:rsidRPr="00FD0146">
        <w:rPr>
          <w:lang w:val="kk-KZ"/>
        </w:rPr>
        <w:t xml:space="preserve">Байқау  жоспары келесідей  құраушылардан тұрады: нысан, мақсаты  мен міндеттері, байқау  уақыты  мен  ұзақтығы,  сондай-ақ  болжанатын  нәтиже. </w:t>
      </w:r>
    </w:p>
    <w:p w:rsidR="00B524A5" w:rsidRPr="00FD0146" w:rsidRDefault="00EC30A2" w:rsidP="00C7668D">
      <w:pPr>
        <w:pStyle w:val="a3"/>
        <w:tabs>
          <w:tab w:val="left" w:pos="0"/>
          <w:tab w:val="left" w:pos="709"/>
          <w:tab w:val="left" w:pos="6804"/>
        </w:tabs>
        <w:ind w:left="0"/>
        <w:jc w:val="both"/>
        <w:rPr>
          <w:color w:val="333333"/>
          <w:lang w:val="kk-KZ"/>
        </w:rPr>
      </w:pPr>
      <w:r w:rsidRPr="00FD0146">
        <w:rPr>
          <w:lang w:val="kk-KZ"/>
        </w:rPr>
        <w:t xml:space="preserve">    </w:t>
      </w:r>
      <w:r w:rsidR="003D6D62" w:rsidRPr="00FD0146">
        <w:rPr>
          <w:lang w:val="kk-KZ"/>
        </w:rPr>
        <w:t xml:space="preserve">Жоспар келесідей  сұрақтарға  жауап береді: нені  бақылау  керек,  не  үшін  бақылау  керек, қашан  және  қанша уақыт  бақылау  керек,  жүргізілген  бақылау  нәтижесінде  нені күтуге  болады. </w:t>
      </w:r>
      <w:r w:rsidR="00F77B75" w:rsidRPr="00FD0146">
        <w:rPr>
          <w:color w:val="333333"/>
          <w:lang w:val="kk-KZ"/>
        </w:rPr>
        <w:t xml:space="preserve">  </w:t>
      </w:r>
    </w:p>
    <w:p w:rsidR="003D6D62" w:rsidRPr="00FD0146" w:rsidRDefault="00EC30A2" w:rsidP="00C7668D">
      <w:pPr>
        <w:pStyle w:val="a3"/>
        <w:tabs>
          <w:tab w:val="left" w:pos="0"/>
          <w:tab w:val="left" w:pos="709"/>
          <w:tab w:val="left" w:pos="6804"/>
        </w:tabs>
        <w:ind w:left="0"/>
        <w:jc w:val="both"/>
        <w:rPr>
          <w:color w:val="333333"/>
          <w:lang w:val="kk-KZ"/>
        </w:rPr>
      </w:pPr>
      <w:r w:rsidRPr="00FD0146">
        <w:rPr>
          <w:color w:val="333333"/>
          <w:lang w:val="kk-KZ"/>
        </w:rPr>
        <w:t xml:space="preserve">     </w:t>
      </w:r>
      <w:r w:rsidR="003D6D62" w:rsidRPr="00FD0146">
        <w:rPr>
          <w:color w:val="333333"/>
          <w:lang w:val="kk-KZ"/>
        </w:rPr>
        <w:t>Байқау  нәтижелерін  жазба жасау  техникасы  хаттамалық, күнделік түрінде,  матрицалық  және  техникалық құралдарды (кино-, видео-, фото-, фоно және  т.б.) пайдалану</w:t>
      </w:r>
      <w:r w:rsidR="00E8171E" w:rsidRPr="00FD0146">
        <w:rPr>
          <w:color w:val="333333"/>
          <w:lang w:val="kk-KZ"/>
        </w:rPr>
        <w:t xml:space="preserve"> түрінде  болуы мүмкін. </w:t>
      </w:r>
    </w:p>
    <w:p w:rsidR="00E8171E" w:rsidRPr="00FD0146" w:rsidRDefault="00EC30A2" w:rsidP="00C7668D">
      <w:pPr>
        <w:pStyle w:val="a3"/>
        <w:tabs>
          <w:tab w:val="left" w:pos="0"/>
          <w:tab w:val="left" w:pos="709"/>
          <w:tab w:val="left" w:pos="6804"/>
        </w:tabs>
        <w:ind w:left="0"/>
        <w:jc w:val="both"/>
        <w:rPr>
          <w:color w:val="333333"/>
          <w:lang w:val="kk-KZ"/>
        </w:rPr>
      </w:pPr>
      <w:r w:rsidRPr="00FD0146">
        <w:rPr>
          <w:color w:val="333333"/>
          <w:lang w:val="kk-KZ"/>
        </w:rPr>
        <w:t xml:space="preserve">     </w:t>
      </w:r>
      <w:r w:rsidR="00DE5DD3" w:rsidRPr="00FD0146">
        <w:rPr>
          <w:color w:val="333333"/>
          <w:lang w:val="kk-KZ"/>
        </w:rPr>
        <w:t>В</w:t>
      </w:r>
      <w:r w:rsidR="000A008A" w:rsidRPr="00FD0146">
        <w:rPr>
          <w:color w:val="333333"/>
          <w:lang w:val="kk-KZ"/>
        </w:rPr>
        <w:t>идеожазба  не</w:t>
      </w:r>
      <w:r w:rsidR="00E8171E" w:rsidRPr="00FD0146">
        <w:rPr>
          <w:color w:val="333333"/>
          <w:lang w:val="kk-KZ"/>
        </w:rPr>
        <w:t>месе  фонограмма  кейіннен  хаттама  нем</w:t>
      </w:r>
      <w:r w:rsidR="000A008A" w:rsidRPr="00FD0146">
        <w:rPr>
          <w:color w:val="333333"/>
          <w:lang w:val="kk-KZ"/>
        </w:rPr>
        <w:t>есе  байқау  матрицасы  түрінде</w:t>
      </w:r>
      <w:r w:rsidR="00E8171E" w:rsidRPr="00FD0146">
        <w:rPr>
          <w:color w:val="333333"/>
          <w:lang w:val="kk-KZ"/>
        </w:rPr>
        <w:t xml:space="preserve">  өңделеді, өйткені таспа өз алдына алғанда  өңдеу  мен  талдауды  қажет ететін шикі  бастапқы  материал. </w:t>
      </w:r>
    </w:p>
    <w:p w:rsidR="00EC30A2" w:rsidRPr="00FD0146" w:rsidRDefault="00EC30A2" w:rsidP="00C7668D">
      <w:pPr>
        <w:pStyle w:val="a3"/>
        <w:tabs>
          <w:tab w:val="left" w:pos="0"/>
          <w:tab w:val="left" w:pos="709"/>
          <w:tab w:val="left" w:pos="6804"/>
        </w:tabs>
        <w:ind w:left="0"/>
        <w:jc w:val="both"/>
        <w:rPr>
          <w:color w:val="333333"/>
          <w:lang w:val="kk-KZ"/>
        </w:rPr>
      </w:pPr>
      <w:r w:rsidRPr="00FD0146">
        <w:rPr>
          <w:color w:val="333333"/>
          <w:lang w:val="kk-KZ"/>
        </w:rPr>
        <w:lastRenderedPageBreak/>
        <w:t xml:space="preserve">    </w:t>
      </w:r>
      <w:r w:rsidR="00DE5DD3" w:rsidRPr="00FD0146">
        <w:rPr>
          <w:color w:val="333333"/>
          <w:lang w:val="kk-KZ"/>
        </w:rPr>
        <w:t>Педагогикалық байқаулардың  күнделігі  ұзақ  мерзімді  зерттеу  барысында  қолданылады.</w:t>
      </w:r>
    </w:p>
    <w:p w:rsidR="00EC30A2" w:rsidRPr="00FD0146" w:rsidRDefault="00EC30A2" w:rsidP="00C7668D">
      <w:pPr>
        <w:pStyle w:val="a3"/>
        <w:tabs>
          <w:tab w:val="left" w:pos="0"/>
          <w:tab w:val="left" w:pos="709"/>
          <w:tab w:val="left" w:pos="6804"/>
        </w:tabs>
        <w:ind w:left="0"/>
        <w:jc w:val="both"/>
        <w:rPr>
          <w:color w:val="333333"/>
          <w:lang w:val="kk-KZ"/>
        </w:rPr>
      </w:pPr>
      <w:r w:rsidRPr="00FD0146">
        <w:rPr>
          <w:color w:val="333333"/>
          <w:lang w:val="kk-KZ"/>
        </w:rPr>
        <w:t xml:space="preserve">   </w:t>
      </w:r>
      <w:r w:rsidR="00DE5DD3" w:rsidRPr="00FD0146">
        <w:rPr>
          <w:color w:val="333333"/>
          <w:lang w:val="kk-KZ"/>
        </w:rPr>
        <w:t xml:space="preserve"> Мысалы,педагогика</w:t>
      </w:r>
      <w:r w:rsidR="000A008A" w:rsidRPr="00FD0146">
        <w:rPr>
          <w:color w:val="333333"/>
          <w:lang w:val="kk-KZ"/>
        </w:rPr>
        <w:t>л</w:t>
      </w:r>
      <w:r w:rsidR="00DE5DD3" w:rsidRPr="00FD0146">
        <w:rPr>
          <w:color w:val="333333"/>
          <w:lang w:val="kk-KZ"/>
        </w:rPr>
        <w:t>ық іс-тәжірибе  барысында  магистранттар  бірнеше апта  бойында  педагогикалы</w:t>
      </w:r>
      <w:r w:rsidRPr="00FD0146">
        <w:rPr>
          <w:color w:val="333333"/>
          <w:lang w:val="kk-KZ"/>
        </w:rPr>
        <w:t xml:space="preserve">қ  күнделік  жүргізулері тиіс. </w:t>
      </w:r>
    </w:p>
    <w:p w:rsidR="00DE5DD3" w:rsidRPr="00FD0146" w:rsidRDefault="00EC30A2" w:rsidP="00C7668D">
      <w:pPr>
        <w:pStyle w:val="a3"/>
        <w:tabs>
          <w:tab w:val="left" w:pos="0"/>
          <w:tab w:val="left" w:pos="709"/>
          <w:tab w:val="left" w:pos="6804"/>
        </w:tabs>
        <w:ind w:left="0"/>
        <w:jc w:val="both"/>
        <w:rPr>
          <w:color w:val="333333"/>
          <w:lang w:val="kk-KZ"/>
        </w:rPr>
      </w:pPr>
      <w:r w:rsidRPr="00FD0146">
        <w:rPr>
          <w:color w:val="333333"/>
          <w:lang w:val="kk-KZ"/>
        </w:rPr>
        <w:t xml:space="preserve">     </w:t>
      </w:r>
      <w:r w:rsidR="00DE5DD3" w:rsidRPr="00FD0146">
        <w:rPr>
          <w:color w:val="333333"/>
          <w:lang w:val="kk-KZ"/>
        </w:rPr>
        <w:t xml:space="preserve">Мұнда күн  сайын  студенттерді бақылау  нәтижелерін, өзін-өзі  бақылау  нәтижелерін,  өз сезімдерін,  эмоцияларын, жан күйзелістерін жазып  отырады </w:t>
      </w:r>
    </w:p>
    <w:p w:rsidR="00B524A5" w:rsidRPr="00FD0146" w:rsidRDefault="00EC30A2" w:rsidP="00C7668D">
      <w:pPr>
        <w:pStyle w:val="a3"/>
        <w:tabs>
          <w:tab w:val="left" w:pos="0"/>
          <w:tab w:val="left" w:pos="709"/>
          <w:tab w:val="left" w:pos="6804"/>
        </w:tabs>
        <w:ind w:left="0"/>
        <w:jc w:val="both"/>
        <w:rPr>
          <w:color w:val="333333"/>
          <w:lang w:val="kk-KZ"/>
        </w:rPr>
      </w:pPr>
      <w:r w:rsidRPr="00FD0146">
        <w:rPr>
          <w:color w:val="333333"/>
          <w:lang w:val="kk-KZ"/>
        </w:rPr>
        <w:t xml:space="preserve">      </w:t>
      </w:r>
      <w:r w:rsidR="00DE5DD3" w:rsidRPr="00FD0146">
        <w:rPr>
          <w:color w:val="333333"/>
          <w:lang w:val="kk-KZ"/>
        </w:rPr>
        <w:t>Байқауды  хаттамаға түсіру  жиналыс  хаттамасы сияқты  жүргізіледі.</w:t>
      </w:r>
      <w:r w:rsidR="00E4008B" w:rsidRPr="00FD0146">
        <w:rPr>
          <w:color w:val="333333"/>
          <w:lang w:val="kk-KZ"/>
        </w:rPr>
        <w:t xml:space="preserve"> </w:t>
      </w:r>
      <w:r w:rsidR="00DE5DD3" w:rsidRPr="00FD0146">
        <w:rPr>
          <w:color w:val="333333"/>
          <w:lang w:val="kk-KZ"/>
        </w:rPr>
        <w:t>Жазба нақты болуы  тиіс, байқаудан кейін  түзетіледі  және</w:t>
      </w:r>
      <w:r w:rsidR="000513EF" w:rsidRPr="00FD0146">
        <w:rPr>
          <w:color w:val="333333"/>
          <w:lang w:val="kk-KZ"/>
        </w:rPr>
        <w:t xml:space="preserve">  </w:t>
      </w:r>
      <w:r w:rsidR="00DE5DD3" w:rsidRPr="00FD0146">
        <w:rPr>
          <w:color w:val="333333"/>
          <w:lang w:val="kk-KZ"/>
        </w:rPr>
        <w:t>толықтырылады.Б</w:t>
      </w:r>
      <w:r w:rsidR="000A008A" w:rsidRPr="00FD0146">
        <w:rPr>
          <w:color w:val="333333"/>
          <w:lang w:val="kk-KZ"/>
        </w:rPr>
        <w:t>а</w:t>
      </w:r>
      <w:r w:rsidR="00DE5DD3" w:rsidRPr="00FD0146">
        <w:rPr>
          <w:color w:val="333333"/>
          <w:lang w:val="kk-KZ"/>
        </w:rPr>
        <w:t xml:space="preserve">қылаушы  тек  қана  мәселені анықтауға көмектесетін  мәселелерді  ғана  жазады.  </w:t>
      </w:r>
    </w:p>
    <w:p w:rsidR="00D95BA4" w:rsidRPr="00FD0146" w:rsidRDefault="00083ECA" w:rsidP="00C7668D">
      <w:pPr>
        <w:tabs>
          <w:tab w:val="left" w:pos="6804"/>
        </w:tabs>
        <w:jc w:val="both"/>
        <w:rPr>
          <w:rFonts w:ascii="Times New Roman" w:hAnsi="Times New Roman" w:cs="Times New Roman"/>
          <w:b/>
          <w:lang w:val="kk-KZ"/>
        </w:rPr>
      </w:pPr>
      <w:r w:rsidRPr="00FD0146">
        <w:rPr>
          <w:rFonts w:ascii="Times New Roman" w:eastAsia="Times New Roman" w:hAnsi="Times New Roman" w:cs="Times New Roman"/>
          <w:color w:val="333333"/>
          <w:lang w:val="kk-KZ"/>
        </w:rPr>
        <w:t xml:space="preserve">   </w:t>
      </w:r>
      <w:r w:rsidR="003C77E6" w:rsidRPr="00FD0146">
        <w:rPr>
          <w:rFonts w:ascii="Times New Roman" w:hAnsi="Times New Roman" w:cs="Times New Roman"/>
          <w:b/>
          <w:lang w:val="kk-KZ"/>
        </w:rPr>
        <w:t>Б</w:t>
      </w:r>
      <w:r w:rsidR="00D95BA4" w:rsidRPr="00FD0146">
        <w:rPr>
          <w:rFonts w:ascii="Times New Roman" w:hAnsi="Times New Roman" w:cs="Times New Roman"/>
          <w:b/>
          <w:lang w:val="kk-KZ"/>
        </w:rPr>
        <w:t>ақылау сұрақтары</w:t>
      </w:r>
    </w:p>
    <w:p w:rsidR="00DE5DD3" w:rsidRPr="00FD0146" w:rsidRDefault="00F34220" w:rsidP="00C7668D">
      <w:pPr>
        <w:pStyle w:val="af6"/>
        <w:tabs>
          <w:tab w:val="left" w:pos="6804"/>
        </w:tabs>
        <w:spacing w:before="0" w:after="0"/>
        <w:ind w:firstLine="0"/>
        <w:rPr>
          <w:color w:val="333333"/>
          <w:lang w:val="kk-KZ"/>
        </w:rPr>
      </w:pPr>
      <w:r w:rsidRPr="00FD0146">
        <w:rPr>
          <w:color w:val="333333"/>
          <w:lang w:val="kk-KZ"/>
        </w:rPr>
        <w:t>1.</w:t>
      </w:r>
      <w:r w:rsidR="00DE5DD3" w:rsidRPr="00FD0146">
        <w:rPr>
          <w:color w:val="333333"/>
          <w:lang w:val="kk-KZ"/>
        </w:rPr>
        <w:t>Байқау  әдісінің  өзіндік  ерекшелігі  қандай?</w:t>
      </w:r>
    </w:p>
    <w:p w:rsidR="00DE5DD3" w:rsidRPr="00FD0146" w:rsidRDefault="00F34220" w:rsidP="00C7668D">
      <w:pPr>
        <w:pStyle w:val="af6"/>
        <w:tabs>
          <w:tab w:val="left" w:pos="6804"/>
        </w:tabs>
        <w:spacing w:before="0" w:after="0"/>
        <w:ind w:firstLine="0"/>
        <w:rPr>
          <w:color w:val="333333"/>
          <w:lang w:val="kk-KZ"/>
        </w:rPr>
      </w:pPr>
      <w:r w:rsidRPr="00FD0146">
        <w:rPr>
          <w:color w:val="333333"/>
          <w:lang w:val="kk-KZ"/>
        </w:rPr>
        <w:t>2.</w:t>
      </w:r>
      <w:r w:rsidR="00DE5DD3" w:rsidRPr="00FD0146">
        <w:rPr>
          <w:color w:val="333333"/>
          <w:lang w:val="kk-KZ"/>
        </w:rPr>
        <w:t>Ғылыми байқаудың қандай  түрлері  болады?</w:t>
      </w:r>
    </w:p>
    <w:p w:rsidR="00DE5DD3" w:rsidRPr="00FD0146" w:rsidRDefault="00F34220" w:rsidP="00C7668D">
      <w:pPr>
        <w:pStyle w:val="af6"/>
        <w:tabs>
          <w:tab w:val="left" w:pos="6804"/>
        </w:tabs>
        <w:spacing w:before="0" w:after="0"/>
        <w:ind w:firstLine="0"/>
        <w:rPr>
          <w:color w:val="333333"/>
          <w:lang w:val="kk-KZ"/>
        </w:rPr>
      </w:pPr>
      <w:r w:rsidRPr="00FD0146">
        <w:rPr>
          <w:color w:val="333333"/>
          <w:lang w:val="kk-KZ"/>
        </w:rPr>
        <w:t>3.</w:t>
      </w:r>
      <w:r w:rsidR="00DE5DD3" w:rsidRPr="00FD0146">
        <w:rPr>
          <w:color w:val="333333"/>
          <w:lang w:val="kk-KZ"/>
        </w:rPr>
        <w:t>Байқау  жоспарына  не  кіреді?</w:t>
      </w:r>
    </w:p>
    <w:p w:rsidR="00DE5DD3" w:rsidRPr="00FD0146" w:rsidRDefault="00F34220" w:rsidP="00C7668D">
      <w:pPr>
        <w:pStyle w:val="af6"/>
        <w:tabs>
          <w:tab w:val="left" w:pos="6804"/>
        </w:tabs>
        <w:spacing w:before="0" w:after="0"/>
        <w:ind w:firstLine="0"/>
        <w:rPr>
          <w:color w:val="333333"/>
          <w:lang w:val="kk-KZ"/>
        </w:rPr>
      </w:pPr>
      <w:r w:rsidRPr="00FD0146">
        <w:rPr>
          <w:color w:val="333333"/>
          <w:lang w:val="kk-KZ"/>
        </w:rPr>
        <w:t>4.</w:t>
      </w:r>
      <w:r w:rsidR="00DE5DD3" w:rsidRPr="00FD0146">
        <w:rPr>
          <w:color w:val="333333"/>
          <w:lang w:val="kk-KZ"/>
        </w:rPr>
        <w:t>Байқауды  жазба  жасау  техникасы  қандай?</w:t>
      </w:r>
    </w:p>
    <w:p w:rsidR="00E4008B" w:rsidRPr="00FD0146" w:rsidRDefault="00F34220" w:rsidP="00C7668D">
      <w:pPr>
        <w:pStyle w:val="af6"/>
        <w:tabs>
          <w:tab w:val="left" w:pos="6804"/>
        </w:tabs>
        <w:spacing w:before="0" w:after="0"/>
        <w:ind w:firstLine="0"/>
        <w:rPr>
          <w:lang w:val="kk-KZ"/>
        </w:rPr>
      </w:pPr>
      <w:r w:rsidRPr="00FD0146">
        <w:rPr>
          <w:color w:val="333333"/>
          <w:lang w:val="kk-KZ"/>
        </w:rPr>
        <w:t xml:space="preserve">5. </w:t>
      </w:r>
      <w:r w:rsidR="00DE5DD3" w:rsidRPr="00FD0146">
        <w:rPr>
          <w:color w:val="333333"/>
          <w:lang w:val="kk-KZ"/>
        </w:rPr>
        <w:t>Байқау  әдісінің  кемшіліктері  неде  және  оны жетілдіру жолдары  қандай?</w:t>
      </w:r>
    </w:p>
    <w:p w:rsidR="007A1ABD" w:rsidRPr="00FD0146" w:rsidRDefault="007A1ABD" w:rsidP="00C7668D">
      <w:pPr>
        <w:tabs>
          <w:tab w:val="left" w:pos="2240"/>
          <w:tab w:val="left" w:pos="6804"/>
        </w:tabs>
        <w:jc w:val="both"/>
        <w:rPr>
          <w:rFonts w:ascii="Times New Roman" w:hAnsi="Times New Roman" w:cs="Times New Roman"/>
          <w:lang w:val="kk-KZ"/>
        </w:rPr>
      </w:pPr>
      <w:r w:rsidRPr="00FD0146">
        <w:rPr>
          <w:rFonts w:ascii="Times New Roman" w:hAnsi="Times New Roman" w:cs="Times New Roman"/>
          <w:lang w:val="kk-KZ"/>
        </w:rPr>
        <w:t>6.Педагогикалық бақылау  әдісінің мәні  мен  мақсаты  не?</w:t>
      </w:r>
    </w:p>
    <w:p w:rsidR="007A1ABD" w:rsidRPr="00FD0146" w:rsidRDefault="007A1ABD" w:rsidP="00C7668D">
      <w:pPr>
        <w:tabs>
          <w:tab w:val="left" w:pos="2240"/>
          <w:tab w:val="left" w:pos="6804"/>
        </w:tabs>
        <w:jc w:val="both"/>
        <w:rPr>
          <w:rFonts w:ascii="Times New Roman" w:hAnsi="Times New Roman" w:cs="Times New Roman"/>
          <w:lang w:val="kk-KZ"/>
        </w:rPr>
      </w:pPr>
      <w:r w:rsidRPr="00FD0146">
        <w:rPr>
          <w:rFonts w:ascii="Times New Roman" w:hAnsi="Times New Roman" w:cs="Times New Roman"/>
          <w:lang w:val="kk-KZ"/>
        </w:rPr>
        <w:t>7.Педагогикалық бақылау  әдісінің негізгі түрлеріне  сипаттама  беріңіз.</w:t>
      </w:r>
    </w:p>
    <w:p w:rsidR="00083ECA" w:rsidRPr="00FD0146" w:rsidRDefault="007A1ABD" w:rsidP="00C7668D">
      <w:pPr>
        <w:tabs>
          <w:tab w:val="left" w:pos="2240"/>
          <w:tab w:val="left" w:pos="6804"/>
        </w:tabs>
        <w:jc w:val="both"/>
        <w:rPr>
          <w:rFonts w:ascii="Times New Roman" w:hAnsi="Times New Roman" w:cs="Times New Roman"/>
          <w:lang w:val="kk-KZ"/>
        </w:rPr>
      </w:pPr>
      <w:r w:rsidRPr="00FD0146">
        <w:rPr>
          <w:rFonts w:ascii="Times New Roman" w:hAnsi="Times New Roman" w:cs="Times New Roman"/>
          <w:lang w:val="kk-KZ"/>
        </w:rPr>
        <w:t>8.Педагогикалық бақылау   әдісіне қандай  талаптар  қойылады?</w:t>
      </w:r>
    </w:p>
    <w:p w:rsidR="001B3822" w:rsidRPr="00FD0146" w:rsidRDefault="001B3822" w:rsidP="00C7668D">
      <w:pPr>
        <w:tabs>
          <w:tab w:val="left" w:pos="2240"/>
          <w:tab w:val="left" w:pos="6804"/>
        </w:tabs>
        <w:jc w:val="both"/>
        <w:rPr>
          <w:rFonts w:ascii="Times New Roman" w:hAnsi="Times New Roman" w:cs="Times New Roman"/>
          <w:b/>
          <w:lang w:val="kk-KZ"/>
        </w:rPr>
      </w:pPr>
      <w:r w:rsidRPr="00FD0146">
        <w:rPr>
          <w:rFonts w:ascii="Times New Roman" w:hAnsi="Times New Roman" w:cs="Times New Roman"/>
          <w:b/>
          <w:lang w:val="kk-KZ"/>
        </w:rPr>
        <w:t>МОЖ  тапсырмалары:</w:t>
      </w:r>
    </w:p>
    <w:p w:rsidR="00851DA1" w:rsidRPr="00FD0146" w:rsidRDefault="006126DF" w:rsidP="00C7668D">
      <w:pPr>
        <w:pStyle w:val="af6"/>
        <w:tabs>
          <w:tab w:val="left" w:pos="6804"/>
        </w:tabs>
        <w:spacing w:before="0" w:after="0"/>
        <w:ind w:firstLine="0"/>
        <w:rPr>
          <w:b/>
          <w:lang w:val="kk-KZ"/>
        </w:rPr>
      </w:pPr>
      <w:r w:rsidRPr="00FD0146">
        <w:rPr>
          <w:b/>
          <w:lang w:val="kk-KZ"/>
        </w:rPr>
        <w:t>1</w:t>
      </w:r>
      <w:r w:rsidRPr="00FD0146">
        <w:rPr>
          <w:color w:val="333333"/>
          <w:lang w:val="kk-KZ"/>
        </w:rPr>
        <w:t xml:space="preserve"> </w:t>
      </w:r>
      <w:r w:rsidR="00863AA3" w:rsidRPr="00FD0146">
        <w:rPr>
          <w:color w:val="333333"/>
          <w:lang w:val="kk-KZ"/>
        </w:rPr>
        <w:t>Р</w:t>
      </w:r>
      <w:r w:rsidRPr="00FD0146">
        <w:rPr>
          <w:color w:val="333333"/>
          <w:lang w:val="kk-KZ"/>
        </w:rPr>
        <w:t xml:space="preserve">еферат: Байқау  әдісінің  </w:t>
      </w:r>
      <w:r w:rsidRPr="00FD0146">
        <w:rPr>
          <w:lang w:val="kk-KZ"/>
        </w:rPr>
        <w:t xml:space="preserve">мәні  мен  мақсаты, түрлері, </w:t>
      </w:r>
      <w:r w:rsidRPr="00FD0146">
        <w:rPr>
          <w:color w:val="333333"/>
          <w:lang w:val="kk-KZ"/>
        </w:rPr>
        <w:t>кемшіліктері  және  оны жетілдіру жолдары</w:t>
      </w:r>
    </w:p>
    <w:p w:rsidR="001B3822" w:rsidRPr="00FD0146" w:rsidRDefault="006126DF" w:rsidP="00C7668D">
      <w:pPr>
        <w:tabs>
          <w:tab w:val="left" w:pos="2240"/>
          <w:tab w:val="left" w:pos="6804"/>
        </w:tabs>
        <w:jc w:val="both"/>
        <w:rPr>
          <w:rFonts w:ascii="Times New Roman" w:hAnsi="Times New Roman" w:cs="Times New Roman"/>
          <w:lang w:val="kk-KZ"/>
        </w:rPr>
      </w:pPr>
      <w:r w:rsidRPr="00FD0146">
        <w:rPr>
          <w:rFonts w:ascii="Times New Roman" w:hAnsi="Times New Roman" w:cs="Times New Roman"/>
          <w:color w:val="333333"/>
          <w:lang w:val="kk-KZ"/>
        </w:rPr>
        <w:t>2</w:t>
      </w:r>
      <w:r w:rsidR="00851DA1" w:rsidRPr="00FD0146">
        <w:rPr>
          <w:rFonts w:ascii="Times New Roman" w:hAnsi="Times New Roman" w:cs="Times New Roman"/>
          <w:lang w:val="kk-KZ"/>
        </w:rPr>
        <w:t xml:space="preserve"> </w:t>
      </w:r>
      <w:r w:rsidRPr="00FD0146">
        <w:rPr>
          <w:rFonts w:ascii="Times New Roman" w:hAnsi="Times New Roman" w:cs="Times New Roman"/>
          <w:lang w:val="kk-KZ"/>
        </w:rPr>
        <w:t xml:space="preserve"> </w:t>
      </w:r>
      <w:r w:rsidR="00851DA1" w:rsidRPr="00FD0146">
        <w:rPr>
          <w:rFonts w:ascii="Times New Roman" w:hAnsi="Times New Roman" w:cs="Times New Roman"/>
          <w:lang w:val="kk-KZ"/>
        </w:rPr>
        <w:t xml:space="preserve">Озініздің  зерттеу  жұмысыныз  боинша </w:t>
      </w:r>
      <w:r w:rsidR="00851DA1" w:rsidRPr="00FD0146">
        <w:rPr>
          <w:rFonts w:ascii="Times New Roman" w:hAnsi="Times New Roman" w:cs="Times New Roman"/>
          <w:color w:val="333333"/>
          <w:lang w:val="kk-KZ"/>
        </w:rPr>
        <w:t>б</w:t>
      </w:r>
      <w:r w:rsidR="001B3822" w:rsidRPr="00FD0146">
        <w:rPr>
          <w:rFonts w:ascii="Times New Roman" w:hAnsi="Times New Roman" w:cs="Times New Roman"/>
          <w:color w:val="333333"/>
          <w:lang w:val="kk-KZ"/>
        </w:rPr>
        <w:t xml:space="preserve">ақылау  парагын  </w:t>
      </w:r>
      <w:r w:rsidR="001B3822" w:rsidRPr="00FD0146">
        <w:rPr>
          <w:rFonts w:ascii="Times New Roman" w:hAnsi="Times New Roman" w:cs="Times New Roman"/>
          <w:lang w:val="kk-KZ"/>
        </w:rPr>
        <w:t>құрастырыныз</w:t>
      </w:r>
    </w:p>
    <w:p w:rsidR="009D6043" w:rsidRPr="00FD0146" w:rsidRDefault="009D6043" w:rsidP="00C7668D">
      <w:pPr>
        <w:tabs>
          <w:tab w:val="left" w:pos="0"/>
          <w:tab w:val="left" w:pos="142"/>
          <w:tab w:val="left" w:pos="6804"/>
        </w:tabs>
        <w:jc w:val="both"/>
        <w:rPr>
          <w:rFonts w:ascii="Times New Roman" w:hAnsi="Times New Roman" w:cs="Times New Roman"/>
          <w:b/>
          <w:lang w:val="kk-KZ"/>
        </w:rPr>
      </w:pPr>
      <w:r w:rsidRPr="00FD0146">
        <w:rPr>
          <w:rFonts w:ascii="Times New Roman" w:hAnsi="Times New Roman" w:cs="Times New Roman"/>
          <w:b/>
          <w:lang w:val="kk-KZ"/>
        </w:rPr>
        <w:t>Әдебиеттер  тізімі</w:t>
      </w:r>
    </w:p>
    <w:p w:rsidR="009D6043" w:rsidRPr="00FD0146" w:rsidRDefault="00C06453" w:rsidP="00C7668D">
      <w:pPr>
        <w:tabs>
          <w:tab w:val="left" w:pos="2240"/>
          <w:tab w:val="left" w:pos="6804"/>
        </w:tabs>
        <w:jc w:val="both"/>
        <w:rPr>
          <w:rFonts w:ascii="Times New Roman" w:hAnsi="Times New Roman" w:cs="Times New Roman"/>
          <w:bCs/>
          <w:lang w:val="kk-KZ"/>
        </w:rPr>
      </w:pPr>
      <w:r w:rsidRPr="00FD0146">
        <w:rPr>
          <w:rFonts w:ascii="Times New Roman" w:eastAsia="Times New Roman" w:hAnsi="Times New Roman" w:cs="Times New Roman"/>
          <w:lang w:val="kk-KZ"/>
        </w:rPr>
        <w:t>1</w:t>
      </w:r>
      <w:r w:rsidR="009D6043" w:rsidRPr="00FD0146">
        <w:rPr>
          <w:rFonts w:ascii="Times New Roman" w:hAnsi="Times New Roman" w:cs="Times New Roman"/>
          <w:lang w:val="kk-KZ"/>
        </w:rPr>
        <w:t xml:space="preserve"> Педагогикалық зерттеулерді ұйымдастыру әдістемесі : оқу құралы / Ж. Ы. Ысқақ, Е. О. Омар, Г. Г. Ибрагимова. - Шымкент : Нұрлы Бейне, 2008. </w:t>
      </w:r>
      <w:r w:rsidR="009D6043" w:rsidRPr="00FD0146">
        <w:rPr>
          <w:rFonts w:ascii="Times New Roman" w:eastAsia="Times New Roman" w:hAnsi="Times New Roman" w:cs="Times New Roman"/>
          <w:lang w:val="kk-KZ"/>
        </w:rPr>
        <w:br/>
      </w:r>
      <w:r w:rsidRPr="00FD0146">
        <w:rPr>
          <w:rFonts w:ascii="Times New Roman" w:hAnsi="Times New Roman" w:cs="Times New Roman"/>
          <w:bCs/>
          <w:lang w:val="kk-KZ"/>
        </w:rPr>
        <w:t>2</w:t>
      </w:r>
      <w:r w:rsidR="009D6043" w:rsidRPr="00FD0146">
        <w:rPr>
          <w:rFonts w:ascii="Times New Roman" w:hAnsi="Times New Roman" w:cs="Times New Roman"/>
          <w:lang w:val="kk-KZ"/>
        </w:rPr>
        <w:t xml:space="preserve"> Пошаев Д.Қ. Ғылыми-педагогикалық зерттеу негiздерi : Оқу құралы / Д. Қ. Пошаев . - Шымкент : 0ҚМУ, 2003. - 128 с</w:t>
      </w:r>
    </w:p>
    <w:p w:rsidR="009D6043" w:rsidRPr="00FD0146" w:rsidRDefault="00C06453" w:rsidP="00C7668D">
      <w:pPr>
        <w:tabs>
          <w:tab w:val="left" w:pos="2240"/>
          <w:tab w:val="left" w:pos="6804"/>
        </w:tabs>
        <w:jc w:val="both"/>
        <w:rPr>
          <w:rFonts w:ascii="Times New Roman" w:hAnsi="Times New Roman" w:cs="Times New Roman"/>
          <w:lang w:val="kk-KZ"/>
        </w:rPr>
      </w:pPr>
      <w:r w:rsidRPr="00FD0146">
        <w:rPr>
          <w:rFonts w:ascii="Times New Roman" w:hAnsi="Times New Roman" w:cs="Times New Roman"/>
          <w:lang w:val="kk-KZ"/>
        </w:rPr>
        <w:t>3</w:t>
      </w:r>
      <w:r w:rsidR="009D6043" w:rsidRPr="00FD0146">
        <w:rPr>
          <w:rFonts w:ascii="Times New Roman" w:hAnsi="Times New Roman" w:cs="Times New Roman"/>
          <w:lang w:val="kk-KZ"/>
        </w:rPr>
        <w:t xml:space="preserve"> Таубаева   Ш.Т.  Педагогикалық  ғылыми зерттеу  жұмыстардын   әдістамасы мен   әдістемесі: -Туркестан, 2010.-380б.</w:t>
      </w:r>
    </w:p>
    <w:p w:rsidR="009D6043" w:rsidRPr="00FD0146" w:rsidRDefault="00C06453" w:rsidP="00C7668D">
      <w:pPr>
        <w:tabs>
          <w:tab w:val="left" w:pos="2240"/>
          <w:tab w:val="left" w:pos="6804"/>
        </w:tabs>
        <w:jc w:val="both"/>
        <w:rPr>
          <w:rFonts w:ascii="Times New Roman" w:hAnsi="Times New Roman" w:cs="Times New Roman"/>
          <w:lang w:val="kk-KZ"/>
        </w:rPr>
      </w:pPr>
      <w:r w:rsidRPr="00FD0146">
        <w:rPr>
          <w:rFonts w:ascii="Times New Roman" w:hAnsi="Times New Roman" w:cs="Times New Roman"/>
          <w:lang w:val="kk-KZ"/>
        </w:rPr>
        <w:t>4</w:t>
      </w:r>
      <w:r w:rsidR="009D6043" w:rsidRPr="00FD0146">
        <w:rPr>
          <w:rFonts w:ascii="Times New Roman" w:hAnsi="Times New Roman" w:cs="Times New Roman"/>
          <w:lang w:val="kk-KZ"/>
        </w:rPr>
        <w:t xml:space="preserve"> Камалова Н.К. Мәдени-шұғылданымпаздылықтағы  ғылыми зерттеу  жұмыстардын   әдістамасы мен   әдістемесі: -Шымкент, 2009.</w:t>
      </w:r>
    </w:p>
    <w:p w:rsidR="00E167FC" w:rsidRPr="00FD0146" w:rsidRDefault="00D23498" w:rsidP="00C7668D">
      <w:pPr>
        <w:tabs>
          <w:tab w:val="left" w:pos="0"/>
          <w:tab w:val="left" w:pos="709"/>
          <w:tab w:val="left" w:pos="6804"/>
        </w:tabs>
        <w:jc w:val="both"/>
        <w:rPr>
          <w:rFonts w:ascii="Times New Roman" w:hAnsi="Times New Roman" w:cs="Times New Roman"/>
          <w:b/>
          <w:lang w:val="kk-KZ"/>
        </w:rPr>
      </w:pPr>
      <w:r w:rsidRPr="00FD0146">
        <w:rPr>
          <w:rFonts w:ascii="Times New Roman" w:hAnsi="Times New Roman" w:cs="Times New Roman"/>
          <w:b/>
          <w:lang w:val="kk-KZ"/>
        </w:rPr>
        <w:lastRenderedPageBreak/>
        <w:t>3</w:t>
      </w:r>
      <w:r w:rsidR="00E167FC" w:rsidRPr="00FD0146">
        <w:rPr>
          <w:rFonts w:ascii="Times New Roman" w:hAnsi="Times New Roman" w:cs="Times New Roman"/>
          <w:b/>
          <w:lang w:val="kk-KZ"/>
        </w:rPr>
        <w:t>.4 Диагностикалық  әңгіме</w:t>
      </w:r>
    </w:p>
    <w:p w:rsidR="00E167FC" w:rsidRPr="00FD0146" w:rsidRDefault="000F6945" w:rsidP="00C7668D">
      <w:pPr>
        <w:pStyle w:val="a3"/>
        <w:tabs>
          <w:tab w:val="left" w:pos="0"/>
          <w:tab w:val="left" w:pos="709"/>
          <w:tab w:val="left" w:pos="6804"/>
        </w:tabs>
        <w:ind w:left="0"/>
        <w:jc w:val="both"/>
        <w:rPr>
          <w:lang w:val="kk-KZ"/>
        </w:rPr>
      </w:pPr>
      <w:r w:rsidRPr="00FD0146">
        <w:rPr>
          <w:lang w:val="kk-KZ"/>
        </w:rPr>
        <w:t xml:space="preserve">     </w:t>
      </w:r>
      <w:r w:rsidR="00E167FC" w:rsidRPr="00FD0146">
        <w:rPr>
          <w:lang w:val="kk-KZ"/>
        </w:rPr>
        <w:t>Педагогикалық  тәжірибеде оқыту   әдісі  ретіндегі   әңгіме, тәрбие   әдісі  ретіндегі   әңгіме  кең танымал.</w:t>
      </w:r>
    </w:p>
    <w:p w:rsidR="000F6945" w:rsidRPr="00FD0146" w:rsidRDefault="00E167FC" w:rsidP="00C7668D">
      <w:pPr>
        <w:pStyle w:val="a3"/>
        <w:tabs>
          <w:tab w:val="left" w:pos="0"/>
          <w:tab w:val="left" w:pos="709"/>
          <w:tab w:val="left" w:pos="6804"/>
        </w:tabs>
        <w:ind w:left="0"/>
        <w:jc w:val="both"/>
        <w:rPr>
          <w:lang w:val="kk-KZ"/>
        </w:rPr>
      </w:pPr>
      <w:r w:rsidRPr="00FD0146">
        <w:rPr>
          <w:lang w:val="kk-KZ"/>
        </w:rPr>
        <w:t xml:space="preserve">Тәжірибе   көрсеткінендей, әңгіме әдісін бастапқы  вербальды ақпарат  жинау әдісі  ретінде  қолдануға  болады. </w:t>
      </w:r>
    </w:p>
    <w:p w:rsidR="00DB5A3D" w:rsidRPr="00FD0146" w:rsidRDefault="000F6945" w:rsidP="00C7668D">
      <w:pPr>
        <w:pStyle w:val="a3"/>
        <w:tabs>
          <w:tab w:val="left" w:pos="0"/>
          <w:tab w:val="left" w:pos="709"/>
          <w:tab w:val="left" w:pos="6804"/>
        </w:tabs>
        <w:ind w:left="0"/>
        <w:jc w:val="both"/>
        <w:rPr>
          <w:lang w:val="kk-KZ"/>
        </w:rPr>
      </w:pPr>
      <w:r w:rsidRPr="00FD0146">
        <w:rPr>
          <w:lang w:val="kk-KZ"/>
        </w:rPr>
        <w:t xml:space="preserve">     </w:t>
      </w:r>
      <w:r w:rsidR="00E167FC" w:rsidRPr="00FD0146">
        <w:rPr>
          <w:lang w:val="kk-KZ"/>
        </w:rPr>
        <w:t>Оны  дұрыс  жүргізу жеке  тұлғаның дербес-психологиялық ерекшеліктерін: бейімділіктерін, қызығушылықтарын, тәрбиелік деңгейін, оқушылардың өмір деректеріне, еңбекке, өз әрекеттеріне қатынасын  зерттеуге  және анықтауға  мүмкіндік  береді.</w:t>
      </w:r>
    </w:p>
    <w:p w:rsidR="00E167FC" w:rsidRPr="00FD0146" w:rsidRDefault="00E167FC" w:rsidP="00C7668D">
      <w:pPr>
        <w:pStyle w:val="a3"/>
        <w:tabs>
          <w:tab w:val="left" w:pos="0"/>
          <w:tab w:val="left" w:pos="709"/>
          <w:tab w:val="left" w:pos="6804"/>
        </w:tabs>
        <w:ind w:left="0"/>
        <w:jc w:val="both"/>
        <w:rPr>
          <w:lang w:val="kk-KZ"/>
        </w:rPr>
      </w:pPr>
      <w:r w:rsidRPr="00FD0146">
        <w:rPr>
          <w:lang w:val="kk-KZ"/>
        </w:rPr>
        <w:t xml:space="preserve">Әңгіме нәтижесінде педагог-зерттеушінің  тәрбиеленушінің  жеке  қасиеттері  жайлы  анағұрлым  толыққанды  түсінігі  қалыптасады. </w:t>
      </w:r>
    </w:p>
    <w:p w:rsidR="00E167FC" w:rsidRPr="00FD0146" w:rsidRDefault="00083ECA" w:rsidP="00C7668D">
      <w:pPr>
        <w:pStyle w:val="a3"/>
        <w:tabs>
          <w:tab w:val="left" w:pos="0"/>
          <w:tab w:val="left" w:pos="6804"/>
        </w:tabs>
        <w:ind w:left="0"/>
        <w:jc w:val="both"/>
        <w:rPr>
          <w:lang w:val="kk-KZ"/>
        </w:rPr>
      </w:pPr>
      <w:r w:rsidRPr="00FD0146">
        <w:rPr>
          <w:lang w:val="kk-KZ"/>
        </w:rPr>
        <w:t xml:space="preserve">        </w:t>
      </w:r>
      <w:r w:rsidR="00E167FC" w:rsidRPr="00FD0146">
        <w:rPr>
          <w:lang w:val="kk-KZ"/>
        </w:rPr>
        <w:t xml:space="preserve">Әңгіменің күшті  жақтары, біріншіден –зерттеушінің сыналып  жатқан   адаммен   жанды  қарым-қатынас  жасауында, сұрақтарда дербестендіру, қосымша толықтыру мүмкіндігінде, жауаптардың  сенімділігі  мен  толықтығын  шұғыл диагностикалау мүмкіндігінде;  екіншіден, сұрақ қоюдың барлық  формаларында зерттеушінің  мақсаты   болжам  түрінде білдіріледі. </w:t>
      </w:r>
    </w:p>
    <w:p w:rsidR="00E167FC" w:rsidRPr="00FD0146" w:rsidRDefault="00083ECA" w:rsidP="00C7668D">
      <w:pPr>
        <w:pStyle w:val="a3"/>
        <w:tabs>
          <w:tab w:val="left" w:pos="0"/>
          <w:tab w:val="left" w:pos="6804"/>
        </w:tabs>
        <w:ind w:left="0"/>
        <w:jc w:val="both"/>
        <w:rPr>
          <w:lang w:val="kk-KZ"/>
        </w:rPr>
      </w:pPr>
      <w:r w:rsidRPr="00FD0146">
        <w:rPr>
          <w:lang w:val="kk-KZ"/>
        </w:rPr>
        <w:t xml:space="preserve">       </w:t>
      </w:r>
      <w:r w:rsidR="00E167FC" w:rsidRPr="00FD0146">
        <w:rPr>
          <w:lang w:val="kk-KZ"/>
        </w:rPr>
        <w:t xml:space="preserve">Қойылған болжамның  растығы және жалғандығы жайлы қорытынды жасауға мүмкіндік беретін белгілерді  бөліп  көрсетуге  болады. </w:t>
      </w:r>
    </w:p>
    <w:p w:rsidR="00E167FC" w:rsidRPr="00FD0146" w:rsidRDefault="00E167FC" w:rsidP="00C7668D">
      <w:pPr>
        <w:pStyle w:val="a3"/>
        <w:tabs>
          <w:tab w:val="left" w:pos="0"/>
          <w:tab w:val="left" w:pos="6804"/>
        </w:tabs>
        <w:ind w:left="0"/>
        <w:jc w:val="both"/>
        <w:rPr>
          <w:lang w:val="kk-KZ"/>
        </w:rPr>
      </w:pPr>
      <w:r w:rsidRPr="00FD0146">
        <w:rPr>
          <w:lang w:val="kk-KZ"/>
        </w:rPr>
        <w:t xml:space="preserve">Өкінішке  орай, әңгімені диагностикалық  әдіс ретінде дұрыс  қолданбайтын педагог-зерттеушілер  әлі  де аз  емес. </w:t>
      </w:r>
    </w:p>
    <w:p w:rsidR="00DA7DE2" w:rsidRPr="00FD0146" w:rsidRDefault="00E167FC" w:rsidP="00C7668D">
      <w:pPr>
        <w:pStyle w:val="a3"/>
        <w:tabs>
          <w:tab w:val="left" w:pos="0"/>
          <w:tab w:val="left" w:pos="6804"/>
        </w:tabs>
        <w:ind w:left="0"/>
        <w:jc w:val="both"/>
        <w:rPr>
          <w:lang w:val="kk-KZ"/>
        </w:rPr>
      </w:pPr>
      <w:r w:rsidRPr="00FD0146">
        <w:rPr>
          <w:lang w:val="kk-KZ"/>
        </w:rPr>
        <w:t xml:space="preserve">Әңгіме  барысында зерттеу мәселесі жайлы  барынша  толық ақпарат алу үшін, зерттеуші жеке тұлғаны диагностикалау әдісі ретінде әңгімеге  қойылатын психологиялық-педагогикалық талаптарды есепке алуы қажет. </w:t>
      </w:r>
    </w:p>
    <w:p w:rsidR="00E167FC" w:rsidRPr="00FD0146" w:rsidRDefault="00DA7DE2" w:rsidP="00C7668D">
      <w:pPr>
        <w:pStyle w:val="a3"/>
        <w:tabs>
          <w:tab w:val="left" w:pos="0"/>
          <w:tab w:val="left" w:pos="6804"/>
        </w:tabs>
        <w:ind w:left="0"/>
        <w:jc w:val="both"/>
        <w:rPr>
          <w:lang w:val="kk-KZ"/>
        </w:rPr>
      </w:pPr>
      <w:r w:rsidRPr="00FD0146">
        <w:rPr>
          <w:lang w:val="kk-KZ"/>
        </w:rPr>
        <w:t xml:space="preserve">      </w:t>
      </w:r>
      <w:r w:rsidR="00E167FC" w:rsidRPr="00FD0146">
        <w:rPr>
          <w:lang w:val="kk-KZ"/>
        </w:rPr>
        <w:t>Ең алдымен, әңгімеге  тиянақты дайындалу керек: мақсатын, міндеттерін анықтау, үлгі жоспарын құру, оқушыларға  қойылуы  тиіс негізгі  сұрақтарды анық ойластыру.</w:t>
      </w:r>
    </w:p>
    <w:p w:rsidR="00E167FC" w:rsidRPr="00FD0146" w:rsidRDefault="00DA7DE2" w:rsidP="00C7668D">
      <w:pPr>
        <w:pStyle w:val="a3"/>
        <w:tabs>
          <w:tab w:val="left" w:pos="0"/>
          <w:tab w:val="left" w:pos="6804"/>
        </w:tabs>
        <w:ind w:left="0"/>
        <w:jc w:val="both"/>
        <w:rPr>
          <w:lang w:val="kk-KZ"/>
        </w:rPr>
      </w:pPr>
      <w:r w:rsidRPr="00FD0146">
        <w:rPr>
          <w:lang w:val="kk-KZ"/>
        </w:rPr>
        <w:t xml:space="preserve">        </w:t>
      </w:r>
      <w:r w:rsidR="00E167FC" w:rsidRPr="00FD0146">
        <w:rPr>
          <w:lang w:val="kk-KZ"/>
        </w:rPr>
        <w:t>Зерттеуші экспериментке үміт артпау керек, ол әрқашан  әңгіменің  ең  болмағанда үлгі жоспарын  ойластыруы  тиіс (ол  не жайлы әңгіме  жүргізеді, нені анықтау  керек,  нені тіркеу керек),  оны  қандай формада  жүргізген тиімді болатынын  ойлауы тиіс.</w:t>
      </w:r>
    </w:p>
    <w:p w:rsidR="00083ECA" w:rsidRPr="00FD0146" w:rsidRDefault="00DA7DE2" w:rsidP="00C7668D">
      <w:pPr>
        <w:pStyle w:val="a3"/>
        <w:tabs>
          <w:tab w:val="left" w:pos="0"/>
          <w:tab w:val="left" w:pos="6804"/>
        </w:tabs>
        <w:ind w:left="0"/>
        <w:jc w:val="both"/>
        <w:rPr>
          <w:lang w:val="kk-KZ"/>
        </w:rPr>
      </w:pPr>
      <w:r w:rsidRPr="00FD0146">
        <w:rPr>
          <w:lang w:val="kk-KZ"/>
        </w:rPr>
        <w:t xml:space="preserve">        </w:t>
      </w:r>
      <w:r w:rsidR="00E167FC" w:rsidRPr="00FD0146">
        <w:rPr>
          <w:lang w:val="kk-KZ"/>
        </w:rPr>
        <w:t xml:space="preserve">Мұнда сұхбаттасуышының тұлғалық  ерекшеліктерін (албырттығы, тұйықтық, қызбалық және  басқалар); оның  жай-күйін (ашулы, абыржулы, көңілді); оның педагог-зерттеушіге  қатынасын (сенімсіздік, ұнату, ұнатпау, сенім); оның алдағы  әңгіме тақырыбына шамаланған қатынасын есепке алған дұрыс. </w:t>
      </w:r>
      <w:r w:rsidRPr="00FD0146">
        <w:rPr>
          <w:lang w:val="kk-KZ"/>
        </w:rPr>
        <w:t xml:space="preserve"> </w:t>
      </w:r>
      <w:r w:rsidR="00E167FC" w:rsidRPr="00FD0146">
        <w:rPr>
          <w:lang w:val="kk-KZ"/>
        </w:rPr>
        <w:lastRenderedPageBreak/>
        <w:t>Әңгімені  бастау – бұл шынайы өнер, педагогикада бұл мәселеге  қатысты  бірыңғай ереже жоқ.</w:t>
      </w:r>
    </w:p>
    <w:p w:rsidR="00083ECA" w:rsidRPr="00FD0146" w:rsidRDefault="00DA7DE2" w:rsidP="00C7668D">
      <w:pPr>
        <w:pStyle w:val="a3"/>
        <w:tabs>
          <w:tab w:val="left" w:pos="0"/>
          <w:tab w:val="left" w:pos="5670"/>
          <w:tab w:val="left" w:pos="6804"/>
        </w:tabs>
        <w:ind w:left="0"/>
        <w:jc w:val="both"/>
        <w:rPr>
          <w:lang w:val="kk-KZ"/>
        </w:rPr>
      </w:pPr>
      <w:r w:rsidRPr="00FD0146">
        <w:rPr>
          <w:lang w:val="kk-KZ"/>
        </w:rPr>
        <w:t xml:space="preserve">       </w:t>
      </w:r>
      <w:r w:rsidR="00E167FC" w:rsidRPr="00FD0146">
        <w:rPr>
          <w:lang w:val="kk-KZ"/>
        </w:rPr>
        <w:t xml:space="preserve"> Бірақ,  кез-келген әңгімені бейімделу  кезеңінен бастау  керек, мұнда екі  негізгі  маңызды  мақсаттар  жүзеге  асады: тәрбиеленушіде сұрақтарға  жауап  беру  мотивациясын құру және  оны диагностикалық ізденіске байқатпай  дайындау.  </w:t>
      </w:r>
    </w:p>
    <w:p w:rsidR="00083ECA" w:rsidRPr="00FD0146" w:rsidRDefault="00083ECA" w:rsidP="00C7668D">
      <w:pPr>
        <w:pStyle w:val="a3"/>
        <w:tabs>
          <w:tab w:val="left" w:pos="0"/>
          <w:tab w:val="left" w:pos="5670"/>
          <w:tab w:val="left" w:pos="6804"/>
        </w:tabs>
        <w:ind w:left="0"/>
        <w:jc w:val="both"/>
        <w:rPr>
          <w:lang w:val="kk-KZ"/>
        </w:rPr>
      </w:pPr>
      <w:r w:rsidRPr="00FD0146">
        <w:rPr>
          <w:lang w:val="kk-KZ"/>
        </w:rPr>
        <w:t xml:space="preserve">   </w:t>
      </w:r>
      <w:r w:rsidR="00DA7DE2" w:rsidRPr="00FD0146">
        <w:rPr>
          <w:lang w:val="kk-KZ"/>
        </w:rPr>
        <w:t xml:space="preserve">     </w:t>
      </w:r>
      <w:r w:rsidR="00E167FC" w:rsidRPr="00FD0146">
        <w:rPr>
          <w:lang w:val="kk-KZ"/>
        </w:rPr>
        <w:t xml:space="preserve">Бұл кезеңнің негізгі міндеті – тәрбиеленушімен қарым-қатынас  орнату,  әңгіме  өрбіту.  </w:t>
      </w:r>
    </w:p>
    <w:p w:rsidR="00E167FC" w:rsidRPr="00FD0146" w:rsidRDefault="00083ECA" w:rsidP="00C7668D">
      <w:pPr>
        <w:pStyle w:val="a3"/>
        <w:tabs>
          <w:tab w:val="left" w:pos="0"/>
          <w:tab w:val="left" w:pos="5670"/>
          <w:tab w:val="left" w:pos="6804"/>
        </w:tabs>
        <w:ind w:left="0"/>
        <w:jc w:val="both"/>
        <w:rPr>
          <w:lang w:val="kk-KZ"/>
        </w:rPr>
      </w:pPr>
      <w:r w:rsidRPr="00FD0146">
        <w:rPr>
          <w:lang w:val="kk-KZ"/>
        </w:rPr>
        <w:t xml:space="preserve">   </w:t>
      </w:r>
      <w:r w:rsidR="00E167FC" w:rsidRPr="00FD0146">
        <w:rPr>
          <w:lang w:val="kk-KZ"/>
        </w:rPr>
        <w:t xml:space="preserve">Әңгіме еркін  жүруі  үшін,  оны негізгі мақсатқа қатысты сұрақтан емес,  екінші кезектегі сұрақтардан (мысалы,  жеткіншектерден  футбол немесе  хоккей, кинофильм немесе  жалпы спорт  жайлы сұрауға болады) бастаған дұрыс. </w:t>
      </w:r>
    </w:p>
    <w:p w:rsidR="00E167FC" w:rsidRPr="00FD0146" w:rsidRDefault="00DA7DE2" w:rsidP="00C7668D">
      <w:pPr>
        <w:pStyle w:val="a3"/>
        <w:tabs>
          <w:tab w:val="left" w:pos="0"/>
          <w:tab w:val="left" w:pos="5670"/>
          <w:tab w:val="left" w:pos="6804"/>
        </w:tabs>
        <w:ind w:left="0"/>
        <w:jc w:val="both"/>
        <w:rPr>
          <w:lang w:val="kk-KZ"/>
        </w:rPr>
      </w:pPr>
      <w:r w:rsidRPr="00FD0146">
        <w:rPr>
          <w:lang w:val="kk-KZ"/>
        </w:rPr>
        <w:t xml:space="preserve">         </w:t>
      </w:r>
      <w:r w:rsidR="00E167FC" w:rsidRPr="00FD0146">
        <w:rPr>
          <w:lang w:val="kk-KZ"/>
        </w:rPr>
        <w:t xml:space="preserve">Әңгіме  барысында зерттеуші  оқушының  кәсіби техникалық мектепте  оқылатын жекелеген  пәндерге  теріс  қатынасының себебін анықтағысы келеді  делік. </w:t>
      </w:r>
    </w:p>
    <w:p w:rsidR="00965878" w:rsidRPr="00FD0146" w:rsidRDefault="00DA7DE2" w:rsidP="00C7668D">
      <w:pPr>
        <w:pStyle w:val="a3"/>
        <w:tabs>
          <w:tab w:val="left" w:pos="0"/>
          <w:tab w:val="left" w:pos="5670"/>
          <w:tab w:val="left" w:pos="6804"/>
        </w:tabs>
        <w:ind w:left="0"/>
        <w:jc w:val="both"/>
        <w:rPr>
          <w:lang w:val="kk-KZ"/>
        </w:rPr>
      </w:pPr>
      <w:r w:rsidRPr="00FD0146">
        <w:rPr>
          <w:lang w:val="kk-KZ"/>
        </w:rPr>
        <w:t xml:space="preserve">       </w:t>
      </w:r>
      <w:r w:rsidR="00E167FC" w:rsidRPr="00FD0146">
        <w:rPr>
          <w:lang w:val="kk-KZ"/>
        </w:rPr>
        <w:t xml:space="preserve">Ол мынадай  сұрақтар  қоя алады: «Сен ең алдымен қандай пәндерді оқығың келер еді, неге? Мектептегі  оқуыңның  жағдайы  қандай еді;  Сені  қандай  пәндер  қызықтырды?»  және  басқалар. </w:t>
      </w:r>
    </w:p>
    <w:p w:rsidR="00DA7DE2" w:rsidRPr="00FD0146" w:rsidRDefault="00965878" w:rsidP="00C7668D">
      <w:pPr>
        <w:pStyle w:val="a3"/>
        <w:tabs>
          <w:tab w:val="left" w:pos="0"/>
          <w:tab w:val="left" w:pos="5670"/>
          <w:tab w:val="left" w:pos="6804"/>
        </w:tabs>
        <w:ind w:left="0"/>
        <w:jc w:val="both"/>
        <w:rPr>
          <w:lang w:val="kk-KZ"/>
        </w:rPr>
      </w:pPr>
      <w:r w:rsidRPr="00FD0146">
        <w:rPr>
          <w:lang w:val="kk-KZ"/>
        </w:rPr>
        <w:t xml:space="preserve">   </w:t>
      </w:r>
      <w:r w:rsidR="00E167FC" w:rsidRPr="00FD0146">
        <w:rPr>
          <w:lang w:val="kk-KZ"/>
        </w:rPr>
        <w:t>Бұл сұрақтарға  берілетін жауаптар оқушының өтілетін  пәндерге оң  немесе  теріс  қатынасының себептерін анықтауға мүмкіндік береді.</w:t>
      </w:r>
    </w:p>
    <w:p w:rsidR="00E167FC" w:rsidRPr="00FD0146" w:rsidRDefault="00E167FC" w:rsidP="00C7668D">
      <w:pPr>
        <w:pStyle w:val="a3"/>
        <w:tabs>
          <w:tab w:val="left" w:pos="0"/>
          <w:tab w:val="left" w:pos="5670"/>
          <w:tab w:val="left" w:pos="6804"/>
        </w:tabs>
        <w:ind w:left="0"/>
        <w:jc w:val="both"/>
        <w:rPr>
          <w:lang w:val="kk-KZ"/>
        </w:rPr>
      </w:pPr>
      <w:r w:rsidRPr="00FD0146">
        <w:rPr>
          <w:lang w:val="kk-KZ"/>
        </w:rPr>
        <w:t>Оқушыда әңгімеге  қатысуға  мотивация құру анағұрлым қиын  міндет. Өйткені, әрбір оқушының  өз қызығушылықтары мен  қам-қарекеті бар.  Мұны  қалай істеуге болады?</w:t>
      </w:r>
    </w:p>
    <w:p w:rsidR="00E167FC" w:rsidRPr="00FD0146" w:rsidRDefault="00565CB1" w:rsidP="00C7668D">
      <w:pPr>
        <w:pStyle w:val="a3"/>
        <w:tabs>
          <w:tab w:val="left" w:pos="0"/>
          <w:tab w:val="left" w:pos="5670"/>
          <w:tab w:val="left" w:pos="6804"/>
        </w:tabs>
        <w:ind w:left="0"/>
        <w:jc w:val="both"/>
        <w:rPr>
          <w:lang w:val="kk-KZ"/>
        </w:rPr>
      </w:pPr>
      <w:r w:rsidRPr="00FD0146">
        <w:rPr>
          <w:lang w:val="kk-KZ"/>
        </w:rPr>
        <w:t xml:space="preserve">    </w:t>
      </w:r>
      <w:r w:rsidR="00E167FC" w:rsidRPr="00FD0146">
        <w:rPr>
          <w:lang w:val="kk-KZ"/>
        </w:rPr>
        <w:t>Оқушыны сұрақтармен қызықтыру керек. Дәл  осы сұрақтар  әңгіменің  шегесі  деуге  болады. Бірақ, сұрақтар олардың  өмірлік қажеттіліктеріне, әуестіктеріне, құндылық бағдарлары мен басымдықтарына қозғау салуы тиіс.</w:t>
      </w:r>
    </w:p>
    <w:p w:rsidR="00E10D46" w:rsidRPr="00FD0146" w:rsidRDefault="00565CB1" w:rsidP="00C7668D">
      <w:pPr>
        <w:pStyle w:val="a3"/>
        <w:tabs>
          <w:tab w:val="left" w:pos="0"/>
          <w:tab w:val="left" w:pos="5670"/>
          <w:tab w:val="left" w:pos="6804"/>
        </w:tabs>
        <w:ind w:left="0"/>
        <w:jc w:val="both"/>
        <w:rPr>
          <w:lang w:val="kk-KZ"/>
        </w:rPr>
      </w:pPr>
      <w:r w:rsidRPr="00FD0146">
        <w:rPr>
          <w:lang w:val="kk-KZ"/>
        </w:rPr>
        <w:t xml:space="preserve">      </w:t>
      </w:r>
      <w:r w:rsidR="00E167FC" w:rsidRPr="00FD0146">
        <w:rPr>
          <w:lang w:val="kk-KZ"/>
        </w:rPr>
        <w:t xml:space="preserve">Оқушының қызығушылығын   одан әрі  арттыру және  зерттеушімен  қатынасты  нығайту алғашқы сұрақтарға  жауап беру кезінде жүзеге  асады. </w:t>
      </w:r>
    </w:p>
    <w:p w:rsidR="00E167FC" w:rsidRPr="00FD0146" w:rsidRDefault="000871F5" w:rsidP="00C7668D">
      <w:pPr>
        <w:pStyle w:val="a3"/>
        <w:tabs>
          <w:tab w:val="left" w:pos="0"/>
          <w:tab w:val="left" w:pos="5670"/>
          <w:tab w:val="left" w:pos="6804"/>
        </w:tabs>
        <w:ind w:left="0"/>
        <w:jc w:val="both"/>
        <w:rPr>
          <w:lang w:val="kk-KZ"/>
        </w:rPr>
      </w:pPr>
      <w:r w:rsidRPr="00FD0146">
        <w:rPr>
          <w:lang w:val="kk-KZ"/>
        </w:rPr>
        <w:t xml:space="preserve">  </w:t>
      </w:r>
      <w:r w:rsidR="00E167FC" w:rsidRPr="00FD0146">
        <w:rPr>
          <w:lang w:val="kk-KZ"/>
        </w:rPr>
        <w:t xml:space="preserve">Ол үшін қарым-қатынас  орнату сұрақтары  пайдаланылады, бұл сұрақтарға  берілетін жауаптар жеңіл  болады  және  әңгіменің  басындағы  қажеттіліктерге қатысты. </w:t>
      </w:r>
    </w:p>
    <w:p w:rsidR="00565CB1" w:rsidRPr="00FD0146" w:rsidRDefault="00E167FC" w:rsidP="00C7668D">
      <w:pPr>
        <w:pStyle w:val="a3"/>
        <w:tabs>
          <w:tab w:val="left" w:pos="0"/>
          <w:tab w:val="left" w:pos="5670"/>
          <w:tab w:val="left" w:pos="6804"/>
        </w:tabs>
        <w:ind w:left="0"/>
        <w:jc w:val="both"/>
        <w:rPr>
          <w:lang w:val="kk-KZ"/>
        </w:rPr>
      </w:pPr>
      <w:r w:rsidRPr="00FD0146">
        <w:rPr>
          <w:lang w:val="kk-KZ"/>
        </w:rPr>
        <w:t xml:space="preserve">Мүмкіндігінше  олар  әңгіме  тақырыбына  жақын  болуы тиіс және оқушыны біртіндеп және  білдіртпей зерттеліп  отырған  мәселеге  тартуы  керек. </w:t>
      </w:r>
    </w:p>
    <w:p w:rsidR="00565CB1" w:rsidRPr="00FD0146" w:rsidRDefault="00565CB1" w:rsidP="00C7668D">
      <w:pPr>
        <w:pStyle w:val="a3"/>
        <w:tabs>
          <w:tab w:val="left" w:pos="0"/>
          <w:tab w:val="left" w:pos="5670"/>
          <w:tab w:val="left" w:pos="6804"/>
        </w:tabs>
        <w:ind w:left="0"/>
        <w:jc w:val="both"/>
        <w:rPr>
          <w:lang w:val="kk-KZ"/>
        </w:rPr>
      </w:pPr>
      <w:r w:rsidRPr="00FD0146">
        <w:rPr>
          <w:lang w:val="kk-KZ"/>
        </w:rPr>
        <w:lastRenderedPageBreak/>
        <w:t xml:space="preserve">     </w:t>
      </w:r>
      <w:r w:rsidR="00E167FC" w:rsidRPr="00FD0146">
        <w:rPr>
          <w:lang w:val="kk-KZ"/>
        </w:rPr>
        <w:t xml:space="preserve">Мысалы, кәсіби бағдар беру  мәселесі  бойынша  кәсіптік техникалық  мектептің  бітірушісіне  мынадай сұрақ  берілуі мүмкін: «Мектеп түлегі сенен мамандық таңдауға  көмектесуді  сұрады делік,  сен  оған  қандай кеңес берер едің?».  </w:t>
      </w:r>
    </w:p>
    <w:p w:rsidR="00565CB1" w:rsidRPr="00FD0146" w:rsidRDefault="00565CB1" w:rsidP="00C7668D">
      <w:pPr>
        <w:pStyle w:val="a3"/>
        <w:tabs>
          <w:tab w:val="left" w:pos="0"/>
          <w:tab w:val="left" w:pos="5670"/>
          <w:tab w:val="left" w:pos="6804"/>
        </w:tabs>
        <w:ind w:left="0"/>
        <w:jc w:val="both"/>
        <w:rPr>
          <w:lang w:val="kk-KZ"/>
        </w:rPr>
      </w:pPr>
      <w:r w:rsidRPr="00FD0146">
        <w:rPr>
          <w:lang w:val="kk-KZ"/>
        </w:rPr>
        <w:t xml:space="preserve">    </w:t>
      </w:r>
      <w:r w:rsidR="00E167FC" w:rsidRPr="00FD0146">
        <w:rPr>
          <w:lang w:val="kk-KZ"/>
        </w:rPr>
        <w:t xml:space="preserve">Көріп  тұрғанымыздай  сұрақ  мамандықтың  беделіне  қатысты және  жатырқау  тудырмайды. Адамнан кеңес сұрап  тұр. </w:t>
      </w:r>
    </w:p>
    <w:p w:rsidR="00232DD1" w:rsidRPr="00FD0146" w:rsidRDefault="00565CB1" w:rsidP="00C7668D">
      <w:pPr>
        <w:pStyle w:val="a3"/>
        <w:tabs>
          <w:tab w:val="left" w:pos="0"/>
          <w:tab w:val="left" w:pos="5670"/>
          <w:tab w:val="left" w:pos="6804"/>
        </w:tabs>
        <w:ind w:left="0"/>
        <w:jc w:val="both"/>
        <w:rPr>
          <w:lang w:val="kk-KZ"/>
        </w:rPr>
      </w:pPr>
      <w:r w:rsidRPr="00FD0146">
        <w:rPr>
          <w:lang w:val="kk-KZ"/>
        </w:rPr>
        <w:t xml:space="preserve">    </w:t>
      </w:r>
      <w:r w:rsidR="00E167FC" w:rsidRPr="00FD0146">
        <w:rPr>
          <w:lang w:val="kk-KZ"/>
        </w:rPr>
        <w:t>Бірақ, бұл сұрақ  мамандықтың беделіне  қатысты, сондықтан талапкердің соған  сәйкес мотивациясын анықтайды және оны әңгіме  тақырыбына тартады.</w:t>
      </w:r>
    </w:p>
    <w:p w:rsidR="00DB5A3D" w:rsidRPr="00FD0146" w:rsidRDefault="00232DD1" w:rsidP="00C7668D">
      <w:pPr>
        <w:pStyle w:val="a3"/>
        <w:tabs>
          <w:tab w:val="left" w:pos="0"/>
          <w:tab w:val="left" w:pos="5670"/>
          <w:tab w:val="left" w:pos="6804"/>
        </w:tabs>
        <w:ind w:left="0"/>
        <w:jc w:val="both"/>
        <w:rPr>
          <w:lang w:val="kk-KZ"/>
        </w:rPr>
      </w:pPr>
      <w:r w:rsidRPr="00FD0146">
        <w:rPr>
          <w:lang w:val="kk-KZ"/>
        </w:rPr>
        <w:t xml:space="preserve">    </w:t>
      </w:r>
      <w:r w:rsidR="00E167FC" w:rsidRPr="00FD0146">
        <w:rPr>
          <w:lang w:val="kk-KZ"/>
        </w:rPr>
        <w:t xml:space="preserve"> Әңгіменің келесі сатысының негізгі мазмұны</w:t>
      </w:r>
      <w:r w:rsidRPr="00FD0146">
        <w:rPr>
          <w:lang w:val="kk-KZ"/>
        </w:rPr>
        <w:t xml:space="preserve"> </w:t>
      </w:r>
      <w:r w:rsidR="00E167FC" w:rsidRPr="00FD0146">
        <w:rPr>
          <w:lang w:val="kk-KZ"/>
        </w:rPr>
        <w:t xml:space="preserve">- алға  қойылған мақсатқа қол жеткізу, яғни  қойылған </w:t>
      </w:r>
    </w:p>
    <w:p w:rsidR="00E167FC" w:rsidRPr="00FD0146" w:rsidRDefault="00E167FC" w:rsidP="00C7668D">
      <w:pPr>
        <w:pStyle w:val="a3"/>
        <w:tabs>
          <w:tab w:val="left" w:pos="0"/>
          <w:tab w:val="left" w:pos="5670"/>
          <w:tab w:val="left" w:pos="6804"/>
        </w:tabs>
        <w:ind w:left="0"/>
        <w:jc w:val="both"/>
        <w:rPr>
          <w:lang w:val="kk-KZ"/>
        </w:rPr>
      </w:pPr>
      <w:r w:rsidRPr="00FD0146">
        <w:rPr>
          <w:lang w:val="kk-KZ"/>
        </w:rPr>
        <w:t xml:space="preserve">міндеттерді  шешу  үшін қажетті негізгі ақпаратты жинау. </w:t>
      </w:r>
    </w:p>
    <w:p w:rsidR="00E167FC" w:rsidRPr="00FD0146" w:rsidRDefault="00565CB1" w:rsidP="00C7668D">
      <w:pPr>
        <w:pStyle w:val="a3"/>
        <w:tabs>
          <w:tab w:val="left" w:pos="0"/>
          <w:tab w:val="left" w:pos="5670"/>
          <w:tab w:val="left" w:pos="6804"/>
        </w:tabs>
        <w:ind w:left="0"/>
        <w:jc w:val="both"/>
        <w:rPr>
          <w:lang w:val="kk-KZ"/>
        </w:rPr>
      </w:pPr>
      <w:r w:rsidRPr="00FD0146">
        <w:rPr>
          <w:lang w:val="kk-KZ"/>
        </w:rPr>
        <w:t xml:space="preserve">     </w:t>
      </w:r>
      <w:r w:rsidR="00E167FC" w:rsidRPr="00FD0146">
        <w:rPr>
          <w:lang w:val="kk-KZ"/>
        </w:rPr>
        <w:t>Әңгіме  барысында келесідей сұрақ  түрлері  қолданылуы мүмкін: шамалау-психологиялық,  сүзгі және бақылау.</w:t>
      </w:r>
    </w:p>
    <w:p w:rsidR="00232DD1" w:rsidRPr="00FD0146" w:rsidRDefault="00232DD1" w:rsidP="00C7668D">
      <w:pPr>
        <w:pStyle w:val="a3"/>
        <w:tabs>
          <w:tab w:val="left" w:pos="0"/>
          <w:tab w:val="left" w:pos="5670"/>
          <w:tab w:val="left" w:pos="6804"/>
        </w:tabs>
        <w:ind w:left="0"/>
        <w:jc w:val="both"/>
        <w:rPr>
          <w:lang w:val="kk-KZ"/>
        </w:rPr>
      </w:pPr>
      <w:r w:rsidRPr="00FD0146">
        <w:rPr>
          <w:lang w:val="kk-KZ"/>
        </w:rPr>
        <w:t xml:space="preserve">      </w:t>
      </w:r>
      <w:r w:rsidR="00E167FC" w:rsidRPr="00FD0146">
        <w:rPr>
          <w:lang w:val="kk-KZ"/>
        </w:rPr>
        <w:t xml:space="preserve">Алғашқылары ширығуды жою үшін, бір  тақырыптан екіншісіне  өту  үшін қолданылады. </w:t>
      </w:r>
    </w:p>
    <w:p w:rsidR="00E10D46" w:rsidRPr="00FD0146" w:rsidRDefault="00232DD1" w:rsidP="00C7668D">
      <w:pPr>
        <w:pStyle w:val="a3"/>
        <w:tabs>
          <w:tab w:val="left" w:pos="0"/>
          <w:tab w:val="left" w:pos="5670"/>
          <w:tab w:val="left" w:pos="6804"/>
        </w:tabs>
        <w:ind w:left="0"/>
        <w:jc w:val="both"/>
        <w:rPr>
          <w:lang w:val="kk-KZ"/>
        </w:rPr>
      </w:pPr>
      <w:r w:rsidRPr="00FD0146">
        <w:rPr>
          <w:lang w:val="kk-KZ"/>
        </w:rPr>
        <w:t xml:space="preserve">     </w:t>
      </w:r>
      <w:r w:rsidR="00E167FC" w:rsidRPr="00FD0146">
        <w:rPr>
          <w:lang w:val="kk-KZ"/>
        </w:rPr>
        <w:t xml:space="preserve">Айталық, егер сұрақ қою кезінде зерттеуші тәрбиеленушіге оның  оқу әрекетімен байланысты  сұрақ қоятын болса, онда оның соңынан  ешқандай да  бір байланыссыз оның  ата-анасымен, жолдастарымен және құрдастарымен қарым-қатынасы  туралы  сұрақтар  қойылады, ал бір тақырыптан  екіншісіне  бұлай  күрт ауысу тәрбиеленушіні ата-анасымен  қарым-қатынасына  қатысты  сұрақтың орынды екендігіне  қатысты абдыратып  қоюы  мүмкін, себебі  бұл мәселе оның  оқу  әрекетімен  еш байланысы  жоқ  сияқты. </w:t>
      </w:r>
    </w:p>
    <w:p w:rsidR="00A93F40" w:rsidRPr="00FD0146" w:rsidRDefault="00565CB1" w:rsidP="00C7668D">
      <w:pPr>
        <w:pStyle w:val="a3"/>
        <w:tabs>
          <w:tab w:val="left" w:pos="0"/>
          <w:tab w:val="left" w:pos="5670"/>
          <w:tab w:val="left" w:pos="6804"/>
        </w:tabs>
        <w:ind w:left="0"/>
        <w:jc w:val="both"/>
        <w:rPr>
          <w:lang w:val="kk-KZ"/>
        </w:rPr>
      </w:pPr>
      <w:r w:rsidRPr="00FD0146">
        <w:rPr>
          <w:lang w:val="kk-KZ"/>
        </w:rPr>
        <w:t xml:space="preserve"> </w:t>
      </w:r>
      <w:r w:rsidR="0035467F">
        <w:rPr>
          <w:lang w:val="kk-KZ"/>
        </w:rPr>
        <w:t xml:space="preserve">     </w:t>
      </w:r>
      <w:r w:rsidR="00E167FC" w:rsidRPr="00FD0146">
        <w:rPr>
          <w:lang w:val="kk-KZ"/>
        </w:rPr>
        <w:t>Сондықтан, бір сұрақтан  екіншісіне өту иілімді, жатық болуы тиіс, келесі  қойылатын  сұрақтардың қажеттілігіне тәрбиеленушінің көзі  жеткізілуі керек.</w:t>
      </w:r>
    </w:p>
    <w:p w:rsidR="00E167FC" w:rsidRPr="00FD0146" w:rsidRDefault="00A93F40" w:rsidP="00C7668D">
      <w:pPr>
        <w:pStyle w:val="a3"/>
        <w:tabs>
          <w:tab w:val="left" w:pos="0"/>
          <w:tab w:val="left" w:pos="5670"/>
          <w:tab w:val="left" w:pos="6804"/>
        </w:tabs>
        <w:ind w:left="0"/>
        <w:jc w:val="both"/>
        <w:rPr>
          <w:lang w:val="kk-KZ"/>
        </w:rPr>
      </w:pPr>
      <w:r w:rsidRPr="00FD0146">
        <w:rPr>
          <w:lang w:val="kk-KZ"/>
        </w:rPr>
        <w:t xml:space="preserve">    </w:t>
      </w:r>
      <w:r w:rsidR="00E167FC" w:rsidRPr="00FD0146">
        <w:rPr>
          <w:lang w:val="kk-KZ"/>
        </w:rPr>
        <w:t xml:space="preserve"> Бұл үшін шамалау-психологиялық сұрақтар қатарын қолдануға  болады: «Сабақтан кейін сен үйге шаршап  қайтасың.  Үйде сені  ата-анаң,  қарындасың, ағаң күтіп отыр. Саған, бәлкім, достарың келеді немесе сен олармен бірге киноға, стадионға барасың.  Саған  өз  үйіңде  болған ұнайды ма? Ия,</w:t>
      </w:r>
      <w:r w:rsidR="00565CB1" w:rsidRPr="00FD0146">
        <w:rPr>
          <w:lang w:val="kk-KZ"/>
        </w:rPr>
        <w:t xml:space="preserve"> </w:t>
      </w:r>
      <w:r w:rsidR="00E167FC" w:rsidRPr="00FD0146">
        <w:rPr>
          <w:lang w:val="kk-KZ"/>
        </w:rPr>
        <w:t>жоқ. Сенің  үйіңе  достарың келіп тұрады ма? Ия, жоқ».</w:t>
      </w:r>
    </w:p>
    <w:p w:rsidR="00E167FC" w:rsidRPr="00FD0146" w:rsidRDefault="00A93F40" w:rsidP="00C7668D">
      <w:pPr>
        <w:pStyle w:val="a3"/>
        <w:tabs>
          <w:tab w:val="left" w:pos="0"/>
          <w:tab w:val="left" w:pos="5670"/>
          <w:tab w:val="left" w:pos="6804"/>
        </w:tabs>
        <w:ind w:left="0"/>
        <w:jc w:val="both"/>
        <w:rPr>
          <w:lang w:val="kk-KZ"/>
        </w:rPr>
      </w:pPr>
      <w:r w:rsidRPr="00FD0146">
        <w:rPr>
          <w:lang w:val="kk-KZ"/>
        </w:rPr>
        <w:t xml:space="preserve">        </w:t>
      </w:r>
      <w:r w:rsidR="00E167FC" w:rsidRPr="00FD0146">
        <w:rPr>
          <w:lang w:val="kk-KZ"/>
        </w:rPr>
        <w:t xml:space="preserve">Мұндай сұрақтардан кейін зерттеушінің  отбасындағы қарым-қатынасқа  қатысты  сұрағының  негізі бар, сұрақтар түсінбестік тудырмайды және оқушылар оларға қуана жауап береді. </w:t>
      </w:r>
    </w:p>
    <w:p w:rsidR="00E167FC" w:rsidRPr="00FD0146" w:rsidRDefault="00A93F40" w:rsidP="00C7668D">
      <w:pPr>
        <w:pStyle w:val="a3"/>
        <w:tabs>
          <w:tab w:val="left" w:pos="0"/>
          <w:tab w:val="left" w:pos="6804"/>
        </w:tabs>
        <w:ind w:left="0"/>
        <w:jc w:val="both"/>
        <w:rPr>
          <w:lang w:val="kk-KZ"/>
        </w:rPr>
      </w:pPr>
      <w:r w:rsidRPr="00FD0146">
        <w:rPr>
          <w:lang w:val="kk-KZ"/>
        </w:rPr>
        <w:lastRenderedPageBreak/>
        <w:t xml:space="preserve">         </w:t>
      </w:r>
      <w:r w:rsidR="00E167FC" w:rsidRPr="00FD0146">
        <w:rPr>
          <w:lang w:val="kk-KZ"/>
        </w:rPr>
        <w:t xml:space="preserve">Бір тақырыптан   екінішісіне  өтуде «Ал енді жайлы  бірнеше сұрақ  қойсам», «ал енді  аздап басқа  мәселе  жайлы әңгімелессек» деген сияқты  «көпірді» пайдалануға  болады. </w:t>
      </w:r>
    </w:p>
    <w:p w:rsidR="00565CB1" w:rsidRPr="00FD0146" w:rsidRDefault="00565CB1" w:rsidP="00C7668D">
      <w:pPr>
        <w:pStyle w:val="a3"/>
        <w:tabs>
          <w:tab w:val="left" w:pos="0"/>
          <w:tab w:val="left" w:pos="6804"/>
        </w:tabs>
        <w:ind w:left="0"/>
        <w:jc w:val="both"/>
        <w:rPr>
          <w:lang w:val="kk-KZ"/>
        </w:rPr>
      </w:pPr>
      <w:r w:rsidRPr="00FD0146">
        <w:rPr>
          <w:lang w:val="kk-KZ"/>
        </w:rPr>
        <w:t xml:space="preserve">     </w:t>
      </w:r>
      <w:r w:rsidR="00E167FC" w:rsidRPr="00FD0146">
        <w:rPr>
          <w:lang w:val="kk-KZ"/>
        </w:rPr>
        <w:t>Зерттеуші әңгіме  барысында сүзгі-сұрақтарды  пайдаланады, бұл сұрақтар оқушы  өміріне қатысты кейбір мәселелерді  егжей-тегжейлі анықтауға мүмкіндік береді.</w:t>
      </w:r>
    </w:p>
    <w:p w:rsidR="00A93F40" w:rsidRPr="00FD0146" w:rsidRDefault="00565CB1" w:rsidP="00C7668D">
      <w:pPr>
        <w:pStyle w:val="a3"/>
        <w:tabs>
          <w:tab w:val="left" w:pos="0"/>
          <w:tab w:val="left" w:pos="6804"/>
        </w:tabs>
        <w:ind w:left="0"/>
        <w:jc w:val="both"/>
        <w:rPr>
          <w:lang w:val="kk-KZ"/>
        </w:rPr>
      </w:pPr>
      <w:r w:rsidRPr="00FD0146">
        <w:rPr>
          <w:lang w:val="kk-KZ"/>
        </w:rPr>
        <w:t xml:space="preserve">     </w:t>
      </w:r>
      <w:r w:rsidR="00E167FC" w:rsidRPr="00FD0146">
        <w:rPr>
          <w:lang w:val="kk-KZ"/>
        </w:rPr>
        <w:t xml:space="preserve">  Мысалы, оқушының техникалық шығармашылық үйірмесінің  жұмысына қатысты пікірін  сұрамастан бұрын, зерттеуші  оның  осы  үйірмеге  қатысатынын немесе  қатыспайтынын анықтауы  керек, олай болмағанда бұдан  кейінгі сұрақтар   тікелей осыған қатысты  оқушыларға  қойылмайды да, нәтижелердің нақты  болмауына әкеледі.Бақылау сұрақтары әңгіме  жүргізу  тәжірибесінде кеңінен тараған. Олардың мақсаты – алынған ақпараттың сенімділігін тексеру.</w:t>
      </w:r>
    </w:p>
    <w:p w:rsidR="00A93F40" w:rsidRPr="00FD0146" w:rsidRDefault="00A93F40" w:rsidP="00C7668D">
      <w:pPr>
        <w:pStyle w:val="a3"/>
        <w:tabs>
          <w:tab w:val="left" w:pos="0"/>
          <w:tab w:val="left" w:pos="6804"/>
        </w:tabs>
        <w:ind w:left="0"/>
        <w:jc w:val="both"/>
        <w:rPr>
          <w:lang w:val="kk-KZ"/>
        </w:rPr>
      </w:pPr>
      <w:r w:rsidRPr="00FD0146">
        <w:rPr>
          <w:lang w:val="kk-KZ"/>
        </w:rPr>
        <w:t xml:space="preserve">      </w:t>
      </w:r>
      <w:r w:rsidR="00E167FC" w:rsidRPr="00FD0146">
        <w:rPr>
          <w:lang w:val="kk-KZ"/>
        </w:rPr>
        <w:t xml:space="preserve"> Мысалы, оқушының өзінің болашақ мамандығына көңілі  толатынын немесе толмайтынын анықтау  үшін, зерттеуші оған   келесідей  бірнеше сұрақтар  қояды: «Кәсіптік-техникалық мектептегі  оқуға  көңілің толады ма?</w:t>
      </w:r>
    </w:p>
    <w:p w:rsidR="00E10D46" w:rsidRPr="00FD0146" w:rsidRDefault="00A93F40" w:rsidP="00C7668D">
      <w:pPr>
        <w:pStyle w:val="a3"/>
        <w:tabs>
          <w:tab w:val="left" w:pos="0"/>
          <w:tab w:val="left" w:pos="6804"/>
        </w:tabs>
        <w:ind w:left="0"/>
        <w:jc w:val="both"/>
        <w:rPr>
          <w:lang w:val="kk-KZ"/>
        </w:rPr>
      </w:pPr>
      <w:r w:rsidRPr="00FD0146">
        <w:rPr>
          <w:lang w:val="kk-KZ"/>
        </w:rPr>
        <w:t xml:space="preserve">   </w:t>
      </w:r>
      <w:r w:rsidR="00E167FC" w:rsidRPr="00FD0146">
        <w:rPr>
          <w:lang w:val="kk-KZ"/>
        </w:rPr>
        <w:t>Саған кәсіптік-техникалық мектепте  не  ұнайды,  не  ұнамайды? Демалыс  үшін  бос уақыт қалады ма?».</w:t>
      </w:r>
    </w:p>
    <w:p w:rsidR="00565CB1" w:rsidRPr="00FD0146" w:rsidRDefault="00825DE7" w:rsidP="00C7668D">
      <w:pPr>
        <w:pStyle w:val="a3"/>
        <w:tabs>
          <w:tab w:val="left" w:pos="0"/>
          <w:tab w:val="left" w:pos="6804"/>
        </w:tabs>
        <w:ind w:left="0"/>
        <w:jc w:val="both"/>
        <w:rPr>
          <w:lang w:val="kk-KZ"/>
        </w:rPr>
      </w:pPr>
      <w:r w:rsidRPr="00FD0146">
        <w:rPr>
          <w:lang w:val="kk-KZ"/>
        </w:rPr>
        <w:t xml:space="preserve">  </w:t>
      </w:r>
      <w:r w:rsidR="00E167FC" w:rsidRPr="00FD0146">
        <w:rPr>
          <w:lang w:val="kk-KZ"/>
        </w:rPr>
        <w:t>Мұндай сұрақтардан кейін алғашқы  бақылау сұрағын қоюға  болады: «Сен басқа  кәсіптік-техникалық мектепке  ауысар ма едің?»; одан кейін екіншісі: «Айталық, сен  қандай да  бір  себеппен кәсіптік-техникалық мектепті  тастап  кеттің.</w:t>
      </w:r>
    </w:p>
    <w:p w:rsidR="00825DE7" w:rsidRPr="00FD0146" w:rsidRDefault="00565CB1" w:rsidP="00C7668D">
      <w:pPr>
        <w:pStyle w:val="a3"/>
        <w:tabs>
          <w:tab w:val="left" w:pos="0"/>
          <w:tab w:val="left" w:pos="6804"/>
        </w:tabs>
        <w:ind w:left="0"/>
        <w:jc w:val="both"/>
        <w:rPr>
          <w:lang w:val="kk-KZ"/>
        </w:rPr>
      </w:pPr>
      <w:r w:rsidRPr="00FD0146">
        <w:rPr>
          <w:lang w:val="kk-KZ"/>
        </w:rPr>
        <w:t xml:space="preserve">    </w:t>
      </w:r>
      <w:r w:rsidR="00E167FC" w:rsidRPr="00FD0146">
        <w:rPr>
          <w:lang w:val="kk-KZ"/>
        </w:rPr>
        <w:t xml:space="preserve"> Сен бұрынғы  өзің  оқыған мектепке  қайтып келер  ме едің?».</w:t>
      </w:r>
    </w:p>
    <w:p w:rsidR="00E167FC" w:rsidRPr="00FD0146" w:rsidRDefault="00825DE7" w:rsidP="00C7668D">
      <w:pPr>
        <w:pStyle w:val="a3"/>
        <w:tabs>
          <w:tab w:val="left" w:pos="0"/>
          <w:tab w:val="left" w:pos="6804"/>
        </w:tabs>
        <w:ind w:left="0"/>
        <w:jc w:val="both"/>
        <w:rPr>
          <w:lang w:val="kk-KZ"/>
        </w:rPr>
      </w:pPr>
      <w:r w:rsidRPr="00FD0146">
        <w:rPr>
          <w:lang w:val="kk-KZ"/>
        </w:rPr>
        <w:t xml:space="preserve">     </w:t>
      </w:r>
      <w:r w:rsidR="00E167FC" w:rsidRPr="00FD0146">
        <w:rPr>
          <w:lang w:val="kk-KZ"/>
        </w:rPr>
        <w:t>Сұрақтарды салыстыру</w:t>
      </w:r>
      <w:r w:rsidRPr="00FD0146">
        <w:rPr>
          <w:lang w:val="kk-KZ"/>
        </w:rPr>
        <w:t xml:space="preserve"> </w:t>
      </w:r>
      <w:r w:rsidR="00E167FC" w:rsidRPr="00FD0146">
        <w:rPr>
          <w:lang w:val="kk-KZ"/>
        </w:rPr>
        <w:t>оқушы  жауабының  шынайылығы жайлы ақпаратты алуға  көмектеседі.</w:t>
      </w:r>
    </w:p>
    <w:p w:rsidR="00D976F2" w:rsidRDefault="00E167FC" w:rsidP="00C7668D">
      <w:pPr>
        <w:pStyle w:val="a3"/>
        <w:tabs>
          <w:tab w:val="left" w:pos="0"/>
          <w:tab w:val="left" w:pos="6804"/>
        </w:tabs>
        <w:ind w:left="0"/>
        <w:jc w:val="both"/>
        <w:rPr>
          <w:lang w:val="kk-KZ"/>
        </w:rPr>
      </w:pPr>
      <w:r w:rsidRPr="00FD0146">
        <w:rPr>
          <w:lang w:val="kk-KZ"/>
        </w:rPr>
        <w:t>Бақылау сұрақтары бірнеше  қызмет атқаруы  мүмкін.</w:t>
      </w:r>
      <w:r w:rsidR="00565CB1" w:rsidRPr="00FD0146">
        <w:rPr>
          <w:lang w:val="kk-KZ"/>
        </w:rPr>
        <w:t xml:space="preserve">  </w:t>
      </w:r>
      <w:r w:rsidRPr="00FD0146">
        <w:rPr>
          <w:lang w:val="kk-KZ"/>
        </w:rPr>
        <w:t xml:space="preserve"> Олардың көмегімен бір тақырыпқа берілген жауаптарды бақылап қана </w:t>
      </w:r>
    </w:p>
    <w:p w:rsidR="00565CB1" w:rsidRPr="00FD0146" w:rsidRDefault="00E167FC" w:rsidP="00C7668D">
      <w:pPr>
        <w:pStyle w:val="a3"/>
        <w:tabs>
          <w:tab w:val="left" w:pos="0"/>
          <w:tab w:val="left" w:pos="6804"/>
        </w:tabs>
        <w:ind w:left="0"/>
        <w:jc w:val="both"/>
        <w:rPr>
          <w:lang w:val="kk-KZ"/>
        </w:rPr>
      </w:pPr>
      <w:r w:rsidRPr="00FD0146">
        <w:rPr>
          <w:lang w:val="kk-KZ"/>
        </w:rPr>
        <w:t xml:space="preserve">қоймайды,  олар жекелеген сұрақтарға  немесе  тұтастай барлық сұрақтарға  сенім коэффициентін есептеуге негіз болады. </w:t>
      </w:r>
    </w:p>
    <w:p w:rsidR="00565CB1" w:rsidRPr="00FD0146" w:rsidRDefault="00565CB1" w:rsidP="00C7668D">
      <w:pPr>
        <w:pStyle w:val="a3"/>
        <w:tabs>
          <w:tab w:val="left" w:pos="0"/>
          <w:tab w:val="left" w:pos="6804"/>
        </w:tabs>
        <w:ind w:left="0"/>
        <w:jc w:val="both"/>
        <w:rPr>
          <w:lang w:val="kk-KZ"/>
        </w:rPr>
      </w:pPr>
      <w:r w:rsidRPr="00FD0146">
        <w:rPr>
          <w:lang w:val="kk-KZ"/>
        </w:rPr>
        <w:t xml:space="preserve">    </w:t>
      </w:r>
      <w:r w:rsidR="00E167FC" w:rsidRPr="00FD0146">
        <w:rPr>
          <w:lang w:val="kk-KZ"/>
        </w:rPr>
        <w:t>Бақылау сұрақтары  жауабы   күтілетін сұрақтан  кейін  бірден  қойылмауы  керек.</w:t>
      </w:r>
    </w:p>
    <w:p w:rsidR="00E167FC" w:rsidRPr="00FD0146" w:rsidRDefault="00565CB1" w:rsidP="00C7668D">
      <w:pPr>
        <w:pStyle w:val="a3"/>
        <w:tabs>
          <w:tab w:val="left" w:pos="0"/>
          <w:tab w:val="left" w:pos="6804"/>
        </w:tabs>
        <w:ind w:left="0"/>
        <w:jc w:val="both"/>
        <w:rPr>
          <w:lang w:val="kk-KZ"/>
        </w:rPr>
      </w:pPr>
      <w:r w:rsidRPr="00FD0146">
        <w:rPr>
          <w:lang w:val="kk-KZ"/>
        </w:rPr>
        <w:t xml:space="preserve">     </w:t>
      </w:r>
      <w:r w:rsidR="00E167FC" w:rsidRPr="00FD0146">
        <w:rPr>
          <w:lang w:val="kk-KZ"/>
        </w:rPr>
        <w:t xml:space="preserve">Олардың  арасында, әдетте,  2-3 сұрақ  қойылуы тиіс.  Бұл зерттеушінің нені  анықтағысы  келетінін  оқушының  сезіп  қоймауы  үшін қажет. </w:t>
      </w:r>
    </w:p>
    <w:p w:rsidR="00E167FC" w:rsidRPr="00FD0146" w:rsidRDefault="00825DE7" w:rsidP="00C7668D">
      <w:pPr>
        <w:pStyle w:val="a3"/>
        <w:tabs>
          <w:tab w:val="left" w:pos="0"/>
          <w:tab w:val="left" w:pos="6804"/>
        </w:tabs>
        <w:ind w:left="0"/>
        <w:jc w:val="both"/>
        <w:rPr>
          <w:lang w:val="kk-KZ"/>
        </w:rPr>
      </w:pPr>
      <w:r w:rsidRPr="00FD0146">
        <w:rPr>
          <w:lang w:val="kk-KZ"/>
        </w:rPr>
        <w:t xml:space="preserve">   </w:t>
      </w:r>
      <w:r w:rsidR="00E167FC" w:rsidRPr="00FD0146">
        <w:rPr>
          <w:lang w:val="kk-KZ"/>
        </w:rPr>
        <w:t>Диагностикалық  әдіс  ретінде әңгіменің  жетістікке  жетуі көбіне зерттеушінің педагогикалық әдепті сақтауымен  байланысты.</w:t>
      </w:r>
    </w:p>
    <w:p w:rsidR="00565CB1" w:rsidRPr="00FD0146" w:rsidRDefault="00E167FC" w:rsidP="00C7668D">
      <w:pPr>
        <w:pStyle w:val="a3"/>
        <w:tabs>
          <w:tab w:val="left" w:pos="0"/>
          <w:tab w:val="left" w:pos="6804"/>
        </w:tabs>
        <w:ind w:left="0"/>
        <w:jc w:val="both"/>
        <w:rPr>
          <w:lang w:val="kk-KZ"/>
        </w:rPr>
      </w:pPr>
      <w:r w:rsidRPr="00FD0146">
        <w:rPr>
          <w:lang w:val="kk-KZ"/>
        </w:rPr>
        <w:lastRenderedPageBreak/>
        <w:t xml:space="preserve">Емін-еркін  жағдайды  орнату, әңгімеге  жанды  пікір алмасу сипатын беру,  ресмилік элементін  жою маңызды. </w:t>
      </w:r>
    </w:p>
    <w:p w:rsidR="00E167FC" w:rsidRPr="00FD0146" w:rsidRDefault="00565CB1" w:rsidP="00C7668D">
      <w:pPr>
        <w:pStyle w:val="a3"/>
        <w:tabs>
          <w:tab w:val="left" w:pos="0"/>
          <w:tab w:val="left" w:pos="6804"/>
        </w:tabs>
        <w:ind w:left="0"/>
        <w:jc w:val="both"/>
        <w:rPr>
          <w:lang w:val="kk-KZ"/>
        </w:rPr>
      </w:pPr>
      <w:r w:rsidRPr="00FD0146">
        <w:rPr>
          <w:lang w:val="kk-KZ"/>
        </w:rPr>
        <w:t xml:space="preserve">    </w:t>
      </w:r>
      <w:r w:rsidR="00E167FC" w:rsidRPr="00FD0146">
        <w:rPr>
          <w:lang w:val="kk-KZ"/>
        </w:rPr>
        <w:t>Ашық әңгімеге  келесілер дем береді:</w:t>
      </w:r>
    </w:p>
    <w:p w:rsidR="00E167FC" w:rsidRPr="00FD0146" w:rsidRDefault="00825DE7" w:rsidP="00C7668D">
      <w:pPr>
        <w:pStyle w:val="a3"/>
        <w:tabs>
          <w:tab w:val="left" w:pos="0"/>
          <w:tab w:val="left" w:pos="6804"/>
        </w:tabs>
        <w:ind w:left="0"/>
        <w:jc w:val="both"/>
        <w:rPr>
          <w:lang w:val="kk-KZ"/>
        </w:rPr>
      </w:pPr>
      <w:r w:rsidRPr="00FD0146">
        <w:rPr>
          <w:lang w:val="kk-KZ"/>
        </w:rPr>
        <w:t>-</w:t>
      </w:r>
      <w:r w:rsidR="00E167FC" w:rsidRPr="00FD0146">
        <w:rPr>
          <w:lang w:val="kk-KZ"/>
        </w:rPr>
        <w:t>егер  зерттеуші  оқушыға «төніп» тұрмаса,  оған сенімсіздік немесе сақтық шақыратын жат адам болуға ұмтылмаса;</w:t>
      </w:r>
    </w:p>
    <w:p w:rsidR="00E167FC" w:rsidRPr="00FD0146" w:rsidRDefault="00825DE7" w:rsidP="00C7668D">
      <w:pPr>
        <w:pStyle w:val="a3"/>
        <w:tabs>
          <w:tab w:val="left" w:pos="0"/>
          <w:tab w:val="left" w:pos="6804"/>
        </w:tabs>
        <w:ind w:left="0"/>
        <w:jc w:val="both"/>
        <w:rPr>
          <w:lang w:val="kk-KZ"/>
        </w:rPr>
      </w:pPr>
      <w:r w:rsidRPr="00FD0146">
        <w:rPr>
          <w:lang w:val="kk-KZ"/>
        </w:rPr>
        <w:t>-</w:t>
      </w:r>
      <w:r w:rsidR="00E167FC" w:rsidRPr="00FD0146">
        <w:rPr>
          <w:lang w:val="kk-KZ"/>
        </w:rPr>
        <w:t>егер  зерттеуші  өз пікірін кеңес түрінде, тілектестікпен  жеткізсе;</w:t>
      </w:r>
    </w:p>
    <w:p w:rsidR="00E167FC" w:rsidRPr="00FD0146" w:rsidRDefault="00825DE7" w:rsidP="00C7668D">
      <w:pPr>
        <w:pStyle w:val="a3"/>
        <w:tabs>
          <w:tab w:val="left" w:pos="0"/>
          <w:tab w:val="left" w:pos="6804"/>
        </w:tabs>
        <w:ind w:left="0"/>
        <w:jc w:val="both"/>
        <w:rPr>
          <w:lang w:val="kk-KZ"/>
        </w:rPr>
      </w:pPr>
      <w:r w:rsidRPr="00FD0146">
        <w:rPr>
          <w:lang w:val="kk-KZ"/>
        </w:rPr>
        <w:t>-</w:t>
      </w:r>
      <w:r w:rsidR="00E167FC" w:rsidRPr="00FD0146">
        <w:rPr>
          <w:lang w:val="kk-KZ"/>
        </w:rPr>
        <w:t>егер зерттеуші сұхбаттасушыны зейін қойып  және мұқият тыңдаса;</w:t>
      </w:r>
    </w:p>
    <w:p w:rsidR="00E167FC" w:rsidRPr="00FD0146" w:rsidRDefault="00825DE7" w:rsidP="00C7668D">
      <w:pPr>
        <w:pStyle w:val="a3"/>
        <w:tabs>
          <w:tab w:val="left" w:pos="0"/>
          <w:tab w:val="left" w:pos="6804"/>
        </w:tabs>
        <w:ind w:left="0"/>
        <w:jc w:val="both"/>
        <w:rPr>
          <w:lang w:val="kk-KZ"/>
        </w:rPr>
      </w:pPr>
      <w:r w:rsidRPr="00FD0146">
        <w:rPr>
          <w:lang w:val="kk-KZ"/>
        </w:rPr>
        <w:t>-</w:t>
      </w:r>
      <w:r w:rsidR="00E167FC" w:rsidRPr="00FD0146">
        <w:rPr>
          <w:lang w:val="kk-KZ"/>
        </w:rPr>
        <w:t>егер зерттеуші оқушының жеке ісіне, әуестіктеріне   шынайы қызығушылығын белдірсе;</w:t>
      </w:r>
    </w:p>
    <w:p w:rsidR="00E167FC" w:rsidRPr="00FD0146" w:rsidRDefault="00825DE7" w:rsidP="00C7668D">
      <w:pPr>
        <w:pStyle w:val="a3"/>
        <w:tabs>
          <w:tab w:val="left" w:pos="0"/>
          <w:tab w:val="left" w:pos="6804"/>
        </w:tabs>
        <w:ind w:left="0"/>
        <w:jc w:val="both"/>
        <w:rPr>
          <w:lang w:val="kk-KZ"/>
        </w:rPr>
      </w:pPr>
      <w:r w:rsidRPr="00FD0146">
        <w:rPr>
          <w:lang w:val="kk-KZ"/>
        </w:rPr>
        <w:t>-</w:t>
      </w:r>
      <w:r w:rsidR="00E167FC" w:rsidRPr="00FD0146">
        <w:rPr>
          <w:lang w:val="kk-KZ"/>
        </w:rPr>
        <w:t>егер зерттеуші барынша  шыдамдылық пен  ұстамдылық, кішіпейілдік пен  ілтипаттылық білдірсе;</w:t>
      </w:r>
    </w:p>
    <w:p w:rsidR="00E10D46" w:rsidRPr="00FD0146" w:rsidRDefault="00825DE7" w:rsidP="00C7668D">
      <w:pPr>
        <w:pStyle w:val="a3"/>
        <w:tabs>
          <w:tab w:val="left" w:pos="0"/>
          <w:tab w:val="left" w:pos="6804"/>
        </w:tabs>
        <w:ind w:left="0"/>
        <w:jc w:val="both"/>
        <w:rPr>
          <w:lang w:val="kk-KZ"/>
        </w:rPr>
      </w:pPr>
      <w:r w:rsidRPr="00FD0146">
        <w:rPr>
          <w:lang w:val="kk-KZ"/>
        </w:rPr>
        <w:t>-</w:t>
      </w:r>
      <w:r w:rsidR="00E167FC" w:rsidRPr="00FD0146">
        <w:rPr>
          <w:lang w:val="kk-KZ"/>
        </w:rPr>
        <w:t>егер  зерттеуші оқушының  психологиялық-физиологиялық ерекшеліктерін есепке алса;</w:t>
      </w:r>
    </w:p>
    <w:p w:rsidR="00E167FC" w:rsidRPr="00FD0146" w:rsidRDefault="00825DE7" w:rsidP="00C7668D">
      <w:pPr>
        <w:pStyle w:val="a3"/>
        <w:tabs>
          <w:tab w:val="left" w:pos="0"/>
          <w:tab w:val="left" w:pos="6804"/>
        </w:tabs>
        <w:ind w:left="0"/>
        <w:jc w:val="both"/>
        <w:rPr>
          <w:lang w:val="kk-KZ"/>
        </w:rPr>
      </w:pPr>
      <w:r w:rsidRPr="00FD0146">
        <w:rPr>
          <w:lang w:val="kk-KZ"/>
        </w:rPr>
        <w:t>-</w:t>
      </w:r>
      <w:r w:rsidR="00E167FC" w:rsidRPr="00FD0146">
        <w:rPr>
          <w:lang w:val="kk-KZ"/>
        </w:rPr>
        <w:t>егер зерттеуші  әңгіме барысында  өзара сенім мен  өзіра  түсіністік күйін орнатса,  принципшілдік, іскерлікті сақтаса,  сұхбаттасушыға  бағыт беріп  отырса,  оған  өз ойын  ашық  айтуға  мүмкіндік берсе, тәкаппарлыққа, қорлайтын сөздерді, бұйрық беру ырғағын  қолдануға  жол бермесе,  әңгімені  тергеуге  айналдырмаса.</w:t>
      </w:r>
    </w:p>
    <w:p w:rsidR="00E167FC" w:rsidRPr="00FD0146" w:rsidRDefault="00FD105C" w:rsidP="00C7668D">
      <w:pPr>
        <w:pStyle w:val="a3"/>
        <w:tabs>
          <w:tab w:val="left" w:pos="0"/>
          <w:tab w:val="left" w:pos="6804"/>
        </w:tabs>
        <w:ind w:left="0"/>
        <w:jc w:val="both"/>
        <w:rPr>
          <w:lang w:val="kk-KZ"/>
        </w:rPr>
      </w:pPr>
      <w:r w:rsidRPr="00FD0146">
        <w:rPr>
          <w:lang w:val="kk-KZ"/>
        </w:rPr>
        <w:t xml:space="preserve">   </w:t>
      </w:r>
      <w:r w:rsidR="00E167FC" w:rsidRPr="00FD0146">
        <w:rPr>
          <w:lang w:val="kk-KZ"/>
        </w:rPr>
        <w:t xml:space="preserve">Сонымен, осылардың  нәтижесінде   оқушы  өзіне  деген мейірім мен ықыласты  сезініп,   зерттеушіге  сенім артады және өзінің ең  бір маңызды ойларымен, өмірлік ұмтылыстарымен бөліседі. </w:t>
      </w:r>
    </w:p>
    <w:p w:rsidR="00565CB1" w:rsidRPr="00FD0146" w:rsidRDefault="00DF23C5" w:rsidP="00C7668D">
      <w:pPr>
        <w:pStyle w:val="a3"/>
        <w:tabs>
          <w:tab w:val="left" w:pos="0"/>
          <w:tab w:val="left" w:pos="6804"/>
        </w:tabs>
        <w:ind w:left="0"/>
        <w:jc w:val="both"/>
        <w:rPr>
          <w:lang w:val="kk-KZ"/>
        </w:rPr>
      </w:pPr>
      <w:r w:rsidRPr="00FD0146">
        <w:rPr>
          <w:lang w:val="kk-KZ"/>
        </w:rPr>
        <w:t xml:space="preserve">  </w:t>
      </w:r>
      <w:r w:rsidR="00E167FC" w:rsidRPr="00FD0146">
        <w:rPr>
          <w:lang w:val="kk-KZ"/>
        </w:rPr>
        <w:t xml:space="preserve">Диагностикалық әңгіме  барысында  күнделікке  жазба жасамаған, белгілер соқпаған  дұрыс, себебі бұл оқушыны  құрсауда қалдырады және ол  өзінің ашықтығын  тоқтатады.   </w:t>
      </w:r>
    </w:p>
    <w:p w:rsidR="00D976F2" w:rsidRDefault="00565CB1" w:rsidP="00C7668D">
      <w:pPr>
        <w:pStyle w:val="a3"/>
        <w:tabs>
          <w:tab w:val="left" w:pos="0"/>
          <w:tab w:val="left" w:pos="6804"/>
        </w:tabs>
        <w:ind w:left="0"/>
        <w:jc w:val="both"/>
        <w:rPr>
          <w:lang w:val="kk-KZ"/>
        </w:rPr>
      </w:pPr>
      <w:r w:rsidRPr="00FD0146">
        <w:rPr>
          <w:lang w:val="kk-KZ"/>
        </w:rPr>
        <w:t xml:space="preserve">    </w:t>
      </w:r>
      <w:r w:rsidR="00E167FC" w:rsidRPr="00FD0146">
        <w:rPr>
          <w:lang w:val="kk-KZ"/>
        </w:rPr>
        <w:t xml:space="preserve">Дегенмен, әңгімеден кейін алынған мәліметтерді бірден  күнделікке немесе бақылау күнделігіне түсіру қажет.  Әңгіменің </w:t>
      </w:r>
    </w:p>
    <w:p w:rsidR="00565CB1" w:rsidRPr="00FD0146" w:rsidRDefault="00E167FC" w:rsidP="00C7668D">
      <w:pPr>
        <w:pStyle w:val="a3"/>
        <w:tabs>
          <w:tab w:val="left" w:pos="0"/>
          <w:tab w:val="left" w:pos="6804"/>
        </w:tabs>
        <w:ind w:left="0"/>
        <w:jc w:val="both"/>
        <w:rPr>
          <w:lang w:val="kk-KZ"/>
        </w:rPr>
      </w:pPr>
      <w:r w:rsidRPr="00FD0146">
        <w:rPr>
          <w:lang w:val="kk-KZ"/>
        </w:rPr>
        <w:t xml:space="preserve">қорытындысы мұқият талданады. Дегенмен, әңгімені  оқушы  тұлғасын диагностикалаудың  әмбебап әдісі деп есептемеу  керек. </w:t>
      </w:r>
    </w:p>
    <w:p w:rsidR="00565CB1" w:rsidRPr="00FD0146" w:rsidRDefault="00565CB1" w:rsidP="00C7668D">
      <w:pPr>
        <w:pStyle w:val="a3"/>
        <w:tabs>
          <w:tab w:val="left" w:pos="0"/>
          <w:tab w:val="left" w:pos="6804"/>
        </w:tabs>
        <w:ind w:left="0"/>
        <w:jc w:val="both"/>
        <w:rPr>
          <w:lang w:val="kk-KZ"/>
        </w:rPr>
      </w:pPr>
      <w:r w:rsidRPr="00FD0146">
        <w:rPr>
          <w:lang w:val="kk-KZ"/>
        </w:rPr>
        <w:t xml:space="preserve">     </w:t>
      </w:r>
      <w:r w:rsidR="00E167FC" w:rsidRPr="00FD0146">
        <w:rPr>
          <w:lang w:val="kk-KZ"/>
        </w:rPr>
        <w:t>Мысалы, жеке  тұлға мен  оның  іс-әрекетінің барлық тұстарын әңгіме арқылы зерттеуге  болады  деуге  болмайды.</w:t>
      </w:r>
    </w:p>
    <w:p w:rsidR="00565CB1" w:rsidRPr="00FD0146" w:rsidRDefault="00565CB1" w:rsidP="00C7668D">
      <w:pPr>
        <w:pStyle w:val="a3"/>
        <w:tabs>
          <w:tab w:val="left" w:pos="0"/>
          <w:tab w:val="left" w:pos="6804"/>
        </w:tabs>
        <w:ind w:left="0"/>
        <w:jc w:val="both"/>
        <w:rPr>
          <w:lang w:val="kk-KZ"/>
        </w:rPr>
      </w:pPr>
      <w:r w:rsidRPr="00FD0146">
        <w:rPr>
          <w:lang w:val="kk-KZ"/>
        </w:rPr>
        <w:t xml:space="preserve">      </w:t>
      </w:r>
      <w:r w:rsidR="00E167FC" w:rsidRPr="00FD0146">
        <w:rPr>
          <w:lang w:val="kk-KZ"/>
        </w:rPr>
        <w:t xml:space="preserve">  Оқушылар өздерінің психикалық ерекшеліктерін, жай-күйі мен  психикалық үрдістерді  түсіндіре алмайды.</w:t>
      </w:r>
    </w:p>
    <w:p w:rsidR="00941FA2" w:rsidRPr="00FD0146" w:rsidRDefault="00565CB1" w:rsidP="00C7668D">
      <w:pPr>
        <w:pStyle w:val="a3"/>
        <w:tabs>
          <w:tab w:val="left" w:pos="0"/>
          <w:tab w:val="left" w:pos="6804"/>
        </w:tabs>
        <w:ind w:left="0"/>
        <w:jc w:val="both"/>
        <w:rPr>
          <w:lang w:val="kk-KZ"/>
        </w:rPr>
      </w:pPr>
      <w:r w:rsidRPr="00FD0146">
        <w:rPr>
          <w:lang w:val="kk-KZ"/>
        </w:rPr>
        <w:t xml:space="preserve">     </w:t>
      </w:r>
      <w:r w:rsidR="00E167FC" w:rsidRPr="00FD0146">
        <w:rPr>
          <w:lang w:val="kk-KZ"/>
        </w:rPr>
        <w:t xml:space="preserve"> Сондықтан, әңгіме әдісі оқушы  тұлғасын зерттеудің өзге  де  әдістерімен бірге қолданылуы  тиіс. </w:t>
      </w:r>
    </w:p>
    <w:p w:rsidR="00D95BA4" w:rsidRPr="00FD0146" w:rsidRDefault="00E3459A" w:rsidP="00C7668D">
      <w:pPr>
        <w:tabs>
          <w:tab w:val="left" w:pos="6804"/>
        </w:tabs>
        <w:jc w:val="both"/>
        <w:rPr>
          <w:rFonts w:ascii="Times New Roman" w:hAnsi="Times New Roman" w:cs="Times New Roman"/>
          <w:b/>
          <w:lang w:val="kk-KZ"/>
        </w:rPr>
      </w:pPr>
      <w:r w:rsidRPr="00FD0146">
        <w:rPr>
          <w:rFonts w:ascii="Times New Roman" w:hAnsi="Times New Roman" w:cs="Times New Roman"/>
          <w:b/>
          <w:lang w:val="kk-KZ"/>
        </w:rPr>
        <w:t>Б</w:t>
      </w:r>
      <w:r w:rsidR="00D95BA4" w:rsidRPr="00FD0146">
        <w:rPr>
          <w:rFonts w:ascii="Times New Roman" w:hAnsi="Times New Roman" w:cs="Times New Roman"/>
          <w:b/>
          <w:lang w:val="kk-KZ"/>
        </w:rPr>
        <w:t>ақылау сұрақтары</w:t>
      </w:r>
      <w:r w:rsidR="00807CA6" w:rsidRPr="00FD0146">
        <w:rPr>
          <w:rFonts w:ascii="Times New Roman" w:hAnsi="Times New Roman" w:cs="Times New Roman"/>
          <w:b/>
          <w:lang w:val="kk-KZ"/>
        </w:rPr>
        <w:t>:</w:t>
      </w:r>
    </w:p>
    <w:p w:rsidR="00C536B3" w:rsidRPr="00FD0146" w:rsidRDefault="00293780" w:rsidP="00C7668D">
      <w:pPr>
        <w:pStyle w:val="af6"/>
        <w:tabs>
          <w:tab w:val="left" w:pos="6804"/>
        </w:tabs>
        <w:spacing w:before="0" w:after="0"/>
        <w:ind w:firstLine="0"/>
        <w:rPr>
          <w:color w:val="333333"/>
          <w:lang w:val="kk-KZ"/>
        </w:rPr>
      </w:pPr>
      <w:r w:rsidRPr="00FD0146">
        <w:rPr>
          <w:color w:val="333333"/>
          <w:lang w:val="kk-KZ"/>
        </w:rPr>
        <w:t>1.</w:t>
      </w:r>
      <w:r w:rsidR="00C536B3" w:rsidRPr="00FD0146">
        <w:rPr>
          <w:color w:val="333333"/>
          <w:lang w:val="kk-KZ"/>
        </w:rPr>
        <w:t>Диагностикалық сұрақ  әдісінің  ерекшелігі  неде?</w:t>
      </w:r>
    </w:p>
    <w:p w:rsidR="00C536B3" w:rsidRPr="00FD0146" w:rsidRDefault="00D35DCD" w:rsidP="00C7668D">
      <w:pPr>
        <w:pStyle w:val="af6"/>
        <w:tabs>
          <w:tab w:val="left" w:pos="6804"/>
        </w:tabs>
        <w:spacing w:before="0" w:after="0"/>
        <w:ind w:firstLine="0"/>
        <w:rPr>
          <w:color w:val="333333"/>
        </w:rPr>
      </w:pPr>
      <w:r w:rsidRPr="00FD0146">
        <w:rPr>
          <w:color w:val="333333"/>
        </w:rPr>
        <w:lastRenderedPageBreak/>
        <w:t xml:space="preserve">2. </w:t>
      </w:r>
      <w:r w:rsidR="00C536B3" w:rsidRPr="00FD0146">
        <w:rPr>
          <w:color w:val="333333"/>
          <w:lang w:val="kk-KZ"/>
        </w:rPr>
        <w:t>Диагностикалық сұрақтың  мақсаты  не?</w:t>
      </w:r>
    </w:p>
    <w:p w:rsidR="00C536B3" w:rsidRPr="00FD0146" w:rsidRDefault="00293780" w:rsidP="00C7668D">
      <w:pPr>
        <w:pStyle w:val="af6"/>
        <w:tabs>
          <w:tab w:val="left" w:pos="6804"/>
        </w:tabs>
        <w:spacing w:before="0" w:after="0"/>
        <w:ind w:firstLine="0"/>
        <w:rPr>
          <w:color w:val="333333"/>
        </w:rPr>
      </w:pPr>
      <w:r w:rsidRPr="00FD0146">
        <w:rPr>
          <w:color w:val="333333"/>
        </w:rPr>
        <w:t>3.</w:t>
      </w:r>
      <w:r w:rsidR="00C536B3" w:rsidRPr="00FD0146">
        <w:rPr>
          <w:color w:val="333333"/>
          <w:lang w:val="kk-KZ"/>
        </w:rPr>
        <w:t>Диагностикалық сұрақ  жоспарына  нелер кіреді?</w:t>
      </w:r>
    </w:p>
    <w:p w:rsidR="00C536B3" w:rsidRPr="00FD0146" w:rsidRDefault="00D35DCD" w:rsidP="00C7668D">
      <w:pPr>
        <w:pStyle w:val="af6"/>
        <w:tabs>
          <w:tab w:val="left" w:pos="6804"/>
        </w:tabs>
        <w:spacing w:before="0" w:after="0"/>
        <w:ind w:firstLine="0"/>
        <w:rPr>
          <w:color w:val="333333"/>
          <w:lang w:val="kk-KZ"/>
        </w:rPr>
      </w:pPr>
      <w:r w:rsidRPr="00FD0146">
        <w:rPr>
          <w:color w:val="333333"/>
        </w:rPr>
        <w:t>4</w:t>
      </w:r>
      <w:r w:rsidR="00293780" w:rsidRPr="00FD0146">
        <w:rPr>
          <w:color w:val="333333"/>
        </w:rPr>
        <w:t xml:space="preserve">. </w:t>
      </w:r>
      <w:r w:rsidR="00C536B3" w:rsidRPr="00FD0146">
        <w:rPr>
          <w:color w:val="333333"/>
          <w:lang w:val="kk-KZ"/>
        </w:rPr>
        <w:t>Диагностикалық  сұрақ  әдісінің кемшіліктері  мен артықшылықтары  неде?</w:t>
      </w:r>
    </w:p>
    <w:p w:rsidR="007A1ABD" w:rsidRPr="00FD0146" w:rsidRDefault="007A1ABD" w:rsidP="00C7668D">
      <w:pPr>
        <w:tabs>
          <w:tab w:val="left" w:pos="2240"/>
          <w:tab w:val="left" w:pos="6804"/>
        </w:tabs>
        <w:jc w:val="both"/>
        <w:rPr>
          <w:rFonts w:ascii="Times New Roman" w:hAnsi="Times New Roman" w:cs="Times New Roman"/>
          <w:lang w:val="kk-KZ"/>
        </w:rPr>
      </w:pPr>
      <w:r w:rsidRPr="00FD0146">
        <w:rPr>
          <w:rFonts w:ascii="Times New Roman" w:hAnsi="Times New Roman" w:cs="Times New Roman"/>
          <w:b/>
          <w:lang w:val="kk-KZ"/>
        </w:rPr>
        <w:t>5.</w:t>
      </w:r>
      <w:r w:rsidRPr="00FD0146">
        <w:rPr>
          <w:rFonts w:ascii="Times New Roman" w:hAnsi="Times New Roman" w:cs="Times New Roman"/>
          <w:lang w:val="kk-KZ"/>
        </w:rPr>
        <w:t xml:space="preserve"> Диагностикалық  әңгіме   әдісіне  қандай  талаптар  қойылады?</w:t>
      </w:r>
    </w:p>
    <w:p w:rsidR="00807CA6" w:rsidRPr="00FD0146" w:rsidRDefault="00807CA6" w:rsidP="00C7668D">
      <w:pPr>
        <w:tabs>
          <w:tab w:val="left" w:pos="2240"/>
          <w:tab w:val="left" w:pos="6804"/>
        </w:tabs>
        <w:jc w:val="both"/>
        <w:rPr>
          <w:rFonts w:ascii="Times New Roman" w:hAnsi="Times New Roman" w:cs="Times New Roman"/>
          <w:b/>
          <w:lang w:val="kk-KZ"/>
        </w:rPr>
      </w:pPr>
      <w:r w:rsidRPr="00FD0146">
        <w:rPr>
          <w:rFonts w:ascii="Times New Roman" w:hAnsi="Times New Roman" w:cs="Times New Roman"/>
          <w:b/>
          <w:lang w:val="kk-KZ"/>
        </w:rPr>
        <w:t>МӨЖ    тапсырмалары:</w:t>
      </w:r>
    </w:p>
    <w:p w:rsidR="00807CA6" w:rsidRPr="00FD0146" w:rsidRDefault="00807CA6" w:rsidP="00C7668D">
      <w:pPr>
        <w:tabs>
          <w:tab w:val="left" w:pos="2240"/>
          <w:tab w:val="left" w:pos="6804"/>
        </w:tabs>
        <w:jc w:val="both"/>
        <w:rPr>
          <w:rFonts w:ascii="Times New Roman" w:hAnsi="Times New Roman" w:cs="Times New Roman"/>
          <w:color w:val="333333"/>
          <w:lang w:val="kk-KZ"/>
        </w:rPr>
      </w:pPr>
      <w:r w:rsidRPr="00FD0146">
        <w:rPr>
          <w:rFonts w:ascii="Times New Roman" w:hAnsi="Times New Roman" w:cs="Times New Roman"/>
          <w:color w:val="333333"/>
          <w:lang w:val="kk-KZ"/>
        </w:rPr>
        <w:t>1.</w:t>
      </w:r>
      <w:r w:rsidR="00523894" w:rsidRPr="00FD0146">
        <w:rPr>
          <w:rFonts w:ascii="Times New Roman" w:hAnsi="Times New Roman" w:cs="Times New Roman"/>
          <w:color w:val="333333"/>
          <w:lang w:val="kk-KZ"/>
        </w:rPr>
        <w:t>Ж</w:t>
      </w:r>
      <w:r w:rsidRPr="00FD0146">
        <w:rPr>
          <w:rFonts w:ascii="Times New Roman" w:hAnsi="Times New Roman" w:cs="Times New Roman"/>
          <w:color w:val="333333"/>
          <w:lang w:val="kk-KZ"/>
        </w:rPr>
        <w:t xml:space="preserve">азбаша жұмыс:   Диагностикалық   </w:t>
      </w:r>
      <w:r w:rsidRPr="00FD0146">
        <w:rPr>
          <w:rFonts w:ascii="Times New Roman" w:hAnsi="Times New Roman" w:cs="Times New Roman"/>
          <w:lang w:val="kk-KZ"/>
        </w:rPr>
        <w:t xml:space="preserve">әңгімеңің  </w:t>
      </w:r>
      <w:r w:rsidRPr="00FD0146">
        <w:rPr>
          <w:rFonts w:ascii="Times New Roman" w:hAnsi="Times New Roman" w:cs="Times New Roman"/>
          <w:color w:val="333333"/>
          <w:lang w:val="kk-KZ"/>
        </w:rPr>
        <w:t>мақсаты,  жоспары   және қандай  сұрақтар  қою  қажет?</w:t>
      </w:r>
    </w:p>
    <w:p w:rsidR="005E005E" w:rsidRPr="00FD0146" w:rsidRDefault="005E005E" w:rsidP="00C7668D">
      <w:pPr>
        <w:tabs>
          <w:tab w:val="left" w:pos="0"/>
          <w:tab w:val="left" w:pos="142"/>
          <w:tab w:val="left" w:pos="6804"/>
        </w:tabs>
        <w:jc w:val="both"/>
        <w:rPr>
          <w:rFonts w:ascii="Times New Roman" w:hAnsi="Times New Roman" w:cs="Times New Roman"/>
          <w:b/>
          <w:lang w:val="kk-KZ"/>
        </w:rPr>
      </w:pPr>
      <w:r w:rsidRPr="00FD0146">
        <w:rPr>
          <w:rFonts w:ascii="Times New Roman" w:hAnsi="Times New Roman" w:cs="Times New Roman"/>
          <w:b/>
          <w:lang w:val="kk-KZ"/>
        </w:rPr>
        <w:t>Әдебиеттер  тізімі</w:t>
      </w:r>
    </w:p>
    <w:p w:rsidR="005E005E" w:rsidRDefault="005E005E" w:rsidP="00C7668D">
      <w:pPr>
        <w:tabs>
          <w:tab w:val="left" w:pos="2240"/>
          <w:tab w:val="left" w:pos="6804"/>
        </w:tabs>
        <w:jc w:val="both"/>
        <w:rPr>
          <w:rFonts w:ascii="Times New Roman" w:hAnsi="Times New Roman" w:cs="Times New Roman"/>
          <w:bCs/>
          <w:lang w:val="kk-KZ"/>
        </w:rPr>
      </w:pPr>
      <w:r w:rsidRPr="00FD0146">
        <w:rPr>
          <w:rFonts w:ascii="Times New Roman" w:eastAsia="Times New Roman" w:hAnsi="Times New Roman" w:cs="Times New Roman"/>
          <w:lang w:val="kk-KZ"/>
        </w:rPr>
        <w:t>1.</w:t>
      </w:r>
      <w:r w:rsidRPr="00FD0146">
        <w:rPr>
          <w:rFonts w:ascii="Times New Roman" w:hAnsi="Times New Roman" w:cs="Times New Roman"/>
          <w:lang w:val="kk-KZ"/>
        </w:rPr>
        <w:t xml:space="preserve"> Педагогикалық зерттеулерді ұйымдастыру әдістемесі : оқу құралы / Ж. Ы. Ысқақ, Е. О. Омар, Г. Г. Ибрагимова. - Шымкент : Нұрлы Бейне, 2008. </w:t>
      </w:r>
    </w:p>
    <w:p w:rsidR="005E005E" w:rsidRPr="00FD0146" w:rsidRDefault="005E005E" w:rsidP="00C7668D">
      <w:pPr>
        <w:tabs>
          <w:tab w:val="left" w:pos="2240"/>
          <w:tab w:val="left" w:pos="6804"/>
        </w:tabs>
        <w:jc w:val="both"/>
        <w:rPr>
          <w:rFonts w:ascii="Times New Roman" w:hAnsi="Times New Roman" w:cs="Times New Roman"/>
          <w:bCs/>
          <w:lang w:val="kk-KZ"/>
        </w:rPr>
      </w:pPr>
      <w:r w:rsidRPr="00FD0146">
        <w:rPr>
          <w:rFonts w:ascii="Times New Roman" w:hAnsi="Times New Roman" w:cs="Times New Roman"/>
          <w:bCs/>
          <w:lang w:val="kk-KZ"/>
        </w:rPr>
        <w:t>2.</w:t>
      </w:r>
      <w:r w:rsidRPr="00FD0146">
        <w:rPr>
          <w:rFonts w:ascii="Times New Roman" w:hAnsi="Times New Roman" w:cs="Times New Roman"/>
          <w:lang w:val="kk-KZ"/>
        </w:rPr>
        <w:t xml:space="preserve"> Пошаев Д.Қ. Ғылыми-педагогикалық зерттеу негiздерi : Оқу құралы / Д. Қ. Пошаев . - Шымкент : 0ҚМУ, 2003. - 128 с</w:t>
      </w:r>
    </w:p>
    <w:p w:rsidR="005E005E" w:rsidRPr="00FD0146" w:rsidRDefault="005E005E" w:rsidP="00C7668D">
      <w:pPr>
        <w:tabs>
          <w:tab w:val="left" w:pos="2240"/>
          <w:tab w:val="left" w:pos="6804"/>
        </w:tabs>
        <w:jc w:val="both"/>
        <w:rPr>
          <w:rFonts w:ascii="Times New Roman" w:hAnsi="Times New Roman" w:cs="Times New Roman"/>
          <w:lang w:val="kk-KZ"/>
        </w:rPr>
      </w:pPr>
      <w:r w:rsidRPr="00FD0146">
        <w:rPr>
          <w:rFonts w:ascii="Times New Roman" w:hAnsi="Times New Roman" w:cs="Times New Roman"/>
          <w:lang w:val="kk-KZ"/>
        </w:rPr>
        <w:t>3. Таубаева   Ш.Т.  Педагогикалық  ғылыми зерттеу  жұмыстардын   әдістамасы мен   әдістемесі: -Туркестан, 2010.-380б.</w:t>
      </w:r>
    </w:p>
    <w:p w:rsidR="005E005E" w:rsidRPr="00FD0146" w:rsidRDefault="005E005E" w:rsidP="00C7668D">
      <w:pPr>
        <w:tabs>
          <w:tab w:val="left" w:pos="2240"/>
          <w:tab w:val="left" w:pos="6804"/>
        </w:tabs>
        <w:jc w:val="both"/>
        <w:rPr>
          <w:rFonts w:ascii="Times New Roman" w:hAnsi="Times New Roman" w:cs="Times New Roman"/>
          <w:lang w:val="kk-KZ"/>
        </w:rPr>
      </w:pPr>
      <w:r w:rsidRPr="00FD0146">
        <w:rPr>
          <w:rFonts w:ascii="Times New Roman" w:hAnsi="Times New Roman" w:cs="Times New Roman"/>
          <w:lang w:val="kk-KZ"/>
        </w:rPr>
        <w:t>4. Камалова Н.К. Мәдени-шұғылданымпаздылықтағы  ғылыми зерттеу  жұмыстардын   әдістамасы мен   әдістемесі: -Шымкент, 2009.</w:t>
      </w:r>
    </w:p>
    <w:p w:rsidR="00303880" w:rsidRPr="00FD0146" w:rsidRDefault="00D23498" w:rsidP="00C7668D">
      <w:pPr>
        <w:tabs>
          <w:tab w:val="left" w:pos="0"/>
          <w:tab w:val="left" w:pos="6804"/>
        </w:tabs>
        <w:jc w:val="both"/>
        <w:rPr>
          <w:rFonts w:ascii="Times New Roman" w:hAnsi="Times New Roman" w:cs="Times New Roman"/>
          <w:b/>
          <w:lang w:val="kk-KZ"/>
        </w:rPr>
      </w:pPr>
      <w:r w:rsidRPr="00FD0146">
        <w:rPr>
          <w:rFonts w:ascii="Times New Roman" w:hAnsi="Times New Roman" w:cs="Times New Roman"/>
          <w:b/>
          <w:lang w:val="kk-KZ"/>
        </w:rPr>
        <w:t>3</w:t>
      </w:r>
      <w:r w:rsidR="00E167FC" w:rsidRPr="00FD0146">
        <w:rPr>
          <w:rFonts w:ascii="Times New Roman" w:hAnsi="Times New Roman" w:cs="Times New Roman"/>
          <w:b/>
          <w:lang w:val="kk-KZ"/>
        </w:rPr>
        <w:t>.5 Сауалнама</w:t>
      </w:r>
    </w:p>
    <w:p w:rsidR="00C231D7" w:rsidRPr="00FD0146" w:rsidRDefault="00C231D7" w:rsidP="00C7668D">
      <w:pPr>
        <w:pStyle w:val="3"/>
        <w:tabs>
          <w:tab w:val="left" w:pos="6804"/>
        </w:tabs>
        <w:spacing w:before="0" w:line="240" w:lineRule="auto"/>
        <w:jc w:val="both"/>
        <w:rPr>
          <w:rFonts w:ascii="Times New Roman" w:hAnsi="Times New Roman"/>
          <w:color w:val="333333"/>
          <w:sz w:val="24"/>
          <w:szCs w:val="24"/>
          <w:lang w:val="kk-KZ"/>
        </w:rPr>
      </w:pPr>
      <w:r w:rsidRPr="00FD0146">
        <w:rPr>
          <w:rFonts w:ascii="Times New Roman" w:hAnsi="Times New Roman"/>
          <w:color w:val="333333"/>
          <w:sz w:val="24"/>
          <w:szCs w:val="24"/>
          <w:lang w:val="kk-KZ"/>
        </w:rPr>
        <w:t>Глоссарий</w:t>
      </w:r>
    </w:p>
    <w:p w:rsidR="000A008A" w:rsidRPr="00FD0146" w:rsidRDefault="0011135B" w:rsidP="00C7668D">
      <w:pPr>
        <w:tabs>
          <w:tab w:val="left" w:pos="6804"/>
        </w:tabs>
        <w:jc w:val="both"/>
        <w:rPr>
          <w:rFonts w:ascii="Times New Roman" w:hAnsi="Times New Roman" w:cs="Times New Roman"/>
          <w:b/>
          <w:lang w:val="kk-KZ"/>
        </w:rPr>
      </w:pPr>
      <w:r w:rsidRPr="00FD0146">
        <w:rPr>
          <w:rFonts w:ascii="Times New Roman" w:hAnsi="Times New Roman" w:cs="Times New Roman"/>
          <w:b/>
          <w:lang w:val="kk-KZ"/>
        </w:rPr>
        <w:t xml:space="preserve">   </w:t>
      </w:r>
      <w:r w:rsidR="000A008A" w:rsidRPr="00FD0146">
        <w:rPr>
          <w:rFonts w:ascii="Times New Roman" w:hAnsi="Times New Roman" w:cs="Times New Roman"/>
          <w:b/>
          <w:lang w:val="kk-KZ"/>
        </w:rPr>
        <w:t xml:space="preserve">Сауалнама </w:t>
      </w:r>
      <w:r w:rsidR="000A008A" w:rsidRPr="00FD0146">
        <w:rPr>
          <w:rFonts w:ascii="Times New Roman" w:hAnsi="Times New Roman" w:cs="Times New Roman"/>
          <w:b/>
          <w:color w:val="333333"/>
          <w:lang w:val="kk-KZ"/>
        </w:rPr>
        <w:t>[фр. enquete]:</w:t>
      </w:r>
    </w:p>
    <w:p w:rsidR="00303880" w:rsidRPr="00FD0146" w:rsidRDefault="00303880" w:rsidP="00C7668D">
      <w:pPr>
        <w:pStyle w:val="af6"/>
        <w:tabs>
          <w:tab w:val="left" w:pos="6804"/>
        </w:tabs>
        <w:spacing w:before="0" w:after="0"/>
        <w:ind w:firstLine="0"/>
        <w:rPr>
          <w:color w:val="333333"/>
          <w:lang w:val="kk-KZ"/>
        </w:rPr>
      </w:pPr>
      <w:r w:rsidRPr="00FD0146">
        <w:rPr>
          <w:color w:val="333333"/>
          <w:lang w:val="kk-KZ"/>
        </w:rPr>
        <w:t>1) </w:t>
      </w:r>
      <w:r w:rsidR="000A008A" w:rsidRPr="00FD0146">
        <w:rPr>
          <w:color w:val="333333"/>
          <w:lang w:val="kk-KZ"/>
        </w:rPr>
        <w:t>оны толтыратындар жайлы қандай да  бір  мәлімет  алуға арналған сұрақ  парағы</w:t>
      </w:r>
      <w:r w:rsidRPr="00FD0146">
        <w:rPr>
          <w:color w:val="333333"/>
          <w:lang w:val="kk-KZ"/>
        </w:rPr>
        <w:t xml:space="preserve">; </w:t>
      </w:r>
    </w:p>
    <w:p w:rsidR="000A008A" w:rsidRPr="00FD0146" w:rsidRDefault="00303880" w:rsidP="00C7668D">
      <w:pPr>
        <w:pStyle w:val="af6"/>
        <w:tabs>
          <w:tab w:val="left" w:pos="6804"/>
        </w:tabs>
        <w:spacing w:before="0" w:after="0"/>
        <w:ind w:firstLine="0"/>
        <w:rPr>
          <w:color w:val="333333"/>
          <w:lang w:val="kk-KZ"/>
        </w:rPr>
      </w:pPr>
      <w:r w:rsidRPr="00FD0146">
        <w:rPr>
          <w:color w:val="333333"/>
          <w:lang w:val="kk-KZ"/>
        </w:rPr>
        <w:t>2) </w:t>
      </w:r>
      <w:r w:rsidR="000A008A" w:rsidRPr="00FD0146">
        <w:rPr>
          <w:color w:val="333333"/>
          <w:lang w:val="kk-KZ"/>
        </w:rPr>
        <w:t>зерттелетін  тұ</w:t>
      </w:r>
      <w:r w:rsidR="001849F9" w:rsidRPr="00FD0146">
        <w:rPr>
          <w:color w:val="333333"/>
          <w:lang w:val="kk-KZ"/>
        </w:rPr>
        <w:t>л</w:t>
      </w:r>
      <w:r w:rsidR="000A008A" w:rsidRPr="00FD0146">
        <w:rPr>
          <w:color w:val="333333"/>
          <w:lang w:val="kk-KZ"/>
        </w:rPr>
        <w:t>ғалар контингентіне  арнап зерттеуші құрастырған сұрақтар тізімі</w:t>
      </w:r>
      <w:r w:rsidR="001849F9" w:rsidRPr="00FD0146">
        <w:rPr>
          <w:color w:val="333333"/>
          <w:lang w:val="kk-KZ"/>
        </w:rPr>
        <w:t>, ол  арқылы алынған жауаптар  қ</w:t>
      </w:r>
      <w:r w:rsidR="000A008A" w:rsidRPr="00FD0146">
        <w:rPr>
          <w:color w:val="333333"/>
          <w:lang w:val="kk-KZ"/>
        </w:rPr>
        <w:t xml:space="preserve">орытынды  жасау  үшін  бастапқы  материал болып табылады. </w:t>
      </w:r>
    </w:p>
    <w:p w:rsidR="0011135B" w:rsidRPr="00FD0146" w:rsidRDefault="0011135B" w:rsidP="00C7668D">
      <w:pPr>
        <w:pStyle w:val="af6"/>
        <w:tabs>
          <w:tab w:val="left" w:pos="6804"/>
        </w:tabs>
        <w:spacing w:before="0" w:after="0"/>
        <w:ind w:firstLine="0"/>
        <w:rPr>
          <w:b/>
          <w:color w:val="333333"/>
          <w:lang w:val="kk-KZ"/>
        </w:rPr>
      </w:pPr>
      <w:r w:rsidRPr="00FD0146">
        <w:rPr>
          <w:b/>
          <w:color w:val="333333"/>
          <w:lang w:val="kk-KZ"/>
        </w:rPr>
        <w:t xml:space="preserve">   </w:t>
      </w:r>
      <w:r w:rsidR="000A008A" w:rsidRPr="00FD0146">
        <w:rPr>
          <w:b/>
          <w:color w:val="333333"/>
          <w:lang w:val="kk-KZ"/>
        </w:rPr>
        <w:t xml:space="preserve">Сауалнамашы </w:t>
      </w:r>
      <w:r w:rsidR="000A008A" w:rsidRPr="00FD0146">
        <w:rPr>
          <w:color w:val="333333"/>
          <w:lang w:val="kk-KZ"/>
        </w:rPr>
        <w:t>– сауалнама арқылы  материал  жинайтын тұлға.</w:t>
      </w:r>
    </w:p>
    <w:p w:rsidR="000A008A" w:rsidRPr="00FD0146" w:rsidRDefault="0011135B" w:rsidP="00C7668D">
      <w:pPr>
        <w:pStyle w:val="af6"/>
        <w:tabs>
          <w:tab w:val="left" w:pos="6804"/>
        </w:tabs>
        <w:spacing w:before="0" w:after="0"/>
        <w:ind w:firstLine="0"/>
        <w:rPr>
          <w:color w:val="333333"/>
          <w:lang w:val="kk-KZ"/>
        </w:rPr>
      </w:pPr>
      <w:r w:rsidRPr="00FD0146">
        <w:rPr>
          <w:b/>
          <w:color w:val="333333"/>
          <w:lang w:val="kk-KZ"/>
        </w:rPr>
        <w:t xml:space="preserve">     </w:t>
      </w:r>
      <w:r w:rsidR="000A008A" w:rsidRPr="00FD0146">
        <w:rPr>
          <w:b/>
          <w:color w:val="333333"/>
          <w:lang w:val="kk-KZ"/>
        </w:rPr>
        <w:t>Сауалнама жүргізу</w:t>
      </w:r>
      <w:r w:rsidR="000A008A" w:rsidRPr="00FD0146">
        <w:rPr>
          <w:color w:val="333333"/>
          <w:lang w:val="kk-KZ"/>
        </w:rPr>
        <w:t xml:space="preserve"> </w:t>
      </w:r>
      <w:r w:rsidRPr="00FD0146">
        <w:rPr>
          <w:color w:val="333333"/>
          <w:lang w:val="kk-KZ"/>
        </w:rPr>
        <w:t>-</w:t>
      </w:r>
      <w:r w:rsidR="000A008A" w:rsidRPr="00FD0146">
        <w:rPr>
          <w:color w:val="333333"/>
          <w:lang w:val="kk-KZ"/>
        </w:rPr>
        <w:t xml:space="preserve"> сауалнама көмегімен  әлеуметтанымдық,  педагогикалық,  психологиялық  және  өзге  де  зерттеулерде  бастапқы  материал  жинау әдісі.</w:t>
      </w:r>
    </w:p>
    <w:p w:rsidR="00303880" w:rsidRPr="00FD0146" w:rsidRDefault="0011135B" w:rsidP="00C7668D">
      <w:pPr>
        <w:pStyle w:val="af6"/>
        <w:tabs>
          <w:tab w:val="left" w:pos="6804"/>
        </w:tabs>
        <w:spacing w:before="0" w:after="0"/>
        <w:ind w:firstLine="0"/>
        <w:rPr>
          <w:color w:val="333333"/>
          <w:lang w:val="kk-KZ"/>
        </w:rPr>
      </w:pPr>
      <w:r w:rsidRPr="00FD0146">
        <w:rPr>
          <w:b/>
          <w:color w:val="333333"/>
          <w:lang w:val="kk-KZ"/>
        </w:rPr>
        <w:t xml:space="preserve">     </w:t>
      </w:r>
      <w:r w:rsidR="00303880" w:rsidRPr="00FD0146">
        <w:rPr>
          <w:b/>
          <w:color w:val="333333"/>
          <w:lang w:val="kk-KZ"/>
        </w:rPr>
        <w:t>Интервью</w:t>
      </w:r>
      <w:r w:rsidR="00303880" w:rsidRPr="00FD0146">
        <w:rPr>
          <w:color w:val="333333"/>
          <w:lang w:val="kk-KZ"/>
        </w:rPr>
        <w:t xml:space="preserve"> [а</w:t>
      </w:r>
      <w:r w:rsidR="000A008A" w:rsidRPr="00FD0146">
        <w:rPr>
          <w:color w:val="333333"/>
          <w:lang w:val="kk-KZ"/>
        </w:rPr>
        <w:t>ғылшын сөзі</w:t>
      </w:r>
      <w:r w:rsidR="00303880" w:rsidRPr="00FD0146">
        <w:rPr>
          <w:color w:val="333333"/>
          <w:lang w:val="kk-KZ"/>
        </w:rPr>
        <w:t xml:space="preserve"> interview]</w:t>
      </w:r>
      <w:r w:rsidR="00565CB1" w:rsidRPr="00FD0146">
        <w:rPr>
          <w:color w:val="333333"/>
          <w:lang w:val="kk-KZ"/>
        </w:rPr>
        <w:t xml:space="preserve">  </w:t>
      </w:r>
      <w:r w:rsidRPr="00FD0146">
        <w:rPr>
          <w:color w:val="333333"/>
          <w:lang w:val="kk-KZ"/>
        </w:rPr>
        <w:t>-</w:t>
      </w:r>
      <w:r w:rsidR="00303880" w:rsidRPr="00FD0146">
        <w:rPr>
          <w:color w:val="333333"/>
          <w:lang w:val="kk-KZ"/>
        </w:rPr>
        <w:t xml:space="preserve"> </w:t>
      </w:r>
      <w:r w:rsidR="000A008A" w:rsidRPr="00FD0146">
        <w:rPr>
          <w:color w:val="333333"/>
          <w:lang w:val="kk-KZ"/>
        </w:rPr>
        <w:t xml:space="preserve">ғылыми зерттеулерде интервью  жүргізетін тұлғаның  алдын-ала  құрылған  жоспар бойынша өзге тұлғалармен немесе  тұлғалар  тобымен әңгімесі,  оның  жауаптары зерттеу  мен  қорытынды  жасау  үшін бастапқы  материал  қызметін атқарады. </w:t>
      </w:r>
    </w:p>
    <w:p w:rsidR="000A008A" w:rsidRPr="00FD0146" w:rsidRDefault="0011135B" w:rsidP="00C7668D">
      <w:pPr>
        <w:pStyle w:val="af6"/>
        <w:tabs>
          <w:tab w:val="left" w:pos="6804"/>
        </w:tabs>
        <w:spacing w:before="0" w:after="0"/>
        <w:ind w:firstLine="0"/>
        <w:rPr>
          <w:color w:val="333333"/>
          <w:lang w:val="kk-KZ"/>
        </w:rPr>
      </w:pPr>
      <w:r w:rsidRPr="00FD0146">
        <w:rPr>
          <w:b/>
          <w:color w:val="333333"/>
          <w:lang w:val="kk-KZ"/>
        </w:rPr>
        <w:t xml:space="preserve">      </w:t>
      </w:r>
      <w:r w:rsidR="00DB5A3D" w:rsidRPr="00FD0146">
        <w:rPr>
          <w:b/>
          <w:color w:val="333333"/>
          <w:lang w:val="kk-KZ"/>
        </w:rPr>
        <w:t xml:space="preserve">    </w:t>
      </w:r>
      <w:r w:rsidR="00303880" w:rsidRPr="00FD0146">
        <w:rPr>
          <w:b/>
          <w:color w:val="333333"/>
          <w:lang w:val="kk-KZ"/>
        </w:rPr>
        <w:t>Интервьюер</w:t>
      </w:r>
      <w:r w:rsidR="00303880" w:rsidRPr="00FD0146">
        <w:rPr>
          <w:color w:val="333333"/>
          <w:lang w:val="kk-KZ"/>
        </w:rPr>
        <w:t xml:space="preserve"> [а</w:t>
      </w:r>
      <w:r w:rsidR="000A008A" w:rsidRPr="00FD0146">
        <w:rPr>
          <w:color w:val="333333"/>
          <w:lang w:val="kk-KZ"/>
        </w:rPr>
        <w:t>ғылшын сөзі</w:t>
      </w:r>
      <w:r w:rsidR="00303880" w:rsidRPr="00FD0146">
        <w:rPr>
          <w:color w:val="333333"/>
          <w:lang w:val="kk-KZ"/>
        </w:rPr>
        <w:t xml:space="preserve"> interviewer]</w:t>
      </w:r>
      <w:r w:rsidR="002653E5" w:rsidRPr="00FD0146">
        <w:rPr>
          <w:color w:val="333333"/>
          <w:lang w:val="kk-KZ"/>
        </w:rPr>
        <w:t>-</w:t>
      </w:r>
      <w:r w:rsidR="00303880" w:rsidRPr="00FD0146">
        <w:rPr>
          <w:color w:val="333333"/>
          <w:lang w:val="kk-KZ"/>
        </w:rPr>
        <w:t xml:space="preserve"> </w:t>
      </w:r>
      <w:r w:rsidR="000A008A" w:rsidRPr="00FD0146">
        <w:rPr>
          <w:color w:val="333333"/>
          <w:lang w:val="kk-KZ"/>
        </w:rPr>
        <w:t xml:space="preserve">интервью жүргізетін   тұлға. </w:t>
      </w:r>
    </w:p>
    <w:p w:rsidR="004E4134" w:rsidRPr="00FD0146" w:rsidRDefault="0011135B" w:rsidP="00C7668D">
      <w:pPr>
        <w:pStyle w:val="af6"/>
        <w:tabs>
          <w:tab w:val="left" w:pos="6804"/>
        </w:tabs>
        <w:spacing w:before="0" w:after="0"/>
        <w:ind w:firstLine="0"/>
        <w:rPr>
          <w:color w:val="333333"/>
        </w:rPr>
      </w:pPr>
      <w:r w:rsidRPr="00FD0146">
        <w:rPr>
          <w:b/>
          <w:color w:val="333333"/>
          <w:lang w:val="kk-KZ"/>
        </w:rPr>
        <w:lastRenderedPageBreak/>
        <w:t xml:space="preserve">    </w:t>
      </w:r>
      <w:r w:rsidR="00303880" w:rsidRPr="00FD0146">
        <w:rPr>
          <w:b/>
          <w:color w:val="333333"/>
        </w:rPr>
        <w:t>Интервью</w:t>
      </w:r>
      <w:r w:rsidR="000A008A" w:rsidRPr="00FD0146">
        <w:rPr>
          <w:b/>
          <w:color w:val="333333"/>
          <w:lang w:val="kk-KZ"/>
        </w:rPr>
        <w:t xml:space="preserve">  алу</w:t>
      </w:r>
      <w:r w:rsidR="002653E5" w:rsidRPr="00FD0146">
        <w:rPr>
          <w:color w:val="333333"/>
          <w:lang w:val="kk-KZ"/>
        </w:rPr>
        <w:t xml:space="preserve">- </w:t>
      </w:r>
      <w:r w:rsidR="000A008A" w:rsidRPr="00FD0146">
        <w:rPr>
          <w:color w:val="333333"/>
          <w:lang w:val="kk-KZ"/>
        </w:rPr>
        <w:t xml:space="preserve">ғылыми  зерттеулерде </w:t>
      </w:r>
      <w:r w:rsidR="002653E5" w:rsidRPr="00FD0146">
        <w:rPr>
          <w:color w:val="333333"/>
          <w:lang w:val="kk-KZ"/>
        </w:rPr>
        <w:t>-</w:t>
      </w:r>
      <w:r w:rsidR="000A008A" w:rsidRPr="00FD0146">
        <w:rPr>
          <w:color w:val="333333"/>
          <w:lang w:val="kk-KZ"/>
        </w:rPr>
        <w:t xml:space="preserve"> интервью  көмегімен  бастапқы  материал алу  үрдісі</w:t>
      </w:r>
      <w:r w:rsidR="00303880" w:rsidRPr="00FD0146">
        <w:rPr>
          <w:color w:val="333333"/>
        </w:rPr>
        <w:t>.</w:t>
      </w:r>
    </w:p>
    <w:p w:rsidR="000A008A" w:rsidRPr="00FD0146" w:rsidRDefault="0011135B" w:rsidP="00C7668D">
      <w:pPr>
        <w:pStyle w:val="af6"/>
        <w:tabs>
          <w:tab w:val="left" w:pos="6804"/>
        </w:tabs>
        <w:spacing w:before="0" w:after="0"/>
        <w:ind w:firstLine="0"/>
        <w:rPr>
          <w:color w:val="333333"/>
          <w:lang w:val="kk-KZ"/>
        </w:rPr>
      </w:pPr>
      <w:r w:rsidRPr="00FD0146">
        <w:rPr>
          <w:b/>
          <w:color w:val="333333"/>
        </w:rPr>
        <w:t xml:space="preserve">     </w:t>
      </w:r>
      <w:r w:rsidR="00303880" w:rsidRPr="00FD0146">
        <w:rPr>
          <w:b/>
          <w:color w:val="333333"/>
        </w:rPr>
        <w:t xml:space="preserve">Респондент </w:t>
      </w:r>
      <w:r w:rsidR="00303880" w:rsidRPr="00FD0146">
        <w:rPr>
          <w:color w:val="333333"/>
        </w:rPr>
        <w:t>[а</w:t>
      </w:r>
      <w:r w:rsidR="000A008A" w:rsidRPr="00FD0146">
        <w:rPr>
          <w:color w:val="333333"/>
          <w:lang w:val="kk-KZ"/>
        </w:rPr>
        <w:t>ғылшын сөзі</w:t>
      </w:r>
      <w:r w:rsidR="00303880" w:rsidRPr="00FD0146">
        <w:rPr>
          <w:color w:val="333333"/>
        </w:rPr>
        <w:t xml:space="preserve"> respond </w:t>
      </w:r>
      <w:r w:rsidR="002653E5" w:rsidRPr="00FD0146">
        <w:rPr>
          <w:color w:val="333333"/>
          <w:lang w:val="kk-KZ"/>
        </w:rPr>
        <w:t>-</w:t>
      </w:r>
      <w:r w:rsidR="00303880" w:rsidRPr="00FD0146">
        <w:rPr>
          <w:color w:val="333333"/>
        </w:rPr>
        <w:t xml:space="preserve"> </w:t>
      </w:r>
      <w:r w:rsidR="000A008A" w:rsidRPr="00FD0146">
        <w:rPr>
          <w:color w:val="333333"/>
          <w:lang w:val="kk-KZ"/>
        </w:rPr>
        <w:t>жауап беру</w:t>
      </w:r>
      <w:r w:rsidR="00303880" w:rsidRPr="00FD0146">
        <w:rPr>
          <w:color w:val="333333"/>
        </w:rPr>
        <w:t xml:space="preserve">] </w:t>
      </w:r>
      <w:r w:rsidR="002653E5" w:rsidRPr="00FD0146">
        <w:rPr>
          <w:color w:val="333333"/>
          <w:lang w:val="kk-KZ"/>
        </w:rPr>
        <w:t>-</w:t>
      </w:r>
      <w:r w:rsidR="00934161" w:rsidRPr="00FD0146">
        <w:rPr>
          <w:color w:val="333333"/>
          <w:lang w:val="kk-KZ"/>
        </w:rPr>
        <w:t xml:space="preserve"> сауалнама сұ</w:t>
      </w:r>
      <w:r w:rsidR="000A008A" w:rsidRPr="00FD0146">
        <w:rPr>
          <w:color w:val="333333"/>
          <w:lang w:val="kk-KZ"/>
        </w:rPr>
        <w:t xml:space="preserve">рақтарына  жауап беретін  адам; интервью  алынатын адам. </w:t>
      </w:r>
    </w:p>
    <w:p w:rsidR="004E4134" w:rsidRPr="00FD0146" w:rsidRDefault="002653E5" w:rsidP="00C7668D">
      <w:pPr>
        <w:pStyle w:val="af6"/>
        <w:tabs>
          <w:tab w:val="left" w:pos="6804"/>
        </w:tabs>
        <w:spacing w:before="0" w:after="0"/>
        <w:ind w:firstLine="0"/>
        <w:rPr>
          <w:color w:val="333333"/>
          <w:lang w:val="kk-KZ"/>
        </w:rPr>
      </w:pPr>
      <w:r w:rsidRPr="00FD0146">
        <w:rPr>
          <w:lang w:val="kk-KZ"/>
        </w:rPr>
        <w:t xml:space="preserve">      </w:t>
      </w:r>
      <w:r w:rsidR="00E167FC" w:rsidRPr="00FD0146">
        <w:rPr>
          <w:lang w:val="kk-KZ"/>
        </w:rPr>
        <w:t>Сауалнама деп белгілі  бір тақырып бойынша сұрақтар  тізімі аталады,  бұл сұрақтарға оқушылар  жауап  беруі керек.</w:t>
      </w:r>
    </w:p>
    <w:p w:rsidR="00E167FC" w:rsidRPr="00FD0146" w:rsidRDefault="00E167FC" w:rsidP="00C7668D">
      <w:pPr>
        <w:pStyle w:val="a3"/>
        <w:tabs>
          <w:tab w:val="left" w:pos="0"/>
          <w:tab w:val="left" w:pos="6804"/>
        </w:tabs>
        <w:ind w:left="0"/>
        <w:jc w:val="both"/>
        <w:rPr>
          <w:lang w:val="kk-KZ"/>
        </w:rPr>
      </w:pPr>
      <w:r w:rsidRPr="00FD0146">
        <w:rPr>
          <w:lang w:val="kk-KZ"/>
        </w:rPr>
        <w:t xml:space="preserve"> </w:t>
      </w:r>
      <w:r w:rsidR="002653E5" w:rsidRPr="00FD0146">
        <w:rPr>
          <w:lang w:val="kk-KZ"/>
        </w:rPr>
        <w:t xml:space="preserve">      </w:t>
      </w:r>
      <w:r w:rsidRPr="00FD0146">
        <w:rPr>
          <w:lang w:val="kk-KZ"/>
        </w:rPr>
        <w:t xml:space="preserve">Сауалнаманың көмегімен оқушылардың адамгершілік жайлы түсініктері мен көзқарастарын,  олардың  бейімділіктерін, байланыстарын, қоршаған адамдарға,  еңбекке, мамандыққа беретін  бағасын, қоғамдық пікір көрсеткіштерін  және  басқаларды анықтауға  болады. </w:t>
      </w:r>
    </w:p>
    <w:p w:rsidR="002653E5" w:rsidRPr="00FD0146" w:rsidRDefault="002653E5" w:rsidP="00C7668D">
      <w:pPr>
        <w:pStyle w:val="a3"/>
        <w:tabs>
          <w:tab w:val="left" w:pos="0"/>
          <w:tab w:val="left" w:pos="6804"/>
        </w:tabs>
        <w:ind w:left="0"/>
        <w:jc w:val="both"/>
        <w:rPr>
          <w:lang w:val="kk-KZ"/>
        </w:rPr>
      </w:pPr>
      <w:r w:rsidRPr="00FD0146">
        <w:rPr>
          <w:lang w:val="kk-KZ"/>
        </w:rPr>
        <w:t xml:space="preserve">      </w:t>
      </w:r>
      <w:r w:rsidR="00E167FC" w:rsidRPr="00FD0146">
        <w:rPr>
          <w:lang w:val="kk-KZ"/>
        </w:rPr>
        <w:t>Соңғы уақыттарда  педагогикалық  тәжірибеде сауалнама кеңінен  қолданылады, кең  қолданылғаны  сонша,  кейбір  тәрбиешілер  сауалнамаға  ақпарат алудың әмбебеп  әдісі  ретінде  қарай  бастады.</w:t>
      </w:r>
    </w:p>
    <w:p w:rsidR="002653E5" w:rsidRPr="00FD0146" w:rsidRDefault="002653E5" w:rsidP="00C7668D">
      <w:pPr>
        <w:pStyle w:val="a3"/>
        <w:tabs>
          <w:tab w:val="left" w:pos="0"/>
          <w:tab w:val="left" w:pos="6804"/>
        </w:tabs>
        <w:ind w:left="0"/>
        <w:jc w:val="both"/>
        <w:rPr>
          <w:lang w:val="kk-KZ"/>
        </w:rPr>
      </w:pPr>
      <w:r w:rsidRPr="00FD0146">
        <w:rPr>
          <w:lang w:val="kk-KZ"/>
        </w:rPr>
        <w:t xml:space="preserve">     </w:t>
      </w:r>
      <w:r w:rsidR="00E167FC" w:rsidRPr="00FD0146">
        <w:rPr>
          <w:lang w:val="kk-KZ"/>
        </w:rPr>
        <w:t xml:space="preserve">  Сонымен бірге, сауалнама оқу-тәрбие  үрдісін жетілдіруге қатысты өткір мәселелермен байланысты болуы  және  ұжым өмірінің қажеттіліктеріне негізделуі  керек.</w:t>
      </w:r>
    </w:p>
    <w:p w:rsidR="002653E5" w:rsidRPr="00FD0146" w:rsidRDefault="002653E5" w:rsidP="00C7668D">
      <w:pPr>
        <w:pStyle w:val="a3"/>
        <w:tabs>
          <w:tab w:val="left" w:pos="0"/>
          <w:tab w:val="left" w:pos="6804"/>
        </w:tabs>
        <w:ind w:left="0"/>
        <w:jc w:val="both"/>
        <w:rPr>
          <w:lang w:val="kk-KZ"/>
        </w:rPr>
      </w:pPr>
      <w:r w:rsidRPr="00FD0146">
        <w:rPr>
          <w:lang w:val="kk-KZ"/>
        </w:rPr>
        <w:t xml:space="preserve">      </w:t>
      </w:r>
      <w:r w:rsidR="00E167FC" w:rsidRPr="00FD0146">
        <w:rPr>
          <w:lang w:val="kk-KZ"/>
        </w:rPr>
        <w:t>Мұнда педагогикалық мақсаттылық ерекше  маңызды екенін  айта кеткен жөн.</w:t>
      </w:r>
    </w:p>
    <w:p w:rsidR="00E167FC" w:rsidRPr="00FD0146" w:rsidRDefault="002653E5" w:rsidP="00C7668D">
      <w:pPr>
        <w:pStyle w:val="a3"/>
        <w:tabs>
          <w:tab w:val="left" w:pos="0"/>
          <w:tab w:val="left" w:pos="6804"/>
        </w:tabs>
        <w:ind w:left="0"/>
        <w:jc w:val="both"/>
        <w:rPr>
          <w:lang w:val="kk-KZ"/>
        </w:rPr>
      </w:pPr>
      <w:r w:rsidRPr="00FD0146">
        <w:rPr>
          <w:lang w:val="kk-KZ"/>
        </w:rPr>
        <w:t xml:space="preserve">    </w:t>
      </w:r>
      <w:r w:rsidR="00E167FC" w:rsidRPr="00FD0146">
        <w:rPr>
          <w:lang w:val="kk-KZ"/>
        </w:rPr>
        <w:t xml:space="preserve">  Сондықтан сауалнама оқушылар  үшін кездейсоқтық  болмауы   тиіс,  оны алдын-ала  жоспарлаған  дұрыс. </w:t>
      </w:r>
    </w:p>
    <w:p w:rsidR="0011135B" w:rsidRPr="00FD0146" w:rsidRDefault="002653E5" w:rsidP="00C7668D">
      <w:pPr>
        <w:pStyle w:val="a3"/>
        <w:tabs>
          <w:tab w:val="left" w:pos="0"/>
          <w:tab w:val="left" w:pos="6804"/>
        </w:tabs>
        <w:ind w:left="0"/>
        <w:jc w:val="both"/>
        <w:rPr>
          <w:lang w:val="kk-KZ"/>
        </w:rPr>
      </w:pPr>
      <w:r w:rsidRPr="00FD0146">
        <w:rPr>
          <w:lang w:val="kk-KZ"/>
        </w:rPr>
        <w:t xml:space="preserve">      </w:t>
      </w:r>
      <w:r w:rsidR="00E167FC" w:rsidRPr="00FD0146">
        <w:rPr>
          <w:lang w:val="kk-KZ"/>
        </w:rPr>
        <w:t>Шындығында,кейбір жағдайларда  сауалнаманың  көмегімен негізгі ақпарат  жиналады, бірақ  кейде</w:t>
      </w:r>
      <w:r w:rsidR="000513EF" w:rsidRPr="00FD0146">
        <w:rPr>
          <w:lang w:val="kk-KZ"/>
        </w:rPr>
        <w:t xml:space="preserve"> </w:t>
      </w:r>
      <w:r w:rsidR="00E167FC" w:rsidRPr="00FD0146">
        <w:rPr>
          <w:lang w:val="kk-KZ"/>
        </w:rPr>
        <w:t xml:space="preserve">оқушылардың  сауалнама сұрақтарына  нақты  жауап  бермейтін  кездері кездеседі. </w:t>
      </w:r>
    </w:p>
    <w:p w:rsidR="00E167FC" w:rsidRPr="00FD0146" w:rsidRDefault="002653E5" w:rsidP="00C7668D">
      <w:pPr>
        <w:pStyle w:val="a3"/>
        <w:tabs>
          <w:tab w:val="left" w:pos="0"/>
          <w:tab w:val="left" w:pos="6804"/>
        </w:tabs>
        <w:ind w:left="0"/>
        <w:jc w:val="both"/>
        <w:rPr>
          <w:lang w:val="kk-KZ"/>
        </w:rPr>
      </w:pPr>
      <w:r w:rsidRPr="00FD0146">
        <w:rPr>
          <w:lang w:val="kk-KZ"/>
        </w:rPr>
        <w:t xml:space="preserve"> </w:t>
      </w:r>
      <w:r w:rsidR="00E167FC" w:rsidRPr="00FD0146">
        <w:rPr>
          <w:lang w:val="kk-KZ"/>
        </w:rPr>
        <w:t xml:space="preserve">Сауалнаманың  әлсіз  жағы  оның стандартты сипаты, сұралушымен жанды қарым-қатынастың  болмауы  болып  табылады. </w:t>
      </w:r>
    </w:p>
    <w:p w:rsidR="00E167FC" w:rsidRPr="00FD0146" w:rsidRDefault="002653E5" w:rsidP="00C7668D">
      <w:pPr>
        <w:pStyle w:val="a3"/>
        <w:tabs>
          <w:tab w:val="left" w:pos="0"/>
          <w:tab w:val="left" w:pos="6804"/>
        </w:tabs>
        <w:ind w:left="0"/>
        <w:jc w:val="both"/>
        <w:rPr>
          <w:lang w:val="kk-KZ"/>
        </w:rPr>
      </w:pPr>
      <w:r w:rsidRPr="00FD0146">
        <w:rPr>
          <w:lang w:val="kk-KZ"/>
        </w:rPr>
        <w:t xml:space="preserve">      </w:t>
      </w:r>
      <w:r w:rsidR="00E167FC" w:rsidRPr="00FD0146">
        <w:rPr>
          <w:lang w:val="kk-KZ"/>
        </w:rPr>
        <w:t xml:space="preserve">Сауалнаманың мәні  мен  оның  нәтижесін асыра бағаламаған  дұрыс.  Оның  көмегімен  барлық  сұраққа  нақты  жауап аламыз деу қате. </w:t>
      </w:r>
    </w:p>
    <w:p w:rsidR="0035467F" w:rsidRDefault="00E167FC" w:rsidP="00C7668D">
      <w:pPr>
        <w:pStyle w:val="a3"/>
        <w:tabs>
          <w:tab w:val="left" w:pos="0"/>
          <w:tab w:val="left" w:pos="6804"/>
        </w:tabs>
        <w:ind w:left="0"/>
        <w:jc w:val="both"/>
        <w:rPr>
          <w:b/>
          <w:lang w:val="kk-KZ"/>
        </w:rPr>
      </w:pPr>
      <w:r w:rsidRPr="00FD0146">
        <w:rPr>
          <w:lang w:val="kk-KZ"/>
        </w:rPr>
        <w:t>Сауалнаманың көмегімен тек  эмпирикалық  материал алуға болады, ал оларға түзетулер енгізу  және  қорытынды жасау қажет.</w:t>
      </w:r>
      <w:r w:rsidR="002653E5" w:rsidRPr="00FD0146">
        <w:rPr>
          <w:b/>
          <w:lang w:val="kk-KZ"/>
        </w:rPr>
        <w:t xml:space="preserve">     </w:t>
      </w:r>
    </w:p>
    <w:p w:rsidR="00D976F2" w:rsidRDefault="00E167FC" w:rsidP="00C7668D">
      <w:pPr>
        <w:pStyle w:val="a3"/>
        <w:tabs>
          <w:tab w:val="left" w:pos="0"/>
          <w:tab w:val="left" w:pos="6804"/>
        </w:tabs>
        <w:ind w:left="0"/>
        <w:jc w:val="both"/>
        <w:rPr>
          <w:lang w:val="kk-KZ"/>
        </w:rPr>
      </w:pPr>
      <w:r w:rsidRPr="00FD0146">
        <w:rPr>
          <w:b/>
          <w:lang w:val="kk-KZ"/>
        </w:rPr>
        <w:t>Сауалнаманың түрлері.</w:t>
      </w:r>
      <w:r w:rsidRPr="00FD0146">
        <w:rPr>
          <w:lang w:val="kk-KZ"/>
        </w:rPr>
        <w:t xml:space="preserve"> Сауалнаманың құрылымы мен сипаты </w:t>
      </w:r>
    </w:p>
    <w:p w:rsidR="00565CB1" w:rsidRPr="00FD0146" w:rsidRDefault="00E167FC" w:rsidP="00C7668D">
      <w:pPr>
        <w:pStyle w:val="a3"/>
        <w:tabs>
          <w:tab w:val="left" w:pos="0"/>
          <w:tab w:val="left" w:pos="6804"/>
        </w:tabs>
        <w:ind w:left="0"/>
        <w:jc w:val="both"/>
        <w:rPr>
          <w:lang w:val="kk-KZ"/>
        </w:rPr>
      </w:pPr>
      <w:r w:rsidRPr="00FD0146">
        <w:rPr>
          <w:lang w:val="kk-KZ"/>
        </w:rPr>
        <w:t xml:space="preserve">сұралушыға қойылатын сұрақтардың  түрімен  және  мазмұнымен анықталады. </w:t>
      </w:r>
    </w:p>
    <w:p w:rsidR="00E167FC" w:rsidRPr="00FD0146" w:rsidRDefault="00565CB1" w:rsidP="00C7668D">
      <w:pPr>
        <w:pStyle w:val="a3"/>
        <w:tabs>
          <w:tab w:val="left" w:pos="0"/>
          <w:tab w:val="left" w:pos="6804"/>
        </w:tabs>
        <w:ind w:left="0"/>
        <w:jc w:val="both"/>
        <w:rPr>
          <w:lang w:val="kk-KZ"/>
        </w:rPr>
      </w:pPr>
      <w:r w:rsidRPr="00FD0146">
        <w:rPr>
          <w:lang w:val="kk-KZ"/>
        </w:rPr>
        <w:lastRenderedPageBreak/>
        <w:t xml:space="preserve">    </w:t>
      </w:r>
      <w:r w:rsidR="00E167FC" w:rsidRPr="00FD0146">
        <w:rPr>
          <w:lang w:val="kk-KZ"/>
        </w:rPr>
        <w:t>Сондықтан сауалнаманы  құрастырғанда  кездесетін  ең  басты  қиындық  сұрақтарды іріктеу  және  тұжырымдау, олардың  орындылығын, сенімділігін тексеру  болып табылады.</w:t>
      </w:r>
    </w:p>
    <w:p w:rsidR="00E167FC" w:rsidRPr="00FD0146" w:rsidRDefault="002653E5" w:rsidP="00C7668D">
      <w:pPr>
        <w:pStyle w:val="a3"/>
        <w:tabs>
          <w:tab w:val="left" w:pos="0"/>
          <w:tab w:val="left" w:pos="6804"/>
        </w:tabs>
        <w:ind w:left="0"/>
        <w:jc w:val="both"/>
        <w:rPr>
          <w:lang w:val="kk-KZ"/>
        </w:rPr>
      </w:pPr>
      <w:r w:rsidRPr="00FD0146">
        <w:rPr>
          <w:lang w:val="kk-KZ"/>
        </w:rPr>
        <w:t xml:space="preserve">     </w:t>
      </w:r>
      <w:r w:rsidR="00E167FC" w:rsidRPr="00FD0146">
        <w:rPr>
          <w:lang w:val="kk-KZ"/>
        </w:rPr>
        <w:t xml:space="preserve">Ұсынылған сұрақтарға  байланысты  (мазмұны бойынша,  формасы және  басқалар бойынша) олар әр түрлі  болады. </w:t>
      </w:r>
    </w:p>
    <w:p w:rsidR="002653E5" w:rsidRPr="00FD0146" w:rsidRDefault="002653E5" w:rsidP="00C7668D">
      <w:pPr>
        <w:pStyle w:val="a3"/>
        <w:tabs>
          <w:tab w:val="left" w:pos="0"/>
          <w:tab w:val="left" w:pos="6804"/>
        </w:tabs>
        <w:ind w:left="0"/>
        <w:jc w:val="both"/>
        <w:rPr>
          <w:lang w:val="kk-KZ"/>
        </w:rPr>
      </w:pPr>
      <w:r w:rsidRPr="00FD0146">
        <w:rPr>
          <w:lang w:val="kk-KZ"/>
        </w:rPr>
        <w:t xml:space="preserve">        </w:t>
      </w:r>
      <w:r w:rsidR="00E167FC" w:rsidRPr="00FD0146">
        <w:rPr>
          <w:lang w:val="kk-KZ"/>
        </w:rPr>
        <w:t xml:space="preserve">Мазмұны  бойынша сауалнама танымдық  қызығушылықтарды (мектепте қандай оқу пәндері бәрінен  де артық қызықтырады, неге; сенің  математикаға  қызығушылығың қашан  оянды және  бұл немен  байланысты);  сабақтан  тыс  қызығушылықтарын (саған  қандай  үйірмелер  бәрінен артық   ұнайды, неге; сен өзің қандай  үйірмеге  қатыспақшысың, неге); келешекті (сен мектептен кейін оқуды жалғастырасың  ба); ұжым  іс-әрекетін, қандай да  бір  оқиғаларды, адамдарды бағалауды (сенің ойыңша  мектептегі  оқыту  мен  тәрбие  жүйесі  басқаша болуы керек  пе; біздің  қоғамда сені  бәрінен  де  не нәрсе  қуантады (ренжітеді);  </w:t>
      </w:r>
    </w:p>
    <w:p w:rsidR="00E167FC" w:rsidRPr="00FD0146" w:rsidRDefault="00E167FC" w:rsidP="00C7668D">
      <w:pPr>
        <w:pStyle w:val="a3"/>
        <w:tabs>
          <w:tab w:val="left" w:pos="0"/>
          <w:tab w:val="left" w:pos="6804"/>
        </w:tabs>
        <w:ind w:left="0"/>
        <w:jc w:val="both"/>
        <w:rPr>
          <w:lang w:val="kk-KZ"/>
        </w:rPr>
      </w:pPr>
      <w:r w:rsidRPr="00FD0146">
        <w:rPr>
          <w:lang w:val="kk-KZ"/>
        </w:rPr>
        <w:t xml:space="preserve">қоғамдық белсенділік  деңгейі  мен  оның мотивациясын (сен сыныпта, мектепте  қандай  қоғамдық тапсырмаларды  орындайсың,  сен оларды  қалай  орындайсың)  анықтауға қатысты  болуы мүмкін. </w:t>
      </w:r>
    </w:p>
    <w:p w:rsidR="002B4EFE" w:rsidRPr="00FD0146" w:rsidRDefault="00565CB1" w:rsidP="00C7668D">
      <w:pPr>
        <w:pStyle w:val="a3"/>
        <w:tabs>
          <w:tab w:val="left" w:pos="0"/>
          <w:tab w:val="left" w:pos="6804"/>
        </w:tabs>
        <w:ind w:left="0"/>
        <w:jc w:val="both"/>
        <w:rPr>
          <w:lang w:val="kk-KZ"/>
        </w:rPr>
      </w:pPr>
      <w:r w:rsidRPr="00FD0146">
        <w:rPr>
          <w:lang w:val="kk-KZ"/>
        </w:rPr>
        <w:t xml:space="preserve">        </w:t>
      </w:r>
      <w:r w:rsidR="00E167FC" w:rsidRPr="00FD0146">
        <w:rPr>
          <w:lang w:val="kk-KZ"/>
        </w:rPr>
        <w:t xml:space="preserve">Жеке  тұлғаға  бағыттылығы бойынша  сауалнама  мыналарға қатысты  болуы  мүмкін: ғылымға  қатынасы (сені </w:t>
      </w:r>
    </w:p>
    <w:p w:rsidR="00E167FC" w:rsidRPr="00FD0146" w:rsidRDefault="00E167FC" w:rsidP="00C7668D">
      <w:pPr>
        <w:pStyle w:val="a3"/>
        <w:tabs>
          <w:tab w:val="left" w:pos="0"/>
          <w:tab w:val="left" w:pos="6804"/>
        </w:tabs>
        <w:ind w:left="0"/>
        <w:jc w:val="both"/>
        <w:rPr>
          <w:lang w:val="kk-KZ"/>
        </w:rPr>
      </w:pPr>
      <w:r w:rsidRPr="00FD0146">
        <w:rPr>
          <w:lang w:val="kk-KZ"/>
        </w:rPr>
        <w:t xml:space="preserve">психология </w:t>
      </w:r>
      <w:r w:rsidR="002653E5" w:rsidRPr="00FD0146">
        <w:rPr>
          <w:lang w:val="kk-KZ"/>
        </w:rPr>
        <w:t xml:space="preserve"> </w:t>
      </w:r>
      <w:r w:rsidRPr="00FD0146">
        <w:rPr>
          <w:lang w:val="kk-KZ"/>
        </w:rPr>
        <w:t xml:space="preserve">несімен </w:t>
      </w:r>
      <w:r w:rsidR="002653E5" w:rsidRPr="00FD0146">
        <w:rPr>
          <w:lang w:val="kk-KZ"/>
        </w:rPr>
        <w:t xml:space="preserve">  </w:t>
      </w:r>
      <w:r w:rsidRPr="00FD0146">
        <w:rPr>
          <w:lang w:val="kk-KZ"/>
        </w:rPr>
        <w:t>қызықтырады); әлеуметтік</w:t>
      </w:r>
      <w:r w:rsidR="002653E5" w:rsidRPr="00FD0146">
        <w:rPr>
          <w:lang w:val="kk-KZ"/>
        </w:rPr>
        <w:t xml:space="preserve"> </w:t>
      </w:r>
      <w:r w:rsidRPr="00FD0146">
        <w:rPr>
          <w:lang w:val="kk-KZ"/>
        </w:rPr>
        <w:t>жауапкершілікке</w:t>
      </w:r>
      <w:r w:rsidR="002653E5" w:rsidRPr="00FD0146">
        <w:rPr>
          <w:lang w:val="kk-KZ"/>
        </w:rPr>
        <w:t xml:space="preserve"> </w:t>
      </w:r>
      <w:r w:rsidRPr="00FD0146">
        <w:rPr>
          <w:lang w:val="kk-KZ"/>
        </w:rPr>
        <w:t xml:space="preserve"> (зауыттарға, қалаға,  республикаға сенің  көмегің  қажет болып  жатса, сен қиын жағдайларда  жұмыс  істей алар ма  едің); адамгершілікке (өмірде  аса  қажет  деген үш-төрт сапаларды ата, кәсіби еңбекті  жүзеге  асыру үшін аса қажетті  адам  бойындағы үш-төрт сапаны ата)  және  басқалар. </w:t>
      </w:r>
    </w:p>
    <w:p w:rsidR="00565CB1" w:rsidRPr="00FD0146" w:rsidRDefault="00565CB1" w:rsidP="00C7668D">
      <w:pPr>
        <w:pStyle w:val="a3"/>
        <w:tabs>
          <w:tab w:val="left" w:pos="0"/>
          <w:tab w:val="left" w:pos="6804"/>
        </w:tabs>
        <w:ind w:left="0"/>
        <w:jc w:val="both"/>
        <w:rPr>
          <w:lang w:val="kk-KZ"/>
        </w:rPr>
      </w:pPr>
      <w:r w:rsidRPr="00FD0146">
        <w:rPr>
          <w:lang w:val="kk-KZ"/>
        </w:rPr>
        <w:t xml:space="preserve">       </w:t>
      </w:r>
      <w:r w:rsidR="00E167FC" w:rsidRPr="00FD0146">
        <w:rPr>
          <w:lang w:val="kk-KZ"/>
        </w:rPr>
        <w:t xml:space="preserve">Сауалнамада  оқушылардың  өз қалаулары, көзқарастары,  құндылық бағдары  бойынша  жауап берулеріне  мүмкіндік беретін  </w:t>
      </w:r>
      <w:r w:rsidR="00E167FC" w:rsidRPr="00FD0146">
        <w:rPr>
          <w:b/>
          <w:lang w:val="kk-KZ"/>
        </w:rPr>
        <w:t>ашық сұрақтар</w:t>
      </w:r>
      <w:r w:rsidR="00E167FC" w:rsidRPr="00FD0146">
        <w:rPr>
          <w:lang w:val="kk-KZ"/>
        </w:rPr>
        <w:t xml:space="preserve"> болады.</w:t>
      </w:r>
    </w:p>
    <w:p w:rsidR="00D976F2" w:rsidRDefault="00565CB1" w:rsidP="00C7668D">
      <w:pPr>
        <w:pStyle w:val="a3"/>
        <w:tabs>
          <w:tab w:val="left" w:pos="0"/>
          <w:tab w:val="left" w:pos="6804"/>
        </w:tabs>
        <w:ind w:left="0"/>
        <w:jc w:val="both"/>
        <w:rPr>
          <w:lang w:val="kk-KZ"/>
        </w:rPr>
      </w:pPr>
      <w:r w:rsidRPr="00FD0146">
        <w:rPr>
          <w:lang w:val="kk-KZ"/>
        </w:rPr>
        <w:t xml:space="preserve">      </w:t>
      </w:r>
      <w:r w:rsidR="00E167FC" w:rsidRPr="00FD0146">
        <w:rPr>
          <w:lang w:val="kk-KZ"/>
        </w:rPr>
        <w:t xml:space="preserve"> Олар тәрбиеленушінің жеке  пікірін білуге  мүмкіндік  береді (мысалы, «өз сыныбыңыздың  тәртіптілігін сипаттаңыз».  Мұнда  жауап беруші өзі  қажет деп тапқан жауап көлемі мен ақпарат </w:t>
      </w:r>
    </w:p>
    <w:p w:rsidR="00E167FC" w:rsidRPr="00FD0146" w:rsidRDefault="00E167FC" w:rsidP="00C7668D">
      <w:pPr>
        <w:pStyle w:val="a3"/>
        <w:tabs>
          <w:tab w:val="left" w:pos="0"/>
          <w:tab w:val="left" w:pos="6804"/>
        </w:tabs>
        <w:ind w:left="0"/>
        <w:jc w:val="both"/>
        <w:rPr>
          <w:lang w:val="kk-KZ"/>
        </w:rPr>
      </w:pPr>
      <w:r w:rsidRPr="00FD0146">
        <w:rPr>
          <w:lang w:val="kk-KZ"/>
        </w:rPr>
        <w:t xml:space="preserve">мазмұнын таңдайды. </w:t>
      </w:r>
    </w:p>
    <w:p w:rsidR="00E167FC" w:rsidRPr="00FD0146" w:rsidRDefault="002653E5" w:rsidP="00C7668D">
      <w:pPr>
        <w:pStyle w:val="a3"/>
        <w:tabs>
          <w:tab w:val="left" w:pos="0"/>
          <w:tab w:val="left" w:pos="6804"/>
        </w:tabs>
        <w:ind w:left="0"/>
        <w:jc w:val="both"/>
        <w:rPr>
          <w:lang w:val="kk-KZ"/>
        </w:rPr>
      </w:pPr>
      <w:r w:rsidRPr="00FD0146">
        <w:rPr>
          <w:lang w:val="kk-KZ"/>
        </w:rPr>
        <w:t xml:space="preserve">      </w:t>
      </w:r>
      <w:r w:rsidR="00E167FC" w:rsidRPr="00FD0146">
        <w:rPr>
          <w:lang w:val="kk-KZ"/>
        </w:rPr>
        <w:t xml:space="preserve">Ашық сұрақтар зерттеліп жатқан  педагогикалық  құбылыстарға, үрдістерге терең  енуіге,  жауап берушілердің ішкі  ұстанымын барынша ашуға мүмкіндік береді. </w:t>
      </w:r>
    </w:p>
    <w:p w:rsidR="002653E5" w:rsidRPr="00FD0146" w:rsidRDefault="002653E5" w:rsidP="00C7668D">
      <w:pPr>
        <w:pStyle w:val="a3"/>
        <w:tabs>
          <w:tab w:val="left" w:pos="0"/>
          <w:tab w:val="left" w:pos="6804"/>
        </w:tabs>
        <w:ind w:left="0"/>
        <w:jc w:val="both"/>
        <w:rPr>
          <w:lang w:val="kk-KZ"/>
        </w:rPr>
      </w:pPr>
      <w:r w:rsidRPr="00FD0146">
        <w:rPr>
          <w:b/>
          <w:lang w:val="kk-KZ"/>
        </w:rPr>
        <w:lastRenderedPageBreak/>
        <w:t xml:space="preserve">      </w:t>
      </w:r>
      <w:r w:rsidR="00E167FC" w:rsidRPr="00FD0146">
        <w:rPr>
          <w:b/>
          <w:lang w:val="kk-KZ"/>
        </w:rPr>
        <w:t>Жабық  сұрақты  сауалнама.</w:t>
      </w:r>
      <w:r w:rsidR="00E167FC" w:rsidRPr="00FD0146">
        <w:rPr>
          <w:lang w:val="kk-KZ"/>
        </w:rPr>
        <w:t xml:space="preserve"> Жабық сұрақтарда сауалнаманы  құрастырушы  алдын-ала нақты  бекіткен  жауаптар санымен жауап берушінің таңдау мүмкіндігі  шектеледі.</w:t>
      </w:r>
    </w:p>
    <w:p w:rsidR="00E167FC" w:rsidRPr="00FD0146" w:rsidRDefault="002653E5" w:rsidP="00C7668D">
      <w:pPr>
        <w:pStyle w:val="a3"/>
        <w:tabs>
          <w:tab w:val="left" w:pos="0"/>
          <w:tab w:val="left" w:pos="6804"/>
        </w:tabs>
        <w:ind w:left="0"/>
        <w:jc w:val="both"/>
        <w:rPr>
          <w:lang w:val="kk-KZ"/>
        </w:rPr>
      </w:pPr>
      <w:r w:rsidRPr="00FD0146">
        <w:rPr>
          <w:lang w:val="kk-KZ"/>
        </w:rPr>
        <w:t xml:space="preserve">     </w:t>
      </w:r>
      <w:r w:rsidR="00E167FC" w:rsidRPr="00FD0146">
        <w:rPr>
          <w:lang w:val="kk-KZ"/>
        </w:rPr>
        <w:t xml:space="preserve"> Мысалы, «Берілген  тізімнен сен қай мамандықты таңдар едің?» (астын сыз). Ашық сұрақтардан  айырмашылығы жабық  сұрақтарды  статистикалық  өңдеу  жеңіл.  </w:t>
      </w:r>
    </w:p>
    <w:p w:rsidR="0092759E" w:rsidRDefault="00565CB1" w:rsidP="00C7668D">
      <w:pPr>
        <w:pStyle w:val="a3"/>
        <w:tabs>
          <w:tab w:val="left" w:pos="0"/>
          <w:tab w:val="left" w:pos="6804"/>
        </w:tabs>
        <w:ind w:left="0"/>
        <w:jc w:val="both"/>
        <w:rPr>
          <w:lang w:val="kk-KZ"/>
        </w:rPr>
      </w:pPr>
      <w:r w:rsidRPr="00FD0146">
        <w:rPr>
          <w:lang w:val="kk-KZ"/>
        </w:rPr>
        <w:t xml:space="preserve">        </w:t>
      </w:r>
      <w:r w:rsidR="00E167FC" w:rsidRPr="00FD0146">
        <w:rPr>
          <w:lang w:val="kk-KZ"/>
        </w:rPr>
        <w:t xml:space="preserve">Сауалнаманың тиімділігі көбіне кейбір психологиялық-педагогикалық талаптарды сақтауға  тәуелді: сауалнаманы  жүргізбестен  бұрын түсіндіру  жұмыстарын  жүргізген  дұрыс,  оқушыларға  бұл сауалнама  не  үшін, не  мақсатпен  жүргізілетінін айту  керек, оқушылар оның  мақсаттылығын түйсінуі тиіс;  сұрақтарды  дұрыс  тұждырымдау маңызды;  олар анық, нақты  және  түсінікті  тұжырымдалуы  керек;  бұл өз  кезегінде  айқын  және  нақты  жауаптың  берілуін  болжайды, сауалнама жауап берушінің  жауабына құрметпен  қарауды  талап  етеді;  жауап берушілерге  өз  пікіріңді  таңуға  болмайды, сауалнама  құпиялық </w:t>
      </w:r>
    </w:p>
    <w:p w:rsidR="00565CB1" w:rsidRPr="00FD0146" w:rsidRDefault="00E167FC" w:rsidP="00C7668D">
      <w:pPr>
        <w:pStyle w:val="a3"/>
        <w:tabs>
          <w:tab w:val="left" w:pos="0"/>
          <w:tab w:val="left" w:pos="6804"/>
        </w:tabs>
        <w:ind w:left="0"/>
        <w:jc w:val="both"/>
        <w:rPr>
          <w:lang w:val="kk-KZ"/>
        </w:rPr>
      </w:pPr>
      <w:r w:rsidRPr="00FD0146">
        <w:rPr>
          <w:lang w:val="kk-KZ"/>
        </w:rPr>
        <w:t>сақтауы керек.</w:t>
      </w:r>
    </w:p>
    <w:p w:rsidR="0011135B" w:rsidRPr="00FD0146" w:rsidRDefault="00565CB1" w:rsidP="00C7668D">
      <w:pPr>
        <w:pStyle w:val="a3"/>
        <w:tabs>
          <w:tab w:val="left" w:pos="0"/>
          <w:tab w:val="left" w:pos="6804"/>
        </w:tabs>
        <w:ind w:left="0"/>
        <w:jc w:val="both"/>
        <w:rPr>
          <w:lang w:val="kk-KZ"/>
        </w:rPr>
      </w:pPr>
      <w:r w:rsidRPr="00FD0146">
        <w:rPr>
          <w:lang w:val="kk-KZ"/>
        </w:rPr>
        <w:t xml:space="preserve">     </w:t>
      </w:r>
      <w:r w:rsidR="00E167FC" w:rsidRPr="00FD0146">
        <w:rPr>
          <w:lang w:val="kk-KZ"/>
        </w:rPr>
        <w:t xml:space="preserve"> Бұл әдісті қолданудың  тиімділігі арнайы біліктерді (дидактикалық, коммуникативтік, ұйымдастырушылық, диагностикалық және т.б.) талап етеді. Сауалнама нәтижесі  бойынша зерттеу бағдарламасына, тәрбиешілердің іс-әрекетіне  кейбір қажетті түзетулерді енгізу керек.</w:t>
      </w:r>
    </w:p>
    <w:p w:rsidR="00D95BA4" w:rsidRPr="00FD0146" w:rsidRDefault="00E3459A" w:rsidP="00C7668D">
      <w:pPr>
        <w:tabs>
          <w:tab w:val="left" w:pos="6804"/>
        </w:tabs>
        <w:jc w:val="both"/>
        <w:rPr>
          <w:rFonts w:ascii="Times New Roman" w:hAnsi="Times New Roman" w:cs="Times New Roman"/>
          <w:b/>
          <w:lang w:val="kk-KZ"/>
        </w:rPr>
      </w:pPr>
      <w:r w:rsidRPr="00FD0146">
        <w:rPr>
          <w:rFonts w:ascii="Times New Roman" w:eastAsia="Times New Roman" w:hAnsi="Times New Roman" w:cs="Times New Roman"/>
          <w:color w:val="auto"/>
          <w:lang w:val="kk-KZ"/>
        </w:rPr>
        <w:t>Б</w:t>
      </w:r>
      <w:r w:rsidR="00D95BA4" w:rsidRPr="00FD0146">
        <w:rPr>
          <w:rFonts w:ascii="Times New Roman" w:hAnsi="Times New Roman" w:cs="Times New Roman"/>
          <w:b/>
          <w:lang w:val="kk-KZ"/>
        </w:rPr>
        <w:t>ақылау сұрақтары</w:t>
      </w:r>
      <w:r w:rsidR="0035467F">
        <w:rPr>
          <w:rFonts w:ascii="Times New Roman" w:hAnsi="Times New Roman" w:cs="Times New Roman"/>
          <w:b/>
          <w:lang w:val="kk-KZ"/>
        </w:rPr>
        <w:t>:</w:t>
      </w:r>
    </w:p>
    <w:p w:rsidR="00303880" w:rsidRPr="00FD0146" w:rsidRDefault="006506F4" w:rsidP="00C7668D">
      <w:pPr>
        <w:pStyle w:val="af6"/>
        <w:tabs>
          <w:tab w:val="left" w:pos="6804"/>
        </w:tabs>
        <w:spacing w:before="0" w:after="0"/>
        <w:ind w:firstLine="0"/>
        <w:rPr>
          <w:color w:val="333333"/>
          <w:lang w:val="kk-KZ"/>
        </w:rPr>
      </w:pPr>
      <w:r w:rsidRPr="00FD0146">
        <w:rPr>
          <w:color w:val="333333"/>
          <w:lang w:val="kk-KZ"/>
        </w:rPr>
        <w:t>1.</w:t>
      </w:r>
      <w:r w:rsidR="00565CB1" w:rsidRPr="00FD0146">
        <w:rPr>
          <w:color w:val="333333"/>
          <w:lang w:val="kk-KZ"/>
        </w:rPr>
        <w:t>Саулнама әдістемелердің  ерекшілері  неде</w:t>
      </w:r>
      <w:r w:rsidR="00303880" w:rsidRPr="00FD0146">
        <w:rPr>
          <w:color w:val="333333"/>
          <w:lang w:val="kk-KZ"/>
        </w:rPr>
        <w:t>?</w:t>
      </w:r>
    </w:p>
    <w:p w:rsidR="00303880" w:rsidRPr="00FD0146" w:rsidRDefault="006506F4" w:rsidP="00C7668D">
      <w:pPr>
        <w:pStyle w:val="af6"/>
        <w:tabs>
          <w:tab w:val="left" w:pos="6804"/>
        </w:tabs>
        <w:spacing w:before="0" w:after="0"/>
        <w:ind w:firstLine="0"/>
        <w:rPr>
          <w:color w:val="333333"/>
          <w:lang w:val="kk-KZ"/>
        </w:rPr>
      </w:pPr>
      <w:r w:rsidRPr="00FD0146">
        <w:rPr>
          <w:color w:val="333333"/>
          <w:lang w:val="kk-KZ"/>
        </w:rPr>
        <w:t>2.</w:t>
      </w:r>
      <w:r w:rsidR="0019029C" w:rsidRPr="00FD0146">
        <w:rPr>
          <w:color w:val="333333"/>
          <w:lang w:val="kk-KZ"/>
        </w:rPr>
        <w:t xml:space="preserve"> Саулнама откізу  кезендері  қанша</w:t>
      </w:r>
      <w:r w:rsidR="00303880" w:rsidRPr="00FD0146">
        <w:rPr>
          <w:color w:val="333333"/>
          <w:lang w:val="kk-KZ"/>
        </w:rPr>
        <w:t>?</w:t>
      </w:r>
    </w:p>
    <w:p w:rsidR="008519D7" w:rsidRPr="00FD0146" w:rsidRDefault="006506F4" w:rsidP="00C7668D">
      <w:pPr>
        <w:pStyle w:val="af6"/>
        <w:tabs>
          <w:tab w:val="left" w:pos="6804"/>
        </w:tabs>
        <w:spacing w:before="0" w:after="0"/>
        <w:ind w:firstLine="0"/>
        <w:rPr>
          <w:color w:val="333333"/>
          <w:lang w:val="kk-KZ"/>
        </w:rPr>
      </w:pPr>
      <w:r w:rsidRPr="00FD0146">
        <w:rPr>
          <w:color w:val="333333"/>
          <w:lang w:val="kk-KZ"/>
        </w:rPr>
        <w:t>3.</w:t>
      </w:r>
      <w:r w:rsidR="0019029C" w:rsidRPr="00FD0146">
        <w:rPr>
          <w:color w:val="333333"/>
          <w:lang w:val="kk-KZ"/>
        </w:rPr>
        <w:t xml:space="preserve"> Саулнама тұрлерің  атап   кетініз</w:t>
      </w:r>
      <w:r w:rsidR="00303880" w:rsidRPr="00FD0146">
        <w:rPr>
          <w:color w:val="333333"/>
          <w:lang w:val="kk-KZ"/>
        </w:rPr>
        <w:t>.</w:t>
      </w:r>
    </w:p>
    <w:p w:rsidR="00303880" w:rsidRPr="00FD0146" w:rsidRDefault="008519D7" w:rsidP="00C7668D">
      <w:pPr>
        <w:pStyle w:val="af6"/>
        <w:tabs>
          <w:tab w:val="left" w:pos="6804"/>
        </w:tabs>
        <w:spacing w:before="0" w:after="0"/>
        <w:ind w:firstLine="0"/>
        <w:rPr>
          <w:color w:val="333333"/>
          <w:lang w:val="kk-KZ"/>
        </w:rPr>
      </w:pPr>
      <w:r w:rsidRPr="00FD0146">
        <w:rPr>
          <w:color w:val="333333"/>
          <w:lang w:val="kk-KZ"/>
        </w:rPr>
        <w:t>4.</w:t>
      </w:r>
      <w:r w:rsidR="003B05E2" w:rsidRPr="00FD0146">
        <w:rPr>
          <w:color w:val="333333"/>
          <w:lang w:val="kk-KZ"/>
        </w:rPr>
        <w:t>Сұрақтарды құрастырған кезде  қандай  қателіктер  болады</w:t>
      </w:r>
      <w:r w:rsidR="00303880" w:rsidRPr="00FD0146">
        <w:rPr>
          <w:color w:val="333333"/>
          <w:lang w:val="kk-KZ"/>
        </w:rPr>
        <w:t>?</w:t>
      </w:r>
    </w:p>
    <w:p w:rsidR="00031ED9" w:rsidRPr="00FD0146" w:rsidRDefault="00031ED9" w:rsidP="00C7668D">
      <w:pPr>
        <w:tabs>
          <w:tab w:val="left" w:pos="2240"/>
          <w:tab w:val="left" w:pos="6804"/>
        </w:tabs>
        <w:jc w:val="both"/>
        <w:rPr>
          <w:rFonts w:ascii="Times New Roman" w:hAnsi="Times New Roman" w:cs="Times New Roman"/>
          <w:color w:val="auto"/>
          <w:lang w:val="kk-KZ"/>
        </w:rPr>
      </w:pPr>
      <w:r w:rsidRPr="00FD0146">
        <w:rPr>
          <w:rFonts w:ascii="Times New Roman" w:hAnsi="Times New Roman" w:cs="Times New Roman"/>
          <w:color w:val="333333"/>
          <w:lang w:val="kk-KZ"/>
        </w:rPr>
        <w:t>5.</w:t>
      </w:r>
      <w:r w:rsidRPr="00FD0146">
        <w:rPr>
          <w:rFonts w:ascii="Times New Roman" w:hAnsi="Times New Roman" w:cs="Times New Roman"/>
          <w:color w:val="FF0000"/>
          <w:lang w:val="kk-KZ"/>
        </w:rPr>
        <w:t xml:space="preserve"> </w:t>
      </w:r>
      <w:r w:rsidRPr="00FD0146">
        <w:rPr>
          <w:rFonts w:ascii="Times New Roman" w:hAnsi="Times New Roman" w:cs="Times New Roman"/>
          <w:color w:val="auto"/>
          <w:lang w:val="kk-KZ"/>
        </w:rPr>
        <w:t>Педагогикалық зерттеуде  сауалнама әдісі қандай  мақсатта  қолданылады?</w:t>
      </w:r>
    </w:p>
    <w:p w:rsidR="00031ED9" w:rsidRDefault="00031ED9" w:rsidP="00C7668D">
      <w:pPr>
        <w:tabs>
          <w:tab w:val="left" w:pos="2240"/>
          <w:tab w:val="left" w:pos="6804"/>
        </w:tabs>
        <w:jc w:val="both"/>
        <w:rPr>
          <w:rFonts w:ascii="Times New Roman" w:hAnsi="Times New Roman" w:cs="Times New Roman"/>
          <w:color w:val="auto"/>
          <w:lang w:val="kk-KZ"/>
        </w:rPr>
      </w:pPr>
      <w:r w:rsidRPr="00FD0146">
        <w:rPr>
          <w:rFonts w:ascii="Times New Roman" w:hAnsi="Times New Roman" w:cs="Times New Roman"/>
          <w:color w:val="auto"/>
          <w:lang w:val="kk-KZ"/>
        </w:rPr>
        <w:t>6.Сауалнаманың түрлерін және  олардың  педагогикалық  мақсатын  атаңыз.</w:t>
      </w:r>
    </w:p>
    <w:p w:rsidR="0092759E" w:rsidRPr="00FD0146" w:rsidRDefault="0092759E" w:rsidP="00C7668D">
      <w:pPr>
        <w:tabs>
          <w:tab w:val="left" w:pos="2240"/>
          <w:tab w:val="left" w:pos="6804"/>
        </w:tabs>
        <w:jc w:val="both"/>
        <w:rPr>
          <w:rFonts w:ascii="Times New Roman" w:hAnsi="Times New Roman" w:cs="Times New Roman"/>
          <w:b/>
          <w:lang w:val="kk-KZ"/>
        </w:rPr>
      </w:pPr>
      <w:r w:rsidRPr="00FD0146">
        <w:rPr>
          <w:rFonts w:ascii="Times New Roman" w:hAnsi="Times New Roman" w:cs="Times New Roman"/>
          <w:b/>
          <w:lang w:val="kk-KZ"/>
        </w:rPr>
        <w:t>МОЖ  тапсырмалары:</w:t>
      </w:r>
    </w:p>
    <w:p w:rsidR="00C63211" w:rsidRDefault="0092759E" w:rsidP="00C7668D">
      <w:pPr>
        <w:tabs>
          <w:tab w:val="left" w:pos="2240"/>
          <w:tab w:val="left" w:pos="6804"/>
        </w:tabs>
        <w:jc w:val="both"/>
        <w:rPr>
          <w:rFonts w:ascii="Times New Roman" w:hAnsi="Times New Roman" w:cs="Times New Roman"/>
          <w:lang w:val="kk-KZ"/>
        </w:rPr>
      </w:pPr>
      <w:r>
        <w:rPr>
          <w:rFonts w:ascii="Times New Roman" w:hAnsi="Times New Roman" w:cs="Times New Roman"/>
          <w:lang w:val="kk-KZ"/>
        </w:rPr>
        <w:t>1</w:t>
      </w:r>
      <w:r w:rsidR="005545FE">
        <w:rPr>
          <w:rFonts w:ascii="Times New Roman" w:hAnsi="Times New Roman" w:cs="Times New Roman"/>
          <w:lang w:val="kk-KZ"/>
        </w:rPr>
        <w:t>.</w:t>
      </w:r>
      <w:r w:rsidRPr="00FD0146">
        <w:rPr>
          <w:rFonts w:ascii="Times New Roman" w:hAnsi="Times New Roman" w:cs="Times New Roman"/>
          <w:lang w:val="kk-KZ"/>
        </w:rPr>
        <w:t xml:space="preserve">  </w:t>
      </w:r>
      <w:r w:rsidR="00250135">
        <w:rPr>
          <w:rFonts w:ascii="Times New Roman" w:hAnsi="Times New Roman" w:cs="Times New Roman"/>
          <w:lang w:val="kk-KZ"/>
        </w:rPr>
        <w:t>З</w:t>
      </w:r>
      <w:r>
        <w:rPr>
          <w:rFonts w:ascii="Times New Roman" w:hAnsi="Times New Roman" w:cs="Times New Roman"/>
          <w:lang w:val="kk-KZ"/>
        </w:rPr>
        <w:t>ерттеу  жұмысы</w:t>
      </w:r>
      <w:r w:rsidRPr="00FD0146">
        <w:rPr>
          <w:rFonts w:ascii="Times New Roman" w:hAnsi="Times New Roman" w:cs="Times New Roman"/>
          <w:lang w:val="kk-KZ"/>
        </w:rPr>
        <w:t xml:space="preserve">  боинша </w:t>
      </w:r>
      <w:r w:rsidR="00C63211">
        <w:rPr>
          <w:rFonts w:ascii="Times New Roman" w:hAnsi="Times New Roman" w:cs="Times New Roman"/>
          <w:lang w:val="kk-KZ"/>
        </w:rPr>
        <w:t>сауалнама  жасау:</w:t>
      </w:r>
    </w:p>
    <w:p w:rsidR="0092759E" w:rsidRPr="00FD0146" w:rsidRDefault="00250135" w:rsidP="00C7668D">
      <w:pPr>
        <w:tabs>
          <w:tab w:val="left" w:pos="2240"/>
          <w:tab w:val="left" w:pos="6946"/>
        </w:tabs>
        <w:jc w:val="both"/>
        <w:rPr>
          <w:rFonts w:ascii="Times New Roman" w:hAnsi="Times New Roman" w:cs="Times New Roman"/>
          <w:lang w:val="kk-KZ"/>
        </w:rPr>
      </w:pPr>
      <w:r>
        <w:rPr>
          <w:rFonts w:ascii="Times New Roman" w:hAnsi="Times New Roman" w:cs="Times New Roman"/>
          <w:lang w:val="kk-KZ"/>
        </w:rPr>
        <w:t xml:space="preserve"> анкета,  интервью</w:t>
      </w:r>
    </w:p>
    <w:p w:rsidR="0092759E" w:rsidRPr="00FD0146" w:rsidRDefault="0092759E" w:rsidP="00C7668D">
      <w:pPr>
        <w:tabs>
          <w:tab w:val="left" w:pos="0"/>
          <w:tab w:val="left" w:pos="142"/>
          <w:tab w:val="left" w:pos="6804"/>
        </w:tabs>
        <w:jc w:val="both"/>
        <w:rPr>
          <w:rFonts w:ascii="Times New Roman" w:hAnsi="Times New Roman" w:cs="Times New Roman"/>
          <w:b/>
          <w:lang w:val="kk-KZ"/>
        </w:rPr>
      </w:pPr>
      <w:r w:rsidRPr="00FD0146">
        <w:rPr>
          <w:rFonts w:ascii="Times New Roman" w:hAnsi="Times New Roman" w:cs="Times New Roman"/>
          <w:b/>
          <w:lang w:val="kk-KZ"/>
        </w:rPr>
        <w:t>Әдебиеттер  тізімі</w:t>
      </w:r>
    </w:p>
    <w:p w:rsidR="0092759E" w:rsidRDefault="0092759E" w:rsidP="00C7668D">
      <w:pPr>
        <w:tabs>
          <w:tab w:val="left" w:pos="2240"/>
          <w:tab w:val="left" w:pos="6804"/>
        </w:tabs>
        <w:jc w:val="both"/>
        <w:rPr>
          <w:rFonts w:ascii="Times New Roman" w:hAnsi="Times New Roman" w:cs="Times New Roman"/>
          <w:bCs/>
          <w:lang w:val="kk-KZ"/>
        </w:rPr>
      </w:pPr>
      <w:r w:rsidRPr="00FD0146">
        <w:rPr>
          <w:rFonts w:ascii="Times New Roman" w:eastAsia="Times New Roman" w:hAnsi="Times New Roman" w:cs="Times New Roman"/>
          <w:lang w:val="kk-KZ"/>
        </w:rPr>
        <w:t>1.</w:t>
      </w:r>
      <w:r w:rsidRPr="00FD0146">
        <w:rPr>
          <w:rFonts w:ascii="Times New Roman" w:hAnsi="Times New Roman" w:cs="Times New Roman"/>
          <w:lang w:val="kk-KZ"/>
        </w:rPr>
        <w:t xml:space="preserve"> Педагогикалық зерттеулерді ұйымдастыру әдістемесі : оқу құралы / Ж. Ы. Ысқақ, Е. О. Омар, Г. Г. Ибрагимова. - Шымкент : Нұрлы Бейне, 2008.</w:t>
      </w:r>
    </w:p>
    <w:p w:rsidR="0092759E" w:rsidRPr="00FD0146" w:rsidRDefault="0092759E" w:rsidP="00C7668D">
      <w:pPr>
        <w:tabs>
          <w:tab w:val="left" w:pos="2240"/>
          <w:tab w:val="left" w:pos="6804"/>
        </w:tabs>
        <w:jc w:val="both"/>
        <w:rPr>
          <w:rFonts w:ascii="Times New Roman" w:hAnsi="Times New Roman" w:cs="Times New Roman"/>
          <w:bCs/>
          <w:lang w:val="kk-KZ"/>
        </w:rPr>
      </w:pPr>
      <w:r w:rsidRPr="00FD0146">
        <w:rPr>
          <w:rFonts w:ascii="Times New Roman" w:hAnsi="Times New Roman" w:cs="Times New Roman"/>
          <w:bCs/>
          <w:lang w:val="kk-KZ"/>
        </w:rPr>
        <w:lastRenderedPageBreak/>
        <w:t>2.</w:t>
      </w:r>
      <w:r w:rsidRPr="00FD0146">
        <w:rPr>
          <w:rFonts w:ascii="Times New Roman" w:hAnsi="Times New Roman" w:cs="Times New Roman"/>
          <w:lang w:val="kk-KZ"/>
        </w:rPr>
        <w:t xml:space="preserve"> Пошаев Д.Қ. Ғылыми-педагогикалық зерттеу негiздерi : Оқу құралы / Д. Қ. Пошаев . - Шымкент : 0ҚМУ, 2003. - 128 с</w:t>
      </w:r>
    </w:p>
    <w:p w:rsidR="0092759E" w:rsidRPr="00FD0146" w:rsidRDefault="0092759E" w:rsidP="00C7668D">
      <w:pPr>
        <w:tabs>
          <w:tab w:val="left" w:pos="2240"/>
          <w:tab w:val="left" w:pos="6804"/>
        </w:tabs>
        <w:jc w:val="both"/>
        <w:rPr>
          <w:rFonts w:ascii="Times New Roman" w:hAnsi="Times New Roman" w:cs="Times New Roman"/>
          <w:lang w:val="kk-KZ"/>
        </w:rPr>
      </w:pPr>
      <w:r w:rsidRPr="00FD0146">
        <w:rPr>
          <w:rFonts w:ascii="Times New Roman" w:hAnsi="Times New Roman" w:cs="Times New Roman"/>
          <w:lang w:val="kk-KZ"/>
        </w:rPr>
        <w:t>3. Таубаева   Ш.Т.  Педагогикалық  ғылыми зерттеу  жұмыстардын   әдістамасы мен   әдістемесі: -Туркестан, 2010.-380б.</w:t>
      </w:r>
    </w:p>
    <w:p w:rsidR="0092759E" w:rsidRPr="00FD0146" w:rsidRDefault="0092759E" w:rsidP="00C7668D">
      <w:pPr>
        <w:tabs>
          <w:tab w:val="left" w:pos="2240"/>
          <w:tab w:val="left" w:pos="6804"/>
        </w:tabs>
        <w:jc w:val="both"/>
        <w:rPr>
          <w:rFonts w:ascii="Times New Roman" w:hAnsi="Times New Roman" w:cs="Times New Roman"/>
          <w:lang w:val="kk-KZ"/>
        </w:rPr>
      </w:pPr>
      <w:r w:rsidRPr="00FD0146">
        <w:rPr>
          <w:rFonts w:ascii="Times New Roman" w:hAnsi="Times New Roman" w:cs="Times New Roman"/>
          <w:lang w:val="kk-KZ"/>
        </w:rPr>
        <w:t>4. Камалова Н.К. Мәдени-шұғылданымпаздылықтағы  ғылыми зерттеу  жұмыстардын   әдістамасы мен   әдістемесі: -Шымкент, 2009.</w:t>
      </w:r>
    </w:p>
    <w:p w:rsidR="00F227EF" w:rsidRPr="00FD0146" w:rsidRDefault="00D23498" w:rsidP="00C7668D">
      <w:pPr>
        <w:tabs>
          <w:tab w:val="left" w:pos="0"/>
          <w:tab w:val="left" w:pos="6804"/>
        </w:tabs>
        <w:jc w:val="both"/>
        <w:rPr>
          <w:rFonts w:ascii="Times New Roman" w:hAnsi="Times New Roman" w:cs="Times New Roman"/>
          <w:b/>
          <w:lang w:val="kk-KZ"/>
        </w:rPr>
      </w:pPr>
      <w:r w:rsidRPr="00FD0146">
        <w:rPr>
          <w:rFonts w:ascii="Times New Roman" w:hAnsi="Times New Roman" w:cs="Times New Roman"/>
          <w:b/>
          <w:lang w:val="kk-KZ"/>
        </w:rPr>
        <w:t>3</w:t>
      </w:r>
      <w:r w:rsidR="00F227EF" w:rsidRPr="00FD0146">
        <w:rPr>
          <w:rFonts w:ascii="Times New Roman" w:hAnsi="Times New Roman" w:cs="Times New Roman"/>
          <w:b/>
          <w:lang w:val="kk-KZ"/>
        </w:rPr>
        <w:t>.6 Социометриялық сұрақ</w:t>
      </w:r>
    </w:p>
    <w:p w:rsidR="002653E5" w:rsidRPr="00FD0146" w:rsidRDefault="008519D7" w:rsidP="00C7668D">
      <w:pPr>
        <w:pStyle w:val="a3"/>
        <w:tabs>
          <w:tab w:val="left" w:pos="0"/>
          <w:tab w:val="left" w:pos="6804"/>
        </w:tabs>
        <w:ind w:left="0"/>
        <w:jc w:val="both"/>
        <w:rPr>
          <w:lang w:val="kk-KZ"/>
        </w:rPr>
      </w:pPr>
      <w:r w:rsidRPr="00FD0146">
        <w:rPr>
          <w:lang w:val="kk-KZ"/>
        </w:rPr>
        <w:t xml:space="preserve">      </w:t>
      </w:r>
      <w:r w:rsidR="00F227EF" w:rsidRPr="00FD0146">
        <w:rPr>
          <w:lang w:val="kk-KZ"/>
        </w:rPr>
        <w:t xml:space="preserve">Педагогикалық  </w:t>
      </w:r>
      <w:r w:rsidR="000F6945" w:rsidRPr="00FD0146">
        <w:rPr>
          <w:lang w:val="kk-KZ"/>
        </w:rPr>
        <w:t xml:space="preserve">және психологиялық   </w:t>
      </w:r>
      <w:r w:rsidR="00F227EF" w:rsidRPr="00FD0146">
        <w:rPr>
          <w:lang w:val="kk-KZ"/>
        </w:rPr>
        <w:t>зерттеулер  арасында  социометриялық сұрақ  кеңінен тараған.</w:t>
      </w:r>
    </w:p>
    <w:p w:rsidR="00F227EF" w:rsidRPr="00FD0146" w:rsidRDefault="002653E5" w:rsidP="00C7668D">
      <w:pPr>
        <w:pStyle w:val="a3"/>
        <w:tabs>
          <w:tab w:val="left" w:pos="0"/>
          <w:tab w:val="left" w:pos="6804"/>
        </w:tabs>
        <w:ind w:left="0"/>
        <w:jc w:val="both"/>
        <w:rPr>
          <w:lang w:val="kk-KZ"/>
        </w:rPr>
      </w:pPr>
      <w:r w:rsidRPr="00FD0146">
        <w:rPr>
          <w:lang w:val="kk-KZ"/>
        </w:rPr>
        <w:t xml:space="preserve">   </w:t>
      </w:r>
      <w:r w:rsidR="00F227EF" w:rsidRPr="00FD0146">
        <w:rPr>
          <w:lang w:val="kk-KZ"/>
        </w:rPr>
        <w:t xml:space="preserve">«Социометрия» сөзінің өзі  сөзбе-сөз «социологиялық  өлшеу» дегенді  білдіреді. </w:t>
      </w:r>
    </w:p>
    <w:p w:rsidR="002D1D3B" w:rsidRPr="00FD0146" w:rsidRDefault="002D1D3B" w:rsidP="00C7668D">
      <w:pPr>
        <w:pStyle w:val="a3"/>
        <w:tabs>
          <w:tab w:val="left" w:pos="0"/>
          <w:tab w:val="left" w:pos="6804"/>
        </w:tabs>
        <w:ind w:left="0"/>
        <w:jc w:val="both"/>
        <w:rPr>
          <w:lang w:val="kk-KZ"/>
        </w:rPr>
      </w:pPr>
      <w:r w:rsidRPr="00FD0146">
        <w:rPr>
          <w:lang w:val="kk-KZ"/>
        </w:rPr>
        <w:t xml:space="preserve">    </w:t>
      </w:r>
      <w:r w:rsidR="00F227EF" w:rsidRPr="00FD0146">
        <w:rPr>
          <w:lang w:val="kk-KZ"/>
        </w:rPr>
        <w:t xml:space="preserve">Біз үшін маңыздысы социометрия әдісі, </w:t>
      </w:r>
      <w:r w:rsidRPr="00FD0146">
        <w:rPr>
          <w:lang w:val="kk-KZ"/>
        </w:rPr>
        <w:t xml:space="preserve">- </w:t>
      </w:r>
      <w:r w:rsidR="00F227EF" w:rsidRPr="00FD0146">
        <w:rPr>
          <w:lang w:val="kk-KZ"/>
        </w:rPr>
        <w:t xml:space="preserve">біріншіден, оқушылар бірін-бірі жақсы білетін ұжымдағы жеке тұлғалар арасындағы  жасырын  қарым-қатынастарды зерттеу мен өлшеудің ыңғайлы әдісі  болып табылады; </w:t>
      </w:r>
    </w:p>
    <w:p w:rsidR="00F227EF" w:rsidRPr="00FD0146" w:rsidRDefault="002D1D3B" w:rsidP="00C7668D">
      <w:pPr>
        <w:pStyle w:val="a3"/>
        <w:tabs>
          <w:tab w:val="left" w:pos="0"/>
          <w:tab w:val="left" w:pos="6804"/>
        </w:tabs>
        <w:ind w:left="0"/>
        <w:jc w:val="both"/>
        <w:rPr>
          <w:lang w:val="kk-KZ"/>
        </w:rPr>
      </w:pPr>
      <w:r w:rsidRPr="00FD0146">
        <w:rPr>
          <w:lang w:val="kk-KZ"/>
        </w:rPr>
        <w:t xml:space="preserve">- </w:t>
      </w:r>
      <w:r w:rsidR="00F227EF" w:rsidRPr="00FD0146">
        <w:rPr>
          <w:lang w:val="kk-KZ"/>
        </w:rPr>
        <w:t>екіншіден,  бұл әдіс сыныптағылардың бір-бірін ұнатуына және ұнатпауына байланысты өзара қарым-қатынастардың  құрылымын, көшбасшылардың, оқшауланған оқушылардың болуын,  сайланған органдардың беделін анықтауға мүмкіндік береді.</w:t>
      </w:r>
    </w:p>
    <w:p w:rsidR="00F227EF" w:rsidRPr="00FD0146" w:rsidRDefault="000F6945" w:rsidP="00C7668D">
      <w:pPr>
        <w:pStyle w:val="a3"/>
        <w:tabs>
          <w:tab w:val="left" w:pos="0"/>
          <w:tab w:val="left" w:pos="6804"/>
        </w:tabs>
        <w:ind w:left="0"/>
        <w:jc w:val="both"/>
        <w:rPr>
          <w:lang w:val="kk-KZ"/>
        </w:rPr>
      </w:pPr>
      <w:r w:rsidRPr="00FD0146">
        <w:rPr>
          <w:lang w:val="kk-KZ"/>
        </w:rPr>
        <w:t xml:space="preserve">     </w:t>
      </w:r>
      <w:r w:rsidR="00F227EF" w:rsidRPr="00FD0146">
        <w:rPr>
          <w:lang w:val="kk-KZ"/>
        </w:rPr>
        <w:t>Сонымен бірге</w:t>
      </w:r>
      <w:r w:rsidR="002D1D3B" w:rsidRPr="00FD0146">
        <w:rPr>
          <w:lang w:val="kk-KZ"/>
        </w:rPr>
        <w:t>,</w:t>
      </w:r>
      <w:r w:rsidR="002653E5" w:rsidRPr="00FD0146">
        <w:rPr>
          <w:lang w:val="kk-KZ"/>
        </w:rPr>
        <w:t xml:space="preserve"> </w:t>
      </w:r>
      <w:r w:rsidR="00F227EF" w:rsidRPr="00FD0146">
        <w:rPr>
          <w:lang w:val="kk-KZ"/>
        </w:rPr>
        <w:t xml:space="preserve">социометрияның көмегімен алынған оқушылар ұжымы өмірінің картинасы осы  ұжыммен бұдан әрі жүргізілетін жұмыстар,  сыныптың  тұтастығы мен  ұйымшылдығы,  оны  одан әрі дамыту жолдары, оқушылардың ұжым ішіндегі  өзара  қарым-қатынасын  зерттеу жөнінде нұсқаулар беруге болады. </w:t>
      </w:r>
    </w:p>
    <w:p w:rsidR="002653E5" w:rsidRPr="00FD0146" w:rsidRDefault="002653E5" w:rsidP="00C7668D">
      <w:pPr>
        <w:pStyle w:val="a3"/>
        <w:tabs>
          <w:tab w:val="left" w:pos="0"/>
          <w:tab w:val="left" w:pos="6804"/>
        </w:tabs>
        <w:ind w:left="0"/>
        <w:jc w:val="both"/>
        <w:rPr>
          <w:lang w:val="kk-KZ"/>
        </w:rPr>
      </w:pPr>
      <w:r w:rsidRPr="00FD0146">
        <w:rPr>
          <w:lang w:val="kk-KZ"/>
        </w:rPr>
        <w:t xml:space="preserve">      </w:t>
      </w:r>
      <w:r w:rsidR="00F227EF" w:rsidRPr="00FD0146">
        <w:rPr>
          <w:lang w:val="kk-KZ"/>
        </w:rPr>
        <w:t>Социометрия әдісін  жүргізу  оңай емес.</w:t>
      </w:r>
    </w:p>
    <w:p w:rsidR="00F227EF" w:rsidRPr="00FD0146" w:rsidRDefault="002653E5" w:rsidP="00C7668D">
      <w:pPr>
        <w:pStyle w:val="a3"/>
        <w:tabs>
          <w:tab w:val="left" w:pos="0"/>
          <w:tab w:val="left" w:pos="6804"/>
        </w:tabs>
        <w:ind w:left="0"/>
        <w:jc w:val="both"/>
        <w:rPr>
          <w:lang w:val="kk-KZ"/>
        </w:rPr>
      </w:pPr>
      <w:r w:rsidRPr="00FD0146">
        <w:rPr>
          <w:lang w:val="kk-KZ"/>
        </w:rPr>
        <w:t xml:space="preserve">    </w:t>
      </w:r>
      <w:r w:rsidR="000F6945" w:rsidRPr="00FD0146">
        <w:rPr>
          <w:lang w:val="kk-KZ"/>
        </w:rPr>
        <w:t xml:space="preserve"> </w:t>
      </w:r>
      <w:r w:rsidR="00F227EF" w:rsidRPr="00FD0146">
        <w:rPr>
          <w:lang w:val="kk-KZ"/>
        </w:rPr>
        <w:t xml:space="preserve"> Оқушыларға «Сен кіммен .......(демалғанды, мектепте кезекшілік атқарғанды, емтиханға бірге дайындалғанды,  өзіңнің ең бір  қасиетті  ойларыңмен  бөлісуді) қалар едің?»  деген сияқты  сұрақтарға  жауап беру сұралады. </w:t>
      </w:r>
    </w:p>
    <w:p w:rsidR="0011135B" w:rsidRPr="00FD0146" w:rsidRDefault="000F6945" w:rsidP="00C7668D">
      <w:pPr>
        <w:pStyle w:val="a3"/>
        <w:tabs>
          <w:tab w:val="left" w:pos="0"/>
          <w:tab w:val="left" w:pos="6804"/>
        </w:tabs>
        <w:ind w:left="0"/>
        <w:jc w:val="both"/>
        <w:rPr>
          <w:lang w:val="kk-KZ"/>
        </w:rPr>
      </w:pPr>
      <w:r w:rsidRPr="00FD0146">
        <w:rPr>
          <w:lang w:val="kk-KZ"/>
        </w:rPr>
        <w:t xml:space="preserve">    </w:t>
      </w:r>
      <w:r w:rsidR="00F227EF" w:rsidRPr="00FD0146">
        <w:rPr>
          <w:lang w:val="kk-KZ"/>
        </w:rPr>
        <w:t xml:space="preserve">Сұрақтардан көрініп  тұрғандай, әрбір нақты  жағдайда  таңдау  түрлі себептермен жасалады. </w:t>
      </w:r>
    </w:p>
    <w:p w:rsidR="00F227EF" w:rsidRPr="00FD0146" w:rsidRDefault="006644F6" w:rsidP="00C7668D">
      <w:pPr>
        <w:pStyle w:val="a3"/>
        <w:tabs>
          <w:tab w:val="left" w:pos="0"/>
          <w:tab w:val="left" w:pos="6804"/>
        </w:tabs>
        <w:ind w:left="0"/>
        <w:jc w:val="both"/>
        <w:rPr>
          <w:lang w:val="kk-KZ"/>
        </w:rPr>
      </w:pPr>
      <w:r w:rsidRPr="00FD0146">
        <w:rPr>
          <w:lang w:val="kk-KZ"/>
        </w:rPr>
        <w:t xml:space="preserve">   </w:t>
      </w:r>
      <w:r w:rsidR="00F227EF" w:rsidRPr="00FD0146">
        <w:rPr>
          <w:lang w:val="kk-KZ"/>
        </w:rPr>
        <w:t>Әрі таңдалғандардың  аты-жөндері  маңыздылық деңгейі бойынша орналасады (сен бірінші кімді таңдадың, кімді – екінші, кімді- үшінші).</w:t>
      </w:r>
    </w:p>
    <w:p w:rsidR="006644F6" w:rsidRPr="00FD0146" w:rsidRDefault="006644F6" w:rsidP="00C7668D">
      <w:pPr>
        <w:pStyle w:val="a3"/>
        <w:tabs>
          <w:tab w:val="left" w:pos="0"/>
          <w:tab w:val="left" w:pos="6804"/>
        </w:tabs>
        <w:ind w:left="0"/>
        <w:jc w:val="both"/>
        <w:rPr>
          <w:lang w:val="kk-KZ"/>
        </w:rPr>
      </w:pPr>
      <w:r w:rsidRPr="00FD0146">
        <w:rPr>
          <w:lang w:val="kk-KZ"/>
        </w:rPr>
        <w:t xml:space="preserve">     </w:t>
      </w:r>
      <w:r w:rsidR="00F227EF" w:rsidRPr="00FD0146">
        <w:rPr>
          <w:lang w:val="kk-KZ"/>
        </w:rPr>
        <w:t xml:space="preserve">Әдетте, оқушылар ең алдымен өздері  жақсы көретін,  өздері  құрметтейтін  оқушылардың  аты-жөнін  атайды. </w:t>
      </w:r>
    </w:p>
    <w:p w:rsidR="00F227EF" w:rsidRPr="00FD0146" w:rsidRDefault="006644F6" w:rsidP="00C7668D">
      <w:pPr>
        <w:pStyle w:val="a3"/>
        <w:tabs>
          <w:tab w:val="left" w:pos="0"/>
          <w:tab w:val="left" w:pos="6804"/>
        </w:tabs>
        <w:ind w:left="0"/>
        <w:jc w:val="both"/>
        <w:rPr>
          <w:lang w:val="kk-KZ"/>
        </w:rPr>
      </w:pPr>
      <w:r w:rsidRPr="00FD0146">
        <w:rPr>
          <w:lang w:val="kk-KZ"/>
        </w:rPr>
        <w:lastRenderedPageBreak/>
        <w:t xml:space="preserve">    </w:t>
      </w:r>
      <w:r w:rsidR="00F227EF" w:rsidRPr="00FD0146">
        <w:rPr>
          <w:lang w:val="kk-KZ"/>
        </w:rPr>
        <w:t xml:space="preserve">Екінші таңдау қандай да бір себептермен  (тұйық, қияңқы, күншіл, көңілшек) оған  ұнамайтын оқушыға түседі, яғни оқушылар  өздері  онша  ұнатпайтындарды көрсетеді. </w:t>
      </w:r>
    </w:p>
    <w:p w:rsidR="00730ADE" w:rsidRDefault="000F6945" w:rsidP="00C7668D">
      <w:pPr>
        <w:pStyle w:val="a3"/>
        <w:tabs>
          <w:tab w:val="left" w:pos="0"/>
          <w:tab w:val="left" w:pos="6804"/>
        </w:tabs>
        <w:ind w:left="0"/>
        <w:jc w:val="both"/>
        <w:rPr>
          <w:lang w:val="kk-KZ"/>
        </w:rPr>
      </w:pPr>
      <w:r w:rsidRPr="00FD0146">
        <w:rPr>
          <w:lang w:val="kk-KZ"/>
        </w:rPr>
        <w:t xml:space="preserve">   </w:t>
      </w:r>
      <w:r w:rsidR="00F227EF" w:rsidRPr="00FD0146">
        <w:rPr>
          <w:lang w:val="kk-KZ"/>
        </w:rPr>
        <w:t xml:space="preserve">Үшінші таңдау бойынша кемшіліктері  өте көп немесе өздері мүлде  немқұрайлы қарайтын оқушыларды көрсетеді. </w:t>
      </w:r>
    </w:p>
    <w:p w:rsidR="00E10D46" w:rsidRPr="00FD0146" w:rsidRDefault="002653E5" w:rsidP="00C7668D">
      <w:pPr>
        <w:pStyle w:val="a3"/>
        <w:tabs>
          <w:tab w:val="left" w:pos="0"/>
          <w:tab w:val="left" w:pos="6804"/>
        </w:tabs>
        <w:ind w:left="0"/>
        <w:jc w:val="both"/>
        <w:rPr>
          <w:lang w:val="kk-KZ"/>
        </w:rPr>
      </w:pPr>
      <w:r w:rsidRPr="00FD0146">
        <w:rPr>
          <w:lang w:val="kk-KZ"/>
        </w:rPr>
        <w:t xml:space="preserve">   </w:t>
      </w:r>
      <w:r w:rsidR="00F227EF" w:rsidRPr="00FD0146">
        <w:rPr>
          <w:lang w:val="kk-KZ"/>
        </w:rPr>
        <w:t>Мұндай сұрақтың  нәтижесінде ұжымдағы өзара қарым-қатынас, өзара ұнатушылық, ұнатпаушылық  құрылымын  орнатуға,  ұжым ішілік қарым-қатынастарды, олардың көшбасшысын, оқшауланған  оқушыларды және т.б. анықтауға  болады.</w:t>
      </w:r>
    </w:p>
    <w:p w:rsidR="00F227EF" w:rsidRPr="00FD0146" w:rsidRDefault="00DB5A3D" w:rsidP="00C7668D">
      <w:pPr>
        <w:pStyle w:val="a3"/>
        <w:tabs>
          <w:tab w:val="left" w:pos="0"/>
          <w:tab w:val="left" w:pos="6804"/>
        </w:tabs>
        <w:ind w:left="0"/>
        <w:jc w:val="both"/>
        <w:rPr>
          <w:lang w:val="kk-KZ"/>
        </w:rPr>
      </w:pPr>
      <w:r w:rsidRPr="00FD0146">
        <w:rPr>
          <w:lang w:val="kk-KZ"/>
        </w:rPr>
        <w:t xml:space="preserve">      </w:t>
      </w:r>
      <w:r w:rsidR="00F227EF" w:rsidRPr="00FD0146">
        <w:rPr>
          <w:lang w:val="kk-KZ"/>
        </w:rPr>
        <w:t xml:space="preserve">Сонымен бірге, социометриялық  әдіс одан да тереңірек  қатынастарды, мәселен  достық  қатынастарды анықтауға  мүмкіндік беретінін атап  өту керек. </w:t>
      </w:r>
    </w:p>
    <w:p w:rsidR="000F6945" w:rsidRPr="00FD0146" w:rsidRDefault="00F227EF" w:rsidP="00C7668D">
      <w:pPr>
        <w:pStyle w:val="a3"/>
        <w:tabs>
          <w:tab w:val="left" w:pos="0"/>
          <w:tab w:val="left" w:pos="6804"/>
        </w:tabs>
        <w:ind w:left="0"/>
        <w:jc w:val="both"/>
        <w:rPr>
          <w:lang w:val="kk-KZ"/>
        </w:rPr>
      </w:pPr>
      <w:r w:rsidRPr="00FD0146">
        <w:rPr>
          <w:lang w:val="kk-KZ"/>
        </w:rPr>
        <w:t>Достық қатынасқа  деген  қажеттілік, әсіресе, жеткіншектер арасында айқын көрінеді.</w:t>
      </w:r>
    </w:p>
    <w:p w:rsidR="000F6945" w:rsidRPr="00FD0146" w:rsidRDefault="002653E5" w:rsidP="00C7668D">
      <w:pPr>
        <w:pStyle w:val="a3"/>
        <w:tabs>
          <w:tab w:val="left" w:pos="0"/>
          <w:tab w:val="left" w:pos="6804"/>
        </w:tabs>
        <w:ind w:left="0"/>
        <w:jc w:val="both"/>
        <w:rPr>
          <w:lang w:val="kk-KZ"/>
        </w:rPr>
      </w:pPr>
      <w:r w:rsidRPr="00FD0146">
        <w:rPr>
          <w:lang w:val="kk-KZ"/>
        </w:rPr>
        <w:t xml:space="preserve">  </w:t>
      </w:r>
      <w:r w:rsidR="00F227EF" w:rsidRPr="00FD0146">
        <w:rPr>
          <w:lang w:val="kk-KZ"/>
        </w:rPr>
        <w:t>Мысалы, оларға мынадай сұрақ  қоюға  болады: «Өзіңе  қиын сәттерде  өз  қиындығың  жайлы сыныпта  кіммен  бөліскің келер еді, сені  кім  түсінеді  деп ойлайсың?».</w:t>
      </w:r>
    </w:p>
    <w:p w:rsidR="002653E5" w:rsidRPr="00FD0146" w:rsidRDefault="002653E5" w:rsidP="00C7668D">
      <w:pPr>
        <w:pStyle w:val="a3"/>
        <w:tabs>
          <w:tab w:val="left" w:pos="0"/>
          <w:tab w:val="left" w:pos="6804"/>
        </w:tabs>
        <w:ind w:left="0"/>
        <w:jc w:val="both"/>
        <w:rPr>
          <w:lang w:val="kk-KZ"/>
        </w:rPr>
      </w:pPr>
      <w:r w:rsidRPr="00FD0146">
        <w:rPr>
          <w:lang w:val="kk-KZ"/>
        </w:rPr>
        <w:t xml:space="preserve"> </w:t>
      </w:r>
      <w:r w:rsidR="00F227EF" w:rsidRPr="00FD0146">
        <w:rPr>
          <w:lang w:val="kk-KZ"/>
        </w:rPr>
        <w:t>Сұрақты  жүргізгенде кездейсоқтықтар да кездеседі.  Оқушылар  өзінің  ең жақын  досын ғана атап  қоя салатын жағдайлар кездеседі.</w:t>
      </w:r>
    </w:p>
    <w:p w:rsidR="000F6945" w:rsidRPr="00FD0146" w:rsidRDefault="002653E5" w:rsidP="00C7668D">
      <w:pPr>
        <w:pStyle w:val="a3"/>
        <w:tabs>
          <w:tab w:val="left" w:pos="0"/>
          <w:tab w:val="left" w:pos="6804"/>
        </w:tabs>
        <w:ind w:left="0"/>
        <w:jc w:val="both"/>
        <w:rPr>
          <w:lang w:val="kk-KZ"/>
        </w:rPr>
      </w:pPr>
      <w:r w:rsidRPr="00FD0146">
        <w:rPr>
          <w:lang w:val="kk-KZ"/>
        </w:rPr>
        <w:t xml:space="preserve">     </w:t>
      </w:r>
      <w:r w:rsidR="00F227EF" w:rsidRPr="00FD0146">
        <w:rPr>
          <w:lang w:val="kk-KZ"/>
        </w:rPr>
        <w:t xml:space="preserve">Бұл оқушының жай ғана  ойланғысы келмегені емес, салмақты  ұстаным екеніне көз жеткізген жөн. </w:t>
      </w:r>
    </w:p>
    <w:p w:rsidR="0053049B" w:rsidRPr="00FD0146" w:rsidRDefault="002653E5" w:rsidP="00C7668D">
      <w:pPr>
        <w:pStyle w:val="a3"/>
        <w:tabs>
          <w:tab w:val="left" w:pos="0"/>
          <w:tab w:val="left" w:pos="6804"/>
        </w:tabs>
        <w:ind w:left="0"/>
        <w:jc w:val="both"/>
        <w:rPr>
          <w:lang w:val="kk-KZ"/>
        </w:rPr>
      </w:pPr>
      <w:r w:rsidRPr="00FD0146">
        <w:rPr>
          <w:lang w:val="kk-KZ"/>
        </w:rPr>
        <w:t xml:space="preserve"> </w:t>
      </w:r>
      <w:r w:rsidR="00F227EF" w:rsidRPr="00FD0146">
        <w:rPr>
          <w:lang w:val="kk-KZ"/>
        </w:rPr>
        <w:t xml:space="preserve">Оқушылар мүлде  таңдау  жасағысы  келмейтін жағдайлар да кездеседі, яғни «Ешкіммен»  деп  қысқа  қайырып  қоя салады.  </w:t>
      </w:r>
      <w:r w:rsidRPr="00FD0146">
        <w:rPr>
          <w:lang w:val="kk-KZ"/>
        </w:rPr>
        <w:t xml:space="preserve">     </w:t>
      </w:r>
      <w:r w:rsidR="00F227EF" w:rsidRPr="00FD0146">
        <w:rPr>
          <w:lang w:val="kk-KZ"/>
        </w:rPr>
        <w:t xml:space="preserve">Бұл әдетте, өзара қарым-қатынастың  бұзылғандығының белгісі. </w:t>
      </w:r>
    </w:p>
    <w:p w:rsidR="000F6945" w:rsidRPr="00FD0146" w:rsidRDefault="0053049B" w:rsidP="00C7668D">
      <w:pPr>
        <w:pStyle w:val="a3"/>
        <w:tabs>
          <w:tab w:val="left" w:pos="0"/>
          <w:tab w:val="left" w:pos="6804"/>
        </w:tabs>
        <w:ind w:left="0"/>
        <w:jc w:val="both"/>
        <w:rPr>
          <w:lang w:val="kk-KZ"/>
        </w:rPr>
      </w:pPr>
      <w:r w:rsidRPr="00FD0146">
        <w:rPr>
          <w:lang w:val="kk-KZ"/>
        </w:rPr>
        <w:t xml:space="preserve">      </w:t>
      </w:r>
      <w:r w:rsidR="00F227EF" w:rsidRPr="00FD0146">
        <w:rPr>
          <w:lang w:val="kk-KZ"/>
        </w:rPr>
        <w:t>Осы  әдісті  қолданып жүргізілген  зерттеу өзге  әдістермен (байқау, сауалнама және  басқалар) қатар  жүргізілгенде  оң нәтиже беретінін айта кеткеніміз жөн.</w:t>
      </w:r>
    </w:p>
    <w:p w:rsidR="0011135B" w:rsidRPr="00FD0146" w:rsidRDefault="000F6945" w:rsidP="00C7668D">
      <w:pPr>
        <w:pStyle w:val="a3"/>
        <w:tabs>
          <w:tab w:val="left" w:pos="0"/>
          <w:tab w:val="left" w:pos="6804"/>
        </w:tabs>
        <w:ind w:left="0"/>
        <w:jc w:val="both"/>
        <w:rPr>
          <w:lang w:val="kk-KZ"/>
        </w:rPr>
      </w:pPr>
      <w:r w:rsidRPr="00FD0146">
        <w:rPr>
          <w:lang w:val="kk-KZ"/>
        </w:rPr>
        <w:t xml:space="preserve">    </w:t>
      </w:r>
      <w:r w:rsidR="00F227EF" w:rsidRPr="00FD0146">
        <w:rPr>
          <w:lang w:val="kk-KZ"/>
        </w:rPr>
        <w:t xml:space="preserve"> Социометрияны біршама уақыт өткеннен кейін қайта жүргізу  жаңа мәліметтерді  ескісімен салыстыруға  мүмкіндік береді.</w:t>
      </w:r>
    </w:p>
    <w:p w:rsidR="00945E8F" w:rsidRPr="00FD0146" w:rsidRDefault="0053049B" w:rsidP="00C7668D">
      <w:pPr>
        <w:pStyle w:val="a3"/>
        <w:tabs>
          <w:tab w:val="left" w:pos="0"/>
          <w:tab w:val="left" w:pos="6804"/>
        </w:tabs>
        <w:ind w:left="0"/>
        <w:jc w:val="both"/>
        <w:rPr>
          <w:lang w:val="kk-KZ"/>
        </w:rPr>
      </w:pPr>
      <w:r w:rsidRPr="00FD0146">
        <w:rPr>
          <w:lang w:val="kk-KZ"/>
        </w:rPr>
        <w:t xml:space="preserve"> </w:t>
      </w:r>
      <w:r w:rsidR="00F227EF" w:rsidRPr="00FD0146">
        <w:rPr>
          <w:lang w:val="kk-KZ"/>
        </w:rPr>
        <w:t>Бұл әдістің кейбір шектеулігі мынада: бұл әдіс  ұжымда қалыптасқан  тұлғалық  немесе іскерлік қатынастардың  жалпы  картинасын ғана береді.</w:t>
      </w:r>
    </w:p>
    <w:p w:rsidR="00D53D63" w:rsidRPr="00FD0146" w:rsidRDefault="00945E8F" w:rsidP="00C7668D">
      <w:pPr>
        <w:pStyle w:val="a3"/>
        <w:tabs>
          <w:tab w:val="left" w:pos="0"/>
          <w:tab w:val="left" w:pos="6804"/>
        </w:tabs>
        <w:ind w:left="0"/>
        <w:jc w:val="both"/>
        <w:rPr>
          <w:lang w:val="kk-KZ"/>
        </w:rPr>
      </w:pPr>
      <w:r w:rsidRPr="00FD0146">
        <w:rPr>
          <w:lang w:val="kk-KZ"/>
        </w:rPr>
        <w:t xml:space="preserve">      </w:t>
      </w:r>
      <w:r w:rsidR="00F227EF" w:rsidRPr="00FD0146">
        <w:rPr>
          <w:lang w:val="kk-KZ"/>
        </w:rPr>
        <w:t>Дегенмен, алынған мәліметтерді талдау  зерттеушіге  оқушылардың жеке тұлғалық  ерекшеліктерін,  тіл тапқыштық, ұйымшылдық, тәрбиелілік  деңгейін  есепке ала  отырып, педагогикалық  шараларды ойластыруға және оларды  оқыту  мен  тәрбиелеу  мәселелерін мақсатты  шешуге  мүмкіндік береді.</w:t>
      </w:r>
    </w:p>
    <w:p w:rsidR="00F227EF" w:rsidRPr="00FD0146" w:rsidRDefault="00D53D63" w:rsidP="00C7668D">
      <w:pPr>
        <w:pStyle w:val="a3"/>
        <w:tabs>
          <w:tab w:val="left" w:pos="0"/>
          <w:tab w:val="left" w:pos="6804"/>
        </w:tabs>
        <w:ind w:left="0"/>
        <w:jc w:val="both"/>
        <w:rPr>
          <w:lang w:val="kk-KZ"/>
        </w:rPr>
      </w:pPr>
      <w:r w:rsidRPr="00FD0146">
        <w:rPr>
          <w:lang w:val="kk-KZ"/>
        </w:rPr>
        <w:lastRenderedPageBreak/>
        <w:t xml:space="preserve">      </w:t>
      </w:r>
      <w:r w:rsidR="00F227EF" w:rsidRPr="00FD0146">
        <w:rPr>
          <w:lang w:val="kk-KZ"/>
        </w:rPr>
        <w:t>Социометрия әдісін өткізу келесідей  талаптарды  қанағаттандыруы  тиіс:</w:t>
      </w:r>
    </w:p>
    <w:p w:rsidR="00F227EF" w:rsidRPr="00FD0146" w:rsidRDefault="00D53D63" w:rsidP="00C7668D">
      <w:pPr>
        <w:pStyle w:val="a3"/>
        <w:tabs>
          <w:tab w:val="left" w:pos="0"/>
          <w:tab w:val="left" w:pos="851"/>
          <w:tab w:val="left" w:pos="6804"/>
        </w:tabs>
        <w:ind w:left="0"/>
        <w:jc w:val="both"/>
        <w:rPr>
          <w:lang w:val="kk-KZ"/>
        </w:rPr>
      </w:pPr>
      <w:r w:rsidRPr="00FD0146">
        <w:rPr>
          <w:lang w:val="kk-KZ"/>
        </w:rPr>
        <w:t>1) с</w:t>
      </w:r>
      <w:r w:rsidR="00F227EF" w:rsidRPr="00FD0146">
        <w:rPr>
          <w:lang w:val="kk-KZ"/>
        </w:rPr>
        <w:t xml:space="preserve">ауалнаманы  бірлескен  тәжірибесі  қалыптасқан,   соның негізінде оның  мүшелері арасында орнықты өзара  қарым-қатынастар  пайда  болған ұжымда  өткізуге  болады (құрылғаныны  5-6 ай  болған).  Олай  болмаған  жағдайда,  зерттеушіге кездейсоқ мәліметтерді  тіркеуге  тура  келеді. </w:t>
      </w:r>
    </w:p>
    <w:p w:rsidR="00F227EF" w:rsidRPr="00FD0146" w:rsidRDefault="00D53D63" w:rsidP="00C7668D">
      <w:pPr>
        <w:pStyle w:val="a3"/>
        <w:tabs>
          <w:tab w:val="left" w:pos="0"/>
          <w:tab w:val="left" w:pos="851"/>
          <w:tab w:val="left" w:pos="6804"/>
        </w:tabs>
        <w:ind w:left="0"/>
        <w:jc w:val="both"/>
        <w:rPr>
          <w:lang w:val="kk-KZ"/>
        </w:rPr>
      </w:pPr>
      <w:r w:rsidRPr="00FD0146">
        <w:rPr>
          <w:lang w:val="kk-KZ"/>
        </w:rPr>
        <w:t>2) з</w:t>
      </w:r>
      <w:r w:rsidR="00F227EF" w:rsidRPr="00FD0146">
        <w:rPr>
          <w:lang w:val="kk-KZ"/>
        </w:rPr>
        <w:t xml:space="preserve">ерттеліп отырған  ұжым мүшелерінің саны 11-15 адамнан аспауы  керек. Ұжымның  өте үлкен  болуы алынған ақпараттың сапасын төмендетеді. Ұжым мүшесі өзінің 6+2 адамға қатысты ғана  таңдауын жасай алады. </w:t>
      </w:r>
    </w:p>
    <w:p w:rsidR="00F227EF" w:rsidRPr="00FD0146" w:rsidRDefault="00D53D63" w:rsidP="00C7668D">
      <w:pPr>
        <w:pStyle w:val="a3"/>
        <w:tabs>
          <w:tab w:val="left" w:pos="0"/>
          <w:tab w:val="left" w:pos="851"/>
          <w:tab w:val="left" w:pos="6804"/>
        </w:tabs>
        <w:ind w:left="0"/>
        <w:jc w:val="both"/>
        <w:rPr>
          <w:lang w:val="kk-KZ"/>
        </w:rPr>
      </w:pPr>
      <w:r w:rsidRPr="00FD0146">
        <w:rPr>
          <w:lang w:val="kk-KZ"/>
        </w:rPr>
        <w:t>3) қ</w:t>
      </w:r>
      <w:r w:rsidR="00F227EF" w:rsidRPr="00FD0146">
        <w:rPr>
          <w:lang w:val="kk-KZ"/>
        </w:rPr>
        <w:t>ойылған сұрақтар негізінде  сұралушы  ұжым мүшелерінің қайсысымен бірлескен  іс-әрекетке  қатысатыны  бойынша жеке таңдау жасауға мүмкіндік беретін көрсеткіштерді  ұсынады.</w:t>
      </w:r>
    </w:p>
    <w:p w:rsidR="00F227EF" w:rsidRPr="00FD0146" w:rsidRDefault="00D53D63" w:rsidP="00C7668D">
      <w:pPr>
        <w:pStyle w:val="a3"/>
        <w:tabs>
          <w:tab w:val="left" w:pos="0"/>
          <w:tab w:val="left" w:pos="851"/>
          <w:tab w:val="left" w:pos="6804"/>
        </w:tabs>
        <w:ind w:left="0"/>
        <w:jc w:val="both"/>
        <w:rPr>
          <w:lang w:val="kk-KZ"/>
        </w:rPr>
      </w:pPr>
      <w:r w:rsidRPr="00FD0146">
        <w:rPr>
          <w:lang w:val="kk-KZ"/>
        </w:rPr>
        <w:t>4) ұж</w:t>
      </w:r>
      <w:r w:rsidR="00F227EF" w:rsidRPr="00FD0146">
        <w:rPr>
          <w:lang w:val="kk-KZ"/>
        </w:rPr>
        <w:t>ым мүшелерінің  өзара  қарым-қатынасы  жөнінде  толық  картинаны  алу  үшін қанша  таңдау  жасауға  болатыны  көрсетілуі  керек, шексіз  таңдау жасауға  рұқсат етіледі.</w:t>
      </w:r>
    </w:p>
    <w:p w:rsidR="00F227EF" w:rsidRPr="00FD0146" w:rsidRDefault="00D53D63" w:rsidP="00C7668D">
      <w:pPr>
        <w:pStyle w:val="a3"/>
        <w:tabs>
          <w:tab w:val="left" w:pos="0"/>
          <w:tab w:val="left" w:pos="851"/>
          <w:tab w:val="left" w:pos="6804"/>
        </w:tabs>
        <w:ind w:left="0"/>
        <w:jc w:val="both"/>
        <w:rPr>
          <w:lang w:val="kk-KZ"/>
        </w:rPr>
      </w:pPr>
      <w:r w:rsidRPr="00FD0146">
        <w:rPr>
          <w:lang w:val="kk-KZ"/>
        </w:rPr>
        <w:t>5)с</w:t>
      </w:r>
      <w:r w:rsidR="00F227EF" w:rsidRPr="00FD0146">
        <w:rPr>
          <w:lang w:val="kk-KZ"/>
        </w:rPr>
        <w:t xml:space="preserve">ұрақты осы  ұжым  үшін  мүлде  бөтен адам  жүргізіу  тиіс. Ұжым мүшелері  де, ұжым  басшысы немесе  әкімішілік  өкілдері  де ақпарат  жинауды  жүргізбеуі  керек, себебі,  бұл социометриялық  әдістің  жемісті  өтуінің  міндетті  шарты болып  табылатын оның құпиялығын  бұзады. </w:t>
      </w:r>
    </w:p>
    <w:p w:rsidR="00F227EF" w:rsidRPr="00FD0146" w:rsidRDefault="00D53D63" w:rsidP="00C7668D">
      <w:pPr>
        <w:pStyle w:val="a3"/>
        <w:tabs>
          <w:tab w:val="left" w:pos="0"/>
          <w:tab w:val="left" w:pos="851"/>
          <w:tab w:val="left" w:pos="6804"/>
        </w:tabs>
        <w:ind w:left="0"/>
        <w:jc w:val="both"/>
        <w:rPr>
          <w:lang w:val="kk-KZ"/>
        </w:rPr>
      </w:pPr>
      <w:r w:rsidRPr="00FD0146">
        <w:rPr>
          <w:lang w:val="kk-KZ"/>
        </w:rPr>
        <w:t>6) ұ</w:t>
      </w:r>
      <w:r w:rsidR="00F227EF" w:rsidRPr="00FD0146">
        <w:rPr>
          <w:lang w:val="kk-KZ"/>
        </w:rPr>
        <w:t xml:space="preserve">жымның әрбір мүшесі таңдауды өзгелермен ақылдаспай, өзі  жасауы тиіс. </w:t>
      </w:r>
    </w:p>
    <w:p w:rsidR="00D95BA4" w:rsidRPr="00FD0146" w:rsidRDefault="00E3459A" w:rsidP="00C7668D">
      <w:pPr>
        <w:tabs>
          <w:tab w:val="left" w:pos="6804"/>
        </w:tabs>
        <w:jc w:val="both"/>
        <w:rPr>
          <w:rFonts w:ascii="Times New Roman" w:hAnsi="Times New Roman" w:cs="Times New Roman"/>
          <w:b/>
          <w:lang w:val="kk-KZ"/>
        </w:rPr>
      </w:pPr>
      <w:r w:rsidRPr="00FD0146">
        <w:rPr>
          <w:rFonts w:ascii="Times New Roman" w:hAnsi="Times New Roman" w:cs="Times New Roman"/>
          <w:b/>
          <w:lang w:val="kk-KZ"/>
        </w:rPr>
        <w:t>Б</w:t>
      </w:r>
      <w:r w:rsidR="00D95BA4" w:rsidRPr="00FD0146">
        <w:rPr>
          <w:rFonts w:ascii="Times New Roman" w:hAnsi="Times New Roman" w:cs="Times New Roman"/>
          <w:b/>
          <w:lang w:val="kk-KZ"/>
        </w:rPr>
        <w:t>ақылау сұрақтары</w:t>
      </w:r>
    </w:p>
    <w:p w:rsidR="00934161" w:rsidRPr="00FD0146" w:rsidRDefault="008519D7" w:rsidP="00C7668D">
      <w:pPr>
        <w:pStyle w:val="af6"/>
        <w:tabs>
          <w:tab w:val="left" w:pos="6804"/>
        </w:tabs>
        <w:spacing w:before="0" w:after="0"/>
        <w:ind w:firstLine="0"/>
        <w:rPr>
          <w:color w:val="333333"/>
          <w:lang w:val="kk-KZ"/>
        </w:rPr>
      </w:pPr>
      <w:r w:rsidRPr="00FD0146">
        <w:rPr>
          <w:color w:val="333333"/>
          <w:lang w:val="kk-KZ"/>
        </w:rPr>
        <w:t>1.</w:t>
      </w:r>
      <w:r w:rsidR="00934161" w:rsidRPr="00FD0146">
        <w:rPr>
          <w:color w:val="333333"/>
          <w:lang w:val="kk-KZ"/>
        </w:rPr>
        <w:t xml:space="preserve"> Социометрияның  өзгешелігі  неде?</w:t>
      </w:r>
    </w:p>
    <w:p w:rsidR="00934161" w:rsidRPr="00FD0146" w:rsidRDefault="008519D7" w:rsidP="00C7668D">
      <w:pPr>
        <w:pStyle w:val="af6"/>
        <w:tabs>
          <w:tab w:val="left" w:pos="6804"/>
        </w:tabs>
        <w:spacing w:before="0" w:after="0"/>
        <w:ind w:firstLine="0"/>
        <w:rPr>
          <w:color w:val="333333"/>
          <w:lang w:val="kk-KZ"/>
        </w:rPr>
      </w:pPr>
      <w:r w:rsidRPr="00FD0146">
        <w:rPr>
          <w:color w:val="333333"/>
          <w:lang w:val="kk-KZ"/>
        </w:rPr>
        <w:t xml:space="preserve">2. </w:t>
      </w:r>
      <w:r w:rsidR="00934161" w:rsidRPr="00FD0146">
        <w:rPr>
          <w:color w:val="333333"/>
          <w:lang w:val="kk-KZ"/>
        </w:rPr>
        <w:t>Социометрия  әдісін  жүргізудің кезеңдері  қандай?</w:t>
      </w:r>
    </w:p>
    <w:p w:rsidR="008519D7" w:rsidRPr="00FD0146" w:rsidRDefault="008519D7" w:rsidP="00C7668D">
      <w:pPr>
        <w:pStyle w:val="af6"/>
        <w:tabs>
          <w:tab w:val="left" w:pos="6804"/>
        </w:tabs>
        <w:spacing w:before="0" w:after="0"/>
        <w:ind w:firstLine="0"/>
        <w:rPr>
          <w:color w:val="333333"/>
          <w:lang w:val="kk-KZ"/>
        </w:rPr>
      </w:pPr>
      <w:r w:rsidRPr="00FD0146">
        <w:rPr>
          <w:color w:val="333333"/>
          <w:lang w:val="kk-KZ"/>
        </w:rPr>
        <w:t>3.</w:t>
      </w:r>
      <w:r w:rsidR="00934161" w:rsidRPr="00FD0146">
        <w:rPr>
          <w:color w:val="333333"/>
          <w:lang w:val="kk-KZ"/>
        </w:rPr>
        <w:t>Социометриядағы сұрақтар  түрлерін атап  шығыңыз</w:t>
      </w:r>
      <w:r w:rsidRPr="00FD0146">
        <w:rPr>
          <w:color w:val="333333"/>
          <w:lang w:val="kk-KZ"/>
        </w:rPr>
        <w:t>.</w:t>
      </w:r>
    </w:p>
    <w:p w:rsidR="008519D7" w:rsidRPr="00FD0146" w:rsidRDefault="008519D7" w:rsidP="00C7668D">
      <w:pPr>
        <w:pStyle w:val="af6"/>
        <w:tabs>
          <w:tab w:val="left" w:pos="6804"/>
        </w:tabs>
        <w:spacing w:before="0" w:after="0"/>
        <w:ind w:firstLine="0"/>
        <w:rPr>
          <w:color w:val="333333"/>
          <w:lang w:val="kk-KZ"/>
        </w:rPr>
      </w:pPr>
      <w:r w:rsidRPr="00FD0146">
        <w:rPr>
          <w:color w:val="333333"/>
          <w:lang w:val="kk-KZ"/>
        </w:rPr>
        <w:t>4.</w:t>
      </w:r>
      <w:r w:rsidR="00934161" w:rsidRPr="00FD0146">
        <w:rPr>
          <w:color w:val="333333"/>
          <w:lang w:val="kk-KZ"/>
        </w:rPr>
        <w:t>Социометрия сұрақтарын  түзгенде жиі кездесетін қателіктер  қандай?</w:t>
      </w:r>
    </w:p>
    <w:p w:rsidR="001B4DFA" w:rsidRPr="00FD0146" w:rsidRDefault="001B4DFA" w:rsidP="00C7668D">
      <w:pPr>
        <w:tabs>
          <w:tab w:val="left" w:pos="2240"/>
          <w:tab w:val="left" w:pos="6804"/>
        </w:tabs>
        <w:jc w:val="both"/>
        <w:rPr>
          <w:rFonts w:ascii="Times New Roman" w:hAnsi="Times New Roman" w:cs="Times New Roman"/>
          <w:lang w:val="kk-KZ"/>
        </w:rPr>
      </w:pPr>
      <w:r w:rsidRPr="00FD0146">
        <w:rPr>
          <w:rFonts w:ascii="Times New Roman" w:hAnsi="Times New Roman" w:cs="Times New Roman"/>
          <w:lang w:val="kk-KZ"/>
        </w:rPr>
        <w:t>5.Социометриялық  сұраудың  мәні неде?</w:t>
      </w:r>
    </w:p>
    <w:p w:rsidR="001B4DFA" w:rsidRPr="00FD0146" w:rsidRDefault="001B4DFA" w:rsidP="00C7668D">
      <w:pPr>
        <w:tabs>
          <w:tab w:val="left" w:pos="2240"/>
          <w:tab w:val="left" w:pos="6804"/>
        </w:tabs>
        <w:jc w:val="both"/>
        <w:rPr>
          <w:rFonts w:ascii="Times New Roman" w:hAnsi="Times New Roman" w:cs="Times New Roman"/>
          <w:lang w:val="kk-KZ"/>
        </w:rPr>
      </w:pPr>
      <w:r w:rsidRPr="00FD0146">
        <w:rPr>
          <w:rFonts w:ascii="Times New Roman" w:hAnsi="Times New Roman" w:cs="Times New Roman"/>
          <w:lang w:val="kk-KZ"/>
        </w:rPr>
        <w:t>6.Социометриялық  сұрау   әдісіне  қандай  талаптар  қойылады?</w:t>
      </w:r>
    </w:p>
    <w:p w:rsidR="000A7DBD" w:rsidRPr="00FD0146" w:rsidRDefault="00C7668D" w:rsidP="00C7668D">
      <w:pPr>
        <w:tabs>
          <w:tab w:val="left" w:pos="2240"/>
          <w:tab w:val="left" w:pos="6804"/>
        </w:tabs>
        <w:jc w:val="both"/>
        <w:rPr>
          <w:rFonts w:ascii="Times New Roman" w:hAnsi="Times New Roman" w:cs="Times New Roman"/>
          <w:b/>
          <w:lang w:val="kk-KZ"/>
        </w:rPr>
      </w:pPr>
      <w:r>
        <w:rPr>
          <w:rFonts w:ascii="Times New Roman" w:hAnsi="Times New Roman" w:cs="Times New Roman"/>
          <w:b/>
          <w:lang w:val="kk-KZ"/>
        </w:rPr>
        <w:t>МӨ</w:t>
      </w:r>
      <w:r w:rsidR="000A7DBD" w:rsidRPr="00FD0146">
        <w:rPr>
          <w:rFonts w:ascii="Times New Roman" w:hAnsi="Times New Roman" w:cs="Times New Roman"/>
          <w:b/>
          <w:lang w:val="kk-KZ"/>
        </w:rPr>
        <w:t>Ж  тапсырмалары:</w:t>
      </w:r>
    </w:p>
    <w:p w:rsidR="000A7DBD" w:rsidRPr="00FD0146" w:rsidRDefault="000A7DBD" w:rsidP="00C7668D">
      <w:pPr>
        <w:tabs>
          <w:tab w:val="left" w:pos="2240"/>
          <w:tab w:val="left" w:pos="6804"/>
        </w:tabs>
        <w:jc w:val="both"/>
        <w:rPr>
          <w:rFonts w:ascii="Times New Roman" w:hAnsi="Times New Roman" w:cs="Times New Roman"/>
          <w:lang w:val="kk-KZ"/>
        </w:rPr>
      </w:pPr>
      <w:r>
        <w:rPr>
          <w:rFonts w:ascii="Times New Roman" w:hAnsi="Times New Roman" w:cs="Times New Roman"/>
          <w:lang w:val="kk-KZ"/>
        </w:rPr>
        <w:t>1.</w:t>
      </w:r>
      <w:r w:rsidRPr="00FD0146">
        <w:rPr>
          <w:rFonts w:ascii="Times New Roman" w:hAnsi="Times New Roman" w:cs="Times New Roman"/>
          <w:lang w:val="kk-KZ"/>
        </w:rPr>
        <w:t xml:space="preserve">  Озініздің  зерттеу  жұмысыныз  боинша </w:t>
      </w:r>
      <w:r>
        <w:rPr>
          <w:rFonts w:ascii="Times New Roman" w:hAnsi="Times New Roman" w:cs="Times New Roman"/>
          <w:lang w:val="kk-KZ"/>
        </w:rPr>
        <w:t>социометриялық  сұрау</w:t>
      </w:r>
      <w:r w:rsidRPr="00FD0146">
        <w:rPr>
          <w:rFonts w:ascii="Times New Roman" w:hAnsi="Times New Roman" w:cs="Times New Roman"/>
          <w:lang w:val="kk-KZ"/>
        </w:rPr>
        <w:t xml:space="preserve"> </w:t>
      </w:r>
      <w:r>
        <w:rPr>
          <w:rFonts w:ascii="Times New Roman" w:hAnsi="Times New Roman" w:cs="Times New Roman"/>
          <w:lang w:val="kk-KZ"/>
        </w:rPr>
        <w:t>құрастыру  және    схема  жасау</w:t>
      </w:r>
    </w:p>
    <w:p w:rsidR="000A7DBD" w:rsidRPr="00FD0146" w:rsidRDefault="000A7DBD" w:rsidP="00C7668D">
      <w:pPr>
        <w:tabs>
          <w:tab w:val="left" w:pos="2240"/>
          <w:tab w:val="left" w:pos="6804"/>
        </w:tabs>
        <w:jc w:val="both"/>
        <w:rPr>
          <w:rFonts w:ascii="Times New Roman" w:hAnsi="Times New Roman" w:cs="Times New Roman"/>
          <w:b/>
          <w:lang w:val="kk-KZ"/>
        </w:rPr>
      </w:pPr>
      <w:r w:rsidRPr="00FD0146">
        <w:rPr>
          <w:rFonts w:ascii="Times New Roman" w:hAnsi="Times New Roman" w:cs="Times New Roman"/>
          <w:lang w:val="kk-KZ"/>
        </w:rPr>
        <w:t xml:space="preserve"> </w:t>
      </w:r>
      <w:r w:rsidRPr="00FD0146">
        <w:rPr>
          <w:rFonts w:ascii="Times New Roman" w:hAnsi="Times New Roman" w:cs="Times New Roman"/>
          <w:b/>
          <w:lang w:val="kk-KZ"/>
        </w:rPr>
        <w:t>Әдебиеттер  тізімі</w:t>
      </w:r>
    </w:p>
    <w:p w:rsidR="000A7DBD" w:rsidRDefault="000A7DBD" w:rsidP="00C7668D">
      <w:pPr>
        <w:tabs>
          <w:tab w:val="left" w:pos="2240"/>
          <w:tab w:val="left" w:pos="6804"/>
        </w:tabs>
        <w:jc w:val="both"/>
        <w:rPr>
          <w:rFonts w:ascii="Times New Roman" w:hAnsi="Times New Roman" w:cs="Times New Roman"/>
          <w:bCs/>
          <w:lang w:val="kk-KZ"/>
        </w:rPr>
      </w:pPr>
      <w:r w:rsidRPr="00FD0146">
        <w:rPr>
          <w:rFonts w:ascii="Times New Roman" w:eastAsia="Times New Roman" w:hAnsi="Times New Roman" w:cs="Times New Roman"/>
          <w:lang w:val="kk-KZ"/>
        </w:rPr>
        <w:lastRenderedPageBreak/>
        <w:t>1.</w:t>
      </w:r>
      <w:r w:rsidRPr="00FD0146">
        <w:rPr>
          <w:rFonts w:ascii="Times New Roman" w:hAnsi="Times New Roman" w:cs="Times New Roman"/>
          <w:lang w:val="kk-KZ"/>
        </w:rPr>
        <w:t xml:space="preserve"> Педагогикалық зерттеулерді ұйымдастыру әдістемесі : оқу құралы / Ж. Ы. Ысқақ, Е. О. Омар, Г. Г. Ибрагимова. - Шымкент : Нұрлы Бейне, 2008. </w:t>
      </w:r>
    </w:p>
    <w:p w:rsidR="000A7DBD" w:rsidRPr="00FD0146" w:rsidRDefault="000A7DBD" w:rsidP="00C7668D">
      <w:pPr>
        <w:tabs>
          <w:tab w:val="left" w:pos="2240"/>
          <w:tab w:val="left" w:pos="6804"/>
        </w:tabs>
        <w:jc w:val="both"/>
        <w:rPr>
          <w:rFonts w:ascii="Times New Roman" w:hAnsi="Times New Roman" w:cs="Times New Roman"/>
          <w:bCs/>
          <w:lang w:val="kk-KZ"/>
        </w:rPr>
      </w:pPr>
      <w:r w:rsidRPr="00FD0146">
        <w:rPr>
          <w:rFonts w:ascii="Times New Roman" w:hAnsi="Times New Roman" w:cs="Times New Roman"/>
          <w:bCs/>
          <w:lang w:val="kk-KZ"/>
        </w:rPr>
        <w:t>2.</w:t>
      </w:r>
      <w:r w:rsidRPr="00FD0146">
        <w:rPr>
          <w:rFonts w:ascii="Times New Roman" w:hAnsi="Times New Roman" w:cs="Times New Roman"/>
          <w:lang w:val="kk-KZ"/>
        </w:rPr>
        <w:t xml:space="preserve"> Пошаев Д.Қ. Ғылыми-педагогикалық зерттеу негiздерi : Оқу құралы / Д. Қ. Пошаев . - Шымкент : 0ҚМУ, 2003. - 128 с</w:t>
      </w:r>
    </w:p>
    <w:p w:rsidR="000A7DBD" w:rsidRPr="00FD0146" w:rsidRDefault="000A7DBD" w:rsidP="00C7668D">
      <w:pPr>
        <w:tabs>
          <w:tab w:val="left" w:pos="2240"/>
          <w:tab w:val="left" w:pos="6804"/>
        </w:tabs>
        <w:jc w:val="both"/>
        <w:rPr>
          <w:rFonts w:ascii="Times New Roman" w:hAnsi="Times New Roman" w:cs="Times New Roman"/>
          <w:lang w:val="kk-KZ"/>
        </w:rPr>
      </w:pPr>
      <w:r w:rsidRPr="00FD0146">
        <w:rPr>
          <w:rFonts w:ascii="Times New Roman" w:hAnsi="Times New Roman" w:cs="Times New Roman"/>
          <w:lang w:val="kk-KZ"/>
        </w:rPr>
        <w:t>3. Таубаева   Ш.Т.  Педагогикалық  ғылыми зерттеу  жұмыстардын   әдістамасы мен   әдістемесі: -Туркестан, 2010.-380б.</w:t>
      </w:r>
    </w:p>
    <w:p w:rsidR="000A7DBD" w:rsidRPr="00FD0146" w:rsidRDefault="000A7DBD" w:rsidP="00C7668D">
      <w:pPr>
        <w:tabs>
          <w:tab w:val="left" w:pos="2240"/>
          <w:tab w:val="left" w:pos="6804"/>
        </w:tabs>
        <w:jc w:val="both"/>
        <w:rPr>
          <w:rFonts w:ascii="Times New Roman" w:hAnsi="Times New Roman" w:cs="Times New Roman"/>
          <w:lang w:val="kk-KZ"/>
        </w:rPr>
      </w:pPr>
      <w:r w:rsidRPr="00FD0146">
        <w:rPr>
          <w:rFonts w:ascii="Times New Roman" w:hAnsi="Times New Roman" w:cs="Times New Roman"/>
          <w:lang w:val="kk-KZ"/>
        </w:rPr>
        <w:t>4. Камалова Н.К. Мәдени-шұғылданымпаздылықтағы  ғылыми зерттеу  жұмыстардын   әдістамасы мен   әдістемесі: -Шымкент, 2009.</w:t>
      </w:r>
    </w:p>
    <w:p w:rsidR="00F227EF" w:rsidRPr="00FD0146" w:rsidRDefault="00D23498" w:rsidP="00C7668D">
      <w:pPr>
        <w:tabs>
          <w:tab w:val="left" w:pos="0"/>
          <w:tab w:val="left" w:pos="851"/>
          <w:tab w:val="left" w:pos="6804"/>
        </w:tabs>
        <w:jc w:val="both"/>
        <w:rPr>
          <w:rFonts w:ascii="Times New Roman" w:hAnsi="Times New Roman" w:cs="Times New Roman"/>
          <w:b/>
          <w:lang w:val="kk-KZ"/>
        </w:rPr>
      </w:pPr>
      <w:r w:rsidRPr="00FD0146">
        <w:rPr>
          <w:rFonts w:ascii="Times New Roman" w:hAnsi="Times New Roman" w:cs="Times New Roman"/>
          <w:b/>
          <w:lang w:val="kk-KZ"/>
        </w:rPr>
        <w:t>3</w:t>
      </w:r>
      <w:r w:rsidR="00F227EF" w:rsidRPr="00FD0146">
        <w:rPr>
          <w:rFonts w:ascii="Times New Roman" w:hAnsi="Times New Roman" w:cs="Times New Roman"/>
          <w:b/>
          <w:lang w:val="kk-KZ"/>
        </w:rPr>
        <w:t>.7 Саралау әдісі</w:t>
      </w:r>
    </w:p>
    <w:p w:rsidR="003F6CDF" w:rsidRPr="00FD0146" w:rsidRDefault="008519D7" w:rsidP="00C7668D">
      <w:pPr>
        <w:pStyle w:val="a3"/>
        <w:tabs>
          <w:tab w:val="left" w:pos="0"/>
          <w:tab w:val="left" w:pos="851"/>
          <w:tab w:val="left" w:pos="6804"/>
        </w:tabs>
        <w:ind w:left="0"/>
        <w:jc w:val="both"/>
        <w:rPr>
          <w:lang w:val="kk-KZ"/>
        </w:rPr>
      </w:pPr>
      <w:r w:rsidRPr="00FD0146">
        <w:rPr>
          <w:lang w:val="kk-KZ"/>
        </w:rPr>
        <w:t xml:space="preserve">       </w:t>
      </w:r>
      <w:r w:rsidR="00F227EF" w:rsidRPr="00FD0146">
        <w:rPr>
          <w:lang w:val="kk-KZ"/>
        </w:rPr>
        <w:t xml:space="preserve">Бұл педагогикалық </w:t>
      </w:r>
      <w:r w:rsidR="000F6945" w:rsidRPr="00FD0146">
        <w:rPr>
          <w:lang w:val="kk-KZ"/>
        </w:rPr>
        <w:t xml:space="preserve">  және</w:t>
      </w:r>
      <w:r w:rsidR="00F227EF" w:rsidRPr="00FD0146">
        <w:rPr>
          <w:lang w:val="kk-KZ"/>
        </w:rPr>
        <w:t xml:space="preserve"> </w:t>
      </w:r>
      <w:r w:rsidR="000F6945" w:rsidRPr="00FD0146">
        <w:rPr>
          <w:lang w:val="kk-KZ"/>
        </w:rPr>
        <w:t xml:space="preserve">  психологиялық   </w:t>
      </w:r>
      <w:r w:rsidR="00F227EF" w:rsidRPr="00FD0146">
        <w:rPr>
          <w:lang w:val="kk-KZ"/>
        </w:rPr>
        <w:t xml:space="preserve">зерттеу  әдісі.  Саралау (ранжирование) әдісі әрбір оқушының  өз жолдасы, жақын адамдары, ата-аналары, мұғалімдер  және  басқалар жайлы  жеке  пікірін анықтауға  бағытталған. </w:t>
      </w:r>
    </w:p>
    <w:p w:rsidR="00D57401" w:rsidRPr="00FD0146" w:rsidRDefault="00D57401" w:rsidP="00C7668D">
      <w:pPr>
        <w:pStyle w:val="a3"/>
        <w:tabs>
          <w:tab w:val="left" w:pos="0"/>
          <w:tab w:val="left" w:pos="851"/>
          <w:tab w:val="left" w:pos="6804"/>
        </w:tabs>
        <w:ind w:left="0"/>
        <w:jc w:val="both"/>
        <w:rPr>
          <w:lang w:val="kk-KZ"/>
        </w:rPr>
      </w:pPr>
      <w:r w:rsidRPr="00FD0146">
        <w:rPr>
          <w:lang w:val="kk-KZ"/>
        </w:rPr>
        <w:t xml:space="preserve">   </w:t>
      </w:r>
      <w:r w:rsidR="00F227EF" w:rsidRPr="00FD0146">
        <w:rPr>
          <w:lang w:val="kk-KZ"/>
        </w:rPr>
        <w:t xml:space="preserve">Бұл әдіс  өте  қарапайым: әрбір  оқушыға, айталық,  оның  жолдастарының аты-жөні жазылған парақ таратылады. </w:t>
      </w:r>
    </w:p>
    <w:p w:rsidR="00F227EF" w:rsidRPr="00FD0146" w:rsidRDefault="00D57401" w:rsidP="00C7668D">
      <w:pPr>
        <w:pStyle w:val="a3"/>
        <w:tabs>
          <w:tab w:val="left" w:pos="0"/>
          <w:tab w:val="left" w:pos="851"/>
          <w:tab w:val="left" w:pos="6804"/>
        </w:tabs>
        <w:ind w:left="0"/>
        <w:jc w:val="both"/>
        <w:rPr>
          <w:lang w:val="kk-KZ"/>
        </w:rPr>
      </w:pPr>
      <w:r w:rsidRPr="00FD0146">
        <w:rPr>
          <w:lang w:val="kk-KZ"/>
        </w:rPr>
        <w:t xml:space="preserve">    </w:t>
      </w:r>
      <w:r w:rsidR="00F227EF" w:rsidRPr="00FD0146">
        <w:rPr>
          <w:lang w:val="kk-KZ"/>
        </w:rPr>
        <w:t>Ол әрбір аты-жөннің  қарсысына  сол  оқушының нақты  бір мінез-құлқы  сапалары бойынша  өзі үшін қандай  орын алатынын  көрсетіп, сол нөмірді  қояды.Бұл мінез-құлық сапалары  ретінде адам тұлғасының немесе мінез-құлқының  белгісі (мысалы, қарапайымдылық, принципшілдік, арлылық, ұйымдастырушылық қабілеттері  және т.б.) алынады.</w:t>
      </w:r>
    </w:p>
    <w:p w:rsidR="00D57401" w:rsidRPr="00FD0146" w:rsidRDefault="00D57401" w:rsidP="00C7668D">
      <w:pPr>
        <w:pStyle w:val="a3"/>
        <w:tabs>
          <w:tab w:val="left" w:pos="0"/>
          <w:tab w:val="left" w:pos="851"/>
          <w:tab w:val="left" w:pos="6804"/>
        </w:tabs>
        <w:ind w:left="0"/>
        <w:jc w:val="both"/>
        <w:rPr>
          <w:lang w:val="kk-KZ"/>
        </w:rPr>
      </w:pPr>
      <w:r w:rsidRPr="00FD0146">
        <w:rPr>
          <w:lang w:val="kk-KZ"/>
        </w:rPr>
        <w:t xml:space="preserve">     </w:t>
      </w:r>
      <w:r w:rsidR="00F227EF" w:rsidRPr="00FD0146">
        <w:rPr>
          <w:lang w:val="kk-KZ"/>
        </w:rPr>
        <w:t>Саралау әдісін  жүргізгенде оқушы тапсырманың шартын түсінуі  керек.</w:t>
      </w:r>
    </w:p>
    <w:p w:rsidR="00F227EF" w:rsidRPr="00FD0146" w:rsidRDefault="00D57401" w:rsidP="00C7668D">
      <w:pPr>
        <w:pStyle w:val="a3"/>
        <w:tabs>
          <w:tab w:val="left" w:pos="0"/>
          <w:tab w:val="left" w:pos="851"/>
          <w:tab w:val="left" w:pos="6804"/>
        </w:tabs>
        <w:ind w:left="0"/>
        <w:jc w:val="both"/>
        <w:rPr>
          <w:lang w:val="kk-KZ"/>
        </w:rPr>
      </w:pPr>
      <w:r w:rsidRPr="00FD0146">
        <w:rPr>
          <w:lang w:val="kk-KZ"/>
        </w:rPr>
        <w:t xml:space="preserve">    </w:t>
      </w:r>
      <w:r w:rsidR="00F227EF" w:rsidRPr="00FD0146">
        <w:rPr>
          <w:lang w:val="kk-KZ"/>
        </w:rPr>
        <w:t xml:space="preserve">Саралау әдісі 15 адамға дейінгі  топтарда нәтижелі өтеді;  көп балалар қатысатын  топтарда алғашқы 15  орынды  есепке алу керек. </w:t>
      </w:r>
    </w:p>
    <w:p w:rsidR="00D57401" w:rsidRPr="00FD0146" w:rsidRDefault="00F227EF" w:rsidP="00C7668D">
      <w:pPr>
        <w:pStyle w:val="a3"/>
        <w:tabs>
          <w:tab w:val="left" w:pos="0"/>
          <w:tab w:val="left" w:pos="851"/>
          <w:tab w:val="left" w:pos="6804"/>
        </w:tabs>
        <w:ind w:left="0"/>
        <w:jc w:val="both"/>
        <w:rPr>
          <w:lang w:val="kk-KZ"/>
        </w:rPr>
      </w:pPr>
      <w:r w:rsidRPr="00FD0146">
        <w:rPr>
          <w:lang w:val="kk-KZ"/>
        </w:rPr>
        <w:t>Зерттеуші  сынып  оқушыларының арасындағы  беделділік  деңгейін анықтау  үшін, сыныптың тізімін (алфавит реті  бойынша) береді  және оқушыға  әрбір  оқушының аты-жөнінің  тұсына  1-ден 15-ке  дейінгі санды қойып шығуды  ұсынады (сыныпта 25 оқушы бар).</w:t>
      </w:r>
    </w:p>
    <w:p w:rsidR="00D57401" w:rsidRPr="00FD0146" w:rsidRDefault="00D57401" w:rsidP="00C7668D">
      <w:pPr>
        <w:pStyle w:val="a3"/>
        <w:tabs>
          <w:tab w:val="left" w:pos="0"/>
          <w:tab w:val="left" w:pos="851"/>
          <w:tab w:val="left" w:pos="6804"/>
        </w:tabs>
        <w:ind w:left="0"/>
        <w:jc w:val="both"/>
        <w:rPr>
          <w:lang w:val="kk-KZ"/>
        </w:rPr>
      </w:pPr>
      <w:r w:rsidRPr="00FD0146">
        <w:rPr>
          <w:lang w:val="kk-KZ"/>
        </w:rPr>
        <w:t xml:space="preserve">     </w:t>
      </w:r>
      <w:r w:rsidR="00F227EF" w:rsidRPr="00FD0146">
        <w:rPr>
          <w:lang w:val="kk-KZ"/>
        </w:rPr>
        <w:t>Жиналған мәліметтердің нақты  бірізділікпен  орналасуы  зерттеушіге сынып оқушыларының беделділік деңгейін анықтауға  мүмкіндік береді.</w:t>
      </w:r>
    </w:p>
    <w:p w:rsidR="00D57401" w:rsidRPr="00FD0146" w:rsidRDefault="00D57401" w:rsidP="00C7668D">
      <w:pPr>
        <w:pStyle w:val="a3"/>
        <w:tabs>
          <w:tab w:val="left" w:pos="0"/>
          <w:tab w:val="left" w:pos="851"/>
          <w:tab w:val="left" w:pos="6804"/>
        </w:tabs>
        <w:ind w:left="0"/>
        <w:jc w:val="both"/>
        <w:rPr>
          <w:lang w:val="kk-KZ"/>
        </w:rPr>
      </w:pPr>
      <w:r w:rsidRPr="00FD0146">
        <w:rPr>
          <w:lang w:val="kk-KZ"/>
        </w:rPr>
        <w:t xml:space="preserve">   </w:t>
      </w:r>
      <w:r w:rsidR="00F227EF" w:rsidRPr="00FD0146">
        <w:rPr>
          <w:lang w:val="kk-KZ"/>
        </w:rPr>
        <w:t>Мысалы, «Егер саған ұсыныс  жасаса, сен сыныпта кіммен  достасқың келеді?» деген сұрақ.</w:t>
      </w:r>
    </w:p>
    <w:p w:rsidR="00F227EF" w:rsidRPr="00FD0146" w:rsidRDefault="00D57401" w:rsidP="00C7668D">
      <w:pPr>
        <w:pStyle w:val="a3"/>
        <w:tabs>
          <w:tab w:val="left" w:pos="0"/>
          <w:tab w:val="left" w:pos="851"/>
          <w:tab w:val="left" w:pos="6804"/>
        </w:tabs>
        <w:ind w:left="0"/>
        <w:jc w:val="both"/>
        <w:rPr>
          <w:lang w:val="kk-KZ"/>
        </w:rPr>
      </w:pPr>
      <w:r w:rsidRPr="00FD0146">
        <w:rPr>
          <w:lang w:val="kk-KZ"/>
        </w:rPr>
        <w:lastRenderedPageBreak/>
        <w:t xml:space="preserve">   </w:t>
      </w:r>
      <w:r w:rsidR="00F227EF" w:rsidRPr="00FD0146">
        <w:rPr>
          <w:lang w:val="kk-KZ"/>
        </w:rPr>
        <w:t xml:space="preserve"> Тапсырманы бірнеше  нұсқада  беруге  болады. Айталық, тек  ұлдар арасында, тек  қыздар арасында  беделділік деңгейін анықтау; қыздарға  ұлдардың тізімін беруге  болады, және  керісінше. </w:t>
      </w:r>
    </w:p>
    <w:p w:rsidR="00D57401" w:rsidRPr="00FD0146" w:rsidRDefault="00D57401" w:rsidP="00C7668D">
      <w:pPr>
        <w:pStyle w:val="a3"/>
        <w:tabs>
          <w:tab w:val="left" w:pos="0"/>
          <w:tab w:val="left" w:pos="851"/>
          <w:tab w:val="left" w:pos="6804"/>
        </w:tabs>
        <w:ind w:left="0"/>
        <w:jc w:val="both"/>
        <w:rPr>
          <w:lang w:val="kk-KZ"/>
        </w:rPr>
      </w:pPr>
      <w:r w:rsidRPr="00FD0146">
        <w:rPr>
          <w:lang w:val="kk-KZ"/>
        </w:rPr>
        <w:t xml:space="preserve">    </w:t>
      </w:r>
      <w:r w:rsidR="00F227EF" w:rsidRPr="00FD0146">
        <w:rPr>
          <w:lang w:val="kk-KZ"/>
        </w:rPr>
        <w:t>Саралау әдісін жеке тұлғаға  қатысты  ғана немесе  құндылық бағдарларын анықтау  үшін  ғана қолданбаймыз.</w:t>
      </w:r>
    </w:p>
    <w:p w:rsidR="00C6644F" w:rsidRPr="00FD0146" w:rsidRDefault="00D57401" w:rsidP="00C7668D">
      <w:pPr>
        <w:pStyle w:val="a3"/>
        <w:tabs>
          <w:tab w:val="left" w:pos="0"/>
          <w:tab w:val="left" w:pos="851"/>
          <w:tab w:val="left" w:pos="6804"/>
        </w:tabs>
        <w:ind w:left="0"/>
        <w:jc w:val="both"/>
        <w:rPr>
          <w:lang w:val="kk-KZ"/>
        </w:rPr>
      </w:pPr>
      <w:r w:rsidRPr="00FD0146">
        <w:rPr>
          <w:lang w:val="kk-KZ"/>
        </w:rPr>
        <w:t xml:space="preserve">     </w:t>
      </w:r>
      <w:r w:rsidR="00F227EF" w:rsidRPr="00FD0146">
        <w:rPr>
          <w:lang w:val="kk-KZ"/>
        </w:rPr>
        <w:t xml:space="preserve">Мысалы, сыныпқа олар мектепті  бітірген соң  таңдай алатын мамандықтар  тізімі  беріледі.  Тізімде  15 мамандық көрсетіледі. </w:t>
      </w:r>
    </w:p>
    <w:p w:rsidR="003F6CDF" w:rsidRPr="00FD0146" w:rsidRDefault="00F227EF" w:rsidP="00C7668D">
      <w:pPr>
        <w:pStyle w:val="a3"/>
        <w:tabs>
          <w:tab w:val="left" w:pos="0"/>
          <w:tab w:val="left" w:pos="851"/>
          <w:tab w:val="left" w:pos="6804"/>
        </w:tabs>
        <w:ind w:left="0"/>
        <w:jc w:val="both"/>
        <w:rPr>
          <w:lang w:val="kk-KZ"/>
        </w:rPr>
      </w:pPr>
      <w:r w:rsidRPr="00FD0146">
        <w:rPr>
          <w:lang w:val="kk-KZ"/>
        </w:rPr>
        <w:t xml:space="preserve">  </w:t>
      </w:r>
      <w:r w:rsidR="00D57401" w:rsidRPr="00FD0146">
        <w:rPr>
          <w:lang w:val="kk-KZ"/>
        </w:rPr>
        <w:t xml:space="preserve">  </w:t>
      </w:r>
      <w:r w:rsidRPr="00FD0146">
        <w:rPr>
          <w:lang w:val="kk-KZ"/>
        </w:rPr>
        <w:t>Олардың ішінде әрбір оқушыға өз пікірі  бойынша анағұрлым маңызды деп санаған үш мамандықты  таңдау  ұсынылады, одан  кейін  таңдалған мамандықтарды  маңыздылық реті  бойынша орналастыру керек.</w:t>
      </w:r>
    </w:p>
    <w:p w:rsidR="00D57401" w:rsidRPr="00FD0146" w:rsidRDefault="00DB5A3D" w:rsidP="00C7668D">
      <w:pPr>
        <w:pStyle w:val="a3"/>
        <w:tabs>
          <w:tab w:val="left" w:pos="0"/>
          <w:tab w:val="left" w:pos="851"/>
          <w:tab w:val="left" w:pos="6804"/>
        </w:tabs>
        <w:ind w:left="0"/>
        <w:jc w:val="both"/>
        <w:rPr>
          <w:lang w:val="kk-KZ"/>
        </w:rPr>
      </w:pPr>
      <w:r w:rsidRPr="00FD0146">
        <w:rPr>
          <w:lang w:val="kk-KZ"/>
        </w:rPr>
        <w:t xml:space="preserve">      </w:t>
      </w:r>
      <w:r w:rsidR="00F227EF" w:rsidRPr="00FD0146">
        <w:rPr>
          <w:lang w:val="kk-KZ"/>
        </w:rPr>
        <w:t>Зерттеуші оның  тәрбиеленушілері  қандай  мамандықты   бағалайтынын  білуі тиіс.</w:t>
      </w:r>
    </w:p>
    <w:p w:rsidR="00C231D7" w:rsidRPr="00FD0146" w:rsidRDefault="00D57401" w:rsidP="00C7668D">
      <w:pPr>
        <w:pStyle w:val="a3"/>
        <w:tabs>
          <w:tab w:val="left" w:pos="0"/>
          <w:tab w:val="left" w:pos="851"/>
          <w:tab w:val="left" w:pos="6804"/>
        </w:tabs>
        <w:ind w:left="0"/>
        <w:jc w:val="both"/>
        <w:rPr>
          <w:lang w:val="kk-KZ"/>
        </w:rPr>
      </w:pPr>
      <w:r w:rsidRPr="00FD0146">
        <w:rPr>
          <w:lang w:val="kk-KZ"/>
        </w:rPr>
        <w:t xml:space="preserve">    </w:t>
      </w:r>
      <w:r w:rsidR="00F227EF" w:rsidRPr="00FD0146">
        <w:rPr>
          <w:lang w:val="kk-KZ"/>
        </w:rPr>
        <w:t xml:space="preserve">Толтырылған сауалнама  біздің мысалымызда келесідей  түрде  болуы мүмкін: педагог-зерттеушіге   оқушылар  бәрінен  де  қандай  мамандықтарды   таңдар еді. </w:t>
      </w:r>
    </w:p>
    <w:p w:rsidR="007D19FD" w:rsidRPr="00FD0146" w:rsidRDefault="00E3459A" w:rsidP="00C7668D">
      <w:pPr>
        <w:tabs>
          <w:tab w:val="left" w:pos="6804"/>
        </w:tabs>
        <w:jc w:val="both"/>
        <w:rPr>
          <w:rFonts w:ascii="Times New Roman" w:hAnsi="Times New Roman" w:cs="Times New Roman"/>
          <w:b/>
          <w:lang w:val="kk-KZ"/>
        </w:rPr>
      </w:pPr>
      <w:r w:rsidRPr="00FD0146">
        <w:rPr>
          <w:rFonts w:ascii="Times New Roman" w:hAnsi="Times New Roman" w:cs="Times New Roman"/>
          <w:b/>
          <w:lang w:val="kk-KZ"/>
        </w:rPr>
        <w:t>Б</w:t>
      </w:r>
      <w:r w:rsidR="007D19FD" w:rsidRPr="00FD0146">
        <w:rPr>
          <w:rFonts w:ascii="Times New Roman" w:hAnsi="Times New Roman" w:cs="Times New Roman"/>
          <w:b/>
          <w:lang w:val="kk-KZ"/>
        </w:rPr>
        <w:t>ақылау сұрақтары</w:t>
      </w:r>
    </w:p>
    <w:p w:rsidR="00DB5A3D" w:rsidRPr="00FD0146" w:rsidRDefault="00C6644F" w:rsidP="00C7668D">
      <w:pPr>
        <w:tabs>
          <w:tab w:val="left" w:pos="2240"/>
          <w:tab w:val="left" w:pos="6804"/>
        </w:tabs>
        <w:jc w:val="both"/>
        <w:rPr>
          <w:rFonts w:ascii="Times New Roman" w:hAnsi="Times New Roman" w:cs="Times New Roman"/>
          <w:b/>
          <w:lang w:val="kk-KZ"/>
        </w:rPr>
      </w:pPr>
      <w:r w:rsidRPr="00FD0146">
        <w:rPr>
          <w:rFonts w:ascii="Times New Roman" w:hAnsi="Times New Roman" w:cs="Times New Roman"/>
          <w:lang w:val="kk-KZ"/>
        </w:rPr>
        <w:t>1.Саралау   әдісіне сипаттама  беріңіз.</w:t>
      </w:r>
    </w:p>
    <w:p w:rsidR="009F225A" w:rsidRPr="00FD0146" w:rsidRDefault="009F225A" w:rsidP="00C7668D">
      <w:pPr>
        <w:tabs>
          <w:tab w:val="left" w:pos="0"/>
          <w:tab w:val="left" w:pos="142"/>
          <w:tab w:val="left" w:pos="6804"/>
        </w:tabs>
        <w:jc w:val="both"/>
        <w:rPr>
          <w:rFonts w:ascii="Times New Roman" w:hAnsi="Times New Roman" w:cs="Times New Roman"/>
          <w:b/>
          <w:lang w:val="kk-KZ"/>
        </w:rPr>
      </w:pPr>
      <w:r w:rsidRPr="00FD0146">
        <w:rPr>
          <w:rFonts w:ascii="Times New Roman" w:hAnsi="Times New Roman" w:cs="Times New Roman"/>
          <w:b/>
          <w:lang w:val="kk-KZ"/>
        </w:rPr>
        <w:t>Әдебиеттер  тізімі</w:t>
      </w:r>
    </w:p>
    <w:p w:rsidR="009F225A" w:rsidRDefault="009F225A" w:rsidP="00C7668D">
      <w:pPr>
        <w:tabs>
          <w:tab w:val="left" w:pos="2240"/>
          <w:tab w:val="left" w:pos="6804"/>
        </w:tabs>
        <w:jc w:val="both"/>
        <w:rPr>
          <w:rFonts w:ascii="Times New Roman" w:hAnsi="Times New Roman" w:cs="Times New Roman"/>
          <w:bCs/>
          <w:lang w:val="kk-KZ"/>
        </w:rPr>
      </w:pPr>
      <w:r w:rsidRPr="00FD0146">
        <w:rPr>
          <w:rFonts w:ascii="Times New Roman" w:eastAsia="Times New Roman" w:hAnsi="Times New Roman" w:cs="Times New Roman"/>
          <w:lang w:val="kk-KZ"/>
        </w:rPr>
        <w:t>1.</w:t>
      </w:r>
      <w:r w:rsidRPr="00FD0146">
        <w:rPr>
          <w:rFonts w:ascii="Times New Roman" w:hAnsi="Times New Roman" w:cs="Times New Roman"/>
          <w:lang w:val="kk-KZ"/>
        </w:rPr>
        <w:t xml:space="preserve"> Педагогикалық зерттеулерді ұйымдастыру әдістемесі : оқу құралы / Ж. Ы. Ысқақ, Е. О. Омар, Г. Г. Ибрагимова. - Шымкент : Нұрлы Бейне, 2008. </w:t>
      </w:r>
    </w:p>
    <w:p w:rsidR="009F225A" w:rsidRPr="00FD0146" w:rsidRDefault="009F225A" w:rsidP="00C7668D">
      <w:pPr>
        <w:tabs>
          <w:tab w:val="left" w:pos="2240"/>
          <w:tab w:val="left" w:pos="6804"/>
        </w:tabs>
        <w:jc w:val="both"/>
        <w:rPr>
          <w:rFonts w:ascii="Times New Roman" w:hAnsi="Times New Roman" w:cs="Times New Roman"/>
          <w:bCs/>
          <w:lang w:val="kk-KZ"/>
        </w:rPr>
      </w:pPr>
      <w:r w:rsidRPr="00FD0146">
        <w:rPr>
          <w:rFonts w:ascii="Times New Roman" w:hAnsi="Times New Roman" w:cs="Times New Roman"/>
          <w:bCs/>
          <w:lang w:val="kk-KZ"/>
        </w:rPr>
        <w:t>2.</w:t>
      </w:r>
      <w:r w:rsidRPr="00FD0146">
        <w:rPr>
          <w:rFonts w:ascii="Times New Roman" w:hAnsi="Times New Roman" w:cs="Times New Roman"/>
          <w:lang w:val="kk-KZ"/>
        </w:rPr>
        <w:t xml:space="preserve"> Пошаев Д.Қ. Ғылыми-педагогикалық зерттеу негiздерi : Оқу құралы / Д. Қ. Пошаев . - Шымкент : 0ҚМУ, 2003. - 128 с</w:t>
      </w:r>
    </w:p>
    <w:p w:rsidR="009F225A" w:rsidRPr="00FD0146" w:rsidRDefault="009F225A" w:rsidP="00C7668D">
      <w:pPr>
        <w:tabs>
          <w:tab w:val="left" w:pos="2240"/>
          <w:tab w:val="left" w:pos="6804"/>
        </w:tabs>
        <w:jc w:val="both"/>
        <w:rPr>
          <w:rFonts w:ascii="Times New Roman" w:hAnsi="Times New Roman" w:cs="Times New Roman"/>
          <w:lang w:val="kk-KZ"/>
        </w:rPr>
      </w:pPr>
      <w:r w:rsidRPr="00FD0146">
        <w:rPr>
          <w:rFonts w:ascii="Times New Roman" w:hAnsi="Times New Roman" w:cs="Times New Roman"/>
          <w:lang w:val="kk-KZ"/>
        </w:rPr>
        <w:t>3. Таубаева   Ш.Т.  Педагогикалық  ғылыми зерттеу  жұмыстардын   әдістамасы мен   әдістемесі: -Туркестан, 2010.-380б.</w:t>
      </w:r>
    </w:p>
    <w:p w:rsidR="009F225A" w:rsidRPr="00FD0146" w:rsidRDefault="009F225A" w:rsidP="00C7668D">
      <w:pPr>
        <w:tabs>
          <w:tab w:val="left" w:pos="2240"/>
          <w:tab w:val="left" w:pos="6804"/>
        </w:tabs>
        <w:jc w:val="both"/>
        <w:rPr>
          <w:rFonts w:ascii="Times New Roman" w:hAnsi="Times New Roman" w:cs="Times New Roman"/>
          <w:lang w:val="kk-KZ"/>
        </w:rPr>
      </w:pPr>
      <w:r w:rsidRPr="00FD0146">
        <w:rPr>
          <w:rFonts w:ascii="Times New Roman" w:hAnsi="Times New Roman" w:cs="Times New Roman"/>
          <w:lang w:val="kk-KZ"/>
        </w:rPr>
        <w:t>4. Камалова Н.К. Мәдени-шұғылданымпаздылықтағы  ғылыми зерттеу  жұмыстардын   әдістамасы мен   әдістемесі: -Шымкент, 2009.</w:t>
      </w:r>
    </w:p>
    <w:p w:rsidR="00C97241" w:rsidRPr="00FD0146" w:rsidRDefault="00D23498" w:rsidP="00C7668D">
      <w:pPr>
        <w:tabs>
          <w:tab w:val="left" w:pos="0"/>
          <w:tab w:val="left" w:pos="851"/>
          <w:tab w:val="left" w:pos="6804"/>
        </w:tabs>
        <w:jc w:val="both"/>
        <w:rPr>
          <w:rFonts w:ascii="Times New Roman" w:hAnsi="Times New Roman" w:cs="Times New Roman"/>
          <w:b/>
          <w:lang w:val="kk-KZ"/>
        </w:rPr>
      </w:pPr>
      <w:r w:rsidRPr="00FD0146">
        <w:rPr>
          <w:rFonts w:ascii="Times New Roman" w:hAnsi="Times New Roman" w:cs="Times New Roman"/>
          <w:b/>
          <w:lang w:val="kk-KZ"/>
        </w:rPr>
        <w:t>3</w:t>
      </w:r>
      <w:r w:rsidR="00F227EF" w:rsidRPr="00FD0146">
        <w:rPr>
          <w:rFonts w:ascii="Times New Roman" w:hAnsi="Times New Roman" w:cs="Times New Roman"/>
          <w:b/>
          <w:lang w:val="kk-KZ"/>
        </w:rPr>
        <w:t>.8 Мінездеменің  тәуелсіздігі әдісі</w:t>
      </w:r>
    </w:p>
    <w:p w:rsidR="00DF6CF6" w:rsidRPr="00FD0146" w:rsidRDefault="00DF6CF6" w:rsidP="00C7668D">
      <w:pPr>
        <w:pStyle w:val="a3"/>
        <w:tabs>
          <w:tab w:val="left" w:pos="0"/>
          <w:tab w:val="left" w:pos="851"/>
          <w:tab w:val="left" w:pos="6804"/>
        </w:tabs>
        <w:ind w:left="0"/>
        <w:jc w:val="both"/>
        <w:rPr>
          <w:lang w:val="kk-KZ"/>
        </w:rPr>
      </w:pPr>
      <w:r w:rsidRPr="00FD0146">
        <w:rPr>
          <w:lang w:val="kk-KZ"/>
        </w:rPr>
        <w:t xml:space="preserve">    </w:t>
      </w:r>
      <w:r w:rsidR="00F227EF" w:rsidRPr="00FD0146">
        <w:rPr>
          <w:lang w:val="kk-KZ"/>
        </w:rPr>
        <w:t xml:space="preserve">Бұл әдістің  мәні мынада: </w:t>
      </w:r>
    </w:p>
    <w:p w:rsidR="00DF6CF6" w:rsidRPr="00FD0146" w:rsidRDefault="00DF6CF6" w:rsidP="00C7668D">
      <w:pPr>
        <w:pStyle w:val="a3"/>
        <w:tabs>
          <w:tab w:val="left" w:pos="0"/>
          <w:tab w:val="left" w:pos="851"/>
          <w:tab w:val="left" w:pos="6804"/>
        </w:tabs>
        <w:ind w:left="0"/>
        <w:jc w:val="both"/>
        <w:rPr>
          <w:lang w:val="kk-KZ"/>
        </w:rPr>
      </w:pPr>
      <w:r w:rsidRPr="00FD0146">
        <w:rPr>
          <w:b/>
          <w:lang w:val="kk-KZ"/>
        </w:rPr>
        <w:t xml:space="preserve">    </w:t>
      </w:r>
      <w:r w:rsidR="00F227EF" w:rsidRPr="00FD0146">
        <w:rPr>
          <w:b/>
          <w:lang w:val="kk-KZ"/>
        </w:rPr>
        <w:t>ол біріншіден</w:t>
      </w:r>
      <w:r w:rsidR="00F227EF" w:rsidRPr="00FD0146">
        <w:rPr>
          <w:lang w:val="kk-KZ"/>
        </w:rPr>
        <w:t>, оқушы немесе сынып жайлы көптеген тұлғалар  тарапынан (мұғалімдер,  сынып жетекшілері, директордың оқу ісі жөніндегі орынбасары, ата-аналар, жолдастары, жастардың  қоғамдық ұйымдарының басшылары, әлеуметтік институттардың өкілдері және  басқалар) барынша толық ақпарат алуға;</w:t>
      </w:r>
    </w:p>
    <w:p w:rsidR="00F227EF" w:rsidRPr="00FD0146" w:rsidRDefault="00DF6CF6" w:rsidP="00C7668D">
      <w:pPr>
        <w:pStyle w:val="a3"/>
        <w:tabs>
          <w:tab w:val="left" w:pos="0"/>
          <w:tab w:val="left" w:pos="851"/>
          <w:tab w:val="left" w:pos="6804"/>
        </w:tabs>
        <w:ind w:left="0"/>
        <w:jc w:val="both"/>
        <w:rPr>
          <w:lang w:val="kk-KZ"/>
        </w:rPr>
      </w:pPr>
      <w:r w:rsidRPr="00FD0146">
        <w:rPr>
          <w:b/>
          <w:lang w:val="kk-KZ"/>
        </w:rPr>
        <w:lastRenderedPageBreak/>
        <w:t xml:space="preserve">   </w:t>
      </w:r>
      <w:r w:rsidR="00F227EF" w:rsidRPr="00FD0146">
        <w:rPr>
          <w:b/>
          <w:lang w:val="kk-KZ"/>
        </w:rPr>
        <w:t>екінішіден,</w:t>
      </w:r>
      <w:r w:rsidR="00F227EF" w:rsidRPr="00FD0146">
        <w:rPr>
          <w:lang w:val="kk-KZ"/>
        </w:rPr>
        <w:t xml:space="preserve"> оқушыға оның өмірі мен іс-әрекетінің түрлі  жағдайларында,  түрлі  даму кезеңдерінде (кіші  мектеп жасы, жеткіншектік,  жасөспірімдік кезең) сипаттама беруге  мүмкіндік береді. </w:t>
      </w:r>
    </w:p>
    <w:p w:rsidR="00DF6CF6" w:rsidRPr="00FD0146" w:rsidRDefault="00DF6CF6" w:rsidP="00C7668D">
      <w:pPr>
        <w:pStyle w:val="a3"/>
        <w:tabs>
          <w:tab w:val="left" w:pos="0"/>
          <w:tab w:val="left" w:pos="851"/>
          <w:tab w:val="left" w:pos="6804"/>
        </w:tabs>
        <w:ind w:left="0"/>
        <w:jc w:val="both"/>
        <w:rPr>
          <w:lang w:val="kk-KZ"/>
        </w:rPr>
      </w:pPr>
      <w:r w:rsidRPr="00FD0146">
        <w:rPr>
          <w:lang w:val="kk-KZ"/>
        </w:rPr>
        <w:t xml:space="preserve">     </w:t>
      </w:r>
      <w:r w:rsidR="00F227EF" w:rsidRPr="00FD0146">
        <w:rPr>
          <w:lang w:val="kk-KZ"/>
        </w:rPr>
        <w:t>Тәжірибе көрсеткеніндей, түрлі  тұлғалардан  жиналған  ақпарат оқушы</w:t>
      </w:r>
      <w:r w:rsidR="00396B88" w:rsidRPr="00FD0146">
        <w:rPr>
          <w:lang w:val="kk-KZ"/>
        </w:rPr>
        <w:t>Жаң</w:t>
      </w:r>
      <w:r w:rsidR="00F227EF" w:rsidRPr="00FD0146">
        <w:rPr>
          <w:lang w:val="kk-KZ"/>
        </w:rPr>
        <w:t>ға барынша  объективті сипаттама  береді.</w:t>
      </w:r>
    </w:p>
    <w:p w:rsidR="0011135B" w:rsidRPr="00FD0146" w:rsidRDefault="00DF6CF6" w:rsidP="00C7668D">
      <w:pPr>
        <w:pStyle w:val="a3"/>
        <w:tabs>
          <w:tab w:val="left" w:pos="0"/>
          <w:tab w:val="left" w:pos="851"/>
          <w:tab w:val="left" w:pos="6804"/>
        </w:tabs>
        <w:ind w:left="0"/>
        <w:jc w:val="both"/>
        <w:rPr>
          <w:lang w:val="kk-KZ"/>
        </w:rPr>
      </w:pPr>
      <w:r w:rsidRPr="00FD0146">
        <w:rPr>
          <w:lang w:val="kk-KZ"/>
        </w:rPr>
        <w:t xml:space="preserve">     </w:t>
      </w:r>
      <w:r w:rsidR="00F227EF" w:rsidRPr="00FD0146">
        <w:rPr>
          <w:lang w:val="kk-KZ"/>
        </w:rPr>
        <w:t xml:space="preserve">Әсіресе, тәуелсіз мінездемелер әдісін  қиын  оқушыларды зерттеу  және  оларға  талдау  жасау үшін қолдану  ұсынылады. </w:t>
      </w:r>
      <w:r w:rsidRPr="00FD0146">
        <w:rPr>
          <w:lang w:val="kk-KZ"/>
        </w:rPr>
        <w:t xml:space="preserve">      </w:t>
      </w:r>
      <w:r w:rsidR="00F227EF" w:rsidRPr="00FD0146">
        <w:rPr>
          <w:lang w:val="kk-KZ"/>
        </w:rPr>
        <w:t xml:space="preserve">Мысалы, маргинальдық жеткіншектерді  талқылағанда оның  мінез-құлқында  өзге  тұлғалардан айырмашылық  бар екенін  көруге  болады. </w:t>
      </w:r>
    </w:p>
    <w:p w:rsidR="00DF6CF6" w:rsidRPr="00FD0146" w:rsidRDefault="00F227EF" w:rsidP="00C7668D">
      <w:pPr>
        <w:pStyle w:val="a3"/>
        <w:tabs>
          <w:tab w:val="left" w:pos="0"/>
          <w:tab w:val="left" w:pos="851"/>
          <w:tab w:val="left" w:pos="6804"/>
        </w:tabs>
        <w:ind w:left="0"/>
        <w:jc w:val="both"/>
        <w:rPr>
          <w:lang w:val="kk-KZ"/>
        </w:rPr>
      </w:pPr>
      <w:r w:rsidRPr="00FD0146">
        <w:rPr>
          <w:lang w:val="kk-KZ"/>
        </w:rPr>
        <w:t>Кейбір жағдайларда олар түрлі,  кейде бір-біріне қайшы келетін  бағалар  беруі мүмкін.</w:t>
      </w:r>
    </w:p>
    <w:p w:rsidR="002B4EFE" w:rsidRPr="00FD0146" w:rsidRDefault="00DF6CF6" w:rsidP="00C7668D">
      <w:pPr>
        <w:pStyle w:val="a3"/>
        <w:tabs>
          <w:tab w:val="left" w:pos="0"/>
          <w:tab w:val="left" w:pos="851"/>
          <w:tab w:val="left" w:pos="6804"/>
        </w:tabs>
        <w:ind w:left="0"/>
        <w:jc w:val="both"/>
        <w:rPr>
          <w:lang w:val="kk-KZ"/>
        </w:rPr>
      </w:pPr>
      <w:r w:rsidRPr="00FD0146">
        <w:rPr>
          <w:lang w:val="kk-KZ"/>
        </w:rPr>
        <w:t xml:space="preserve">    </w:t>
      </w:r>
      <w:r w:rsidR="00F227EF" w:rsidRPr="00FD0146">
        <w:rPr>
          <w:lang w:val="kk-KZ"/>
        </w:rPr>
        <w:t xml:space="preserve">Мысалы, әдебиетші, тарихшы, биолог  маргинальдық оқушыға  бір  сипаттама берсе, ал еңбек, физика,  дене  шынықтыру пәндерінің мұғалімдері, сынып белсенділері мүлде  басқа мінездеме береді. </w:t>
      </w:r>
    </w:p>
    <w:p w:rsidR="00482986" w:rsidRPr="00FD0146" w:rsidRDefault="00F227EF" w:rsidP="00C7668D">
      <w:pPr>
        <w:pStyle w:val="a3"/>
        <w:tabs>
          <w:tab w:val="left" w:pos="0"/>
          <w:tab w:val="left" w:pos="851"/>
          <w:tab w:val="left" w:pos="6804"/>
        </w:tabs>
        <w:ind w:left="0"/>
        <w:jc w:val="both"/>
        <w:rPr>
          <w:lang w:val="kk-KZ"/>
        </w:rPr>
      </w:pPr>
      <w:r w:rsidRPr="00FD0146">
        <w:rPr>
          <w:lang w:val="kk-KZ"/>
        </w:rPr>
        <w:t xml:space="preserve">Бұл жерде мұндай айырмашылықтың  себебін анықтау қажет. </w:t>
      </w:r>
    </w:p>
    <w:p w:rsidR="00F227EF" w:rsidRPr="00FD0146" w:rsidRDefault="00F227EF" w:rsidP="00C7668D">
      <w:pPr>
        <w:pStyle w:val="a3"/>
        <w:tabs>
          <w:tab w:val="left" w:pos="0"/>
          <w:tab w:val="left" w:pos="851"/>
          <w:tab w:val="left" w:pos="6804"/>
        </w:tabs>
        <w:ind w:left="0"/>
        <w:jc w:val="both"/>
        <w:rPr>
          <w:lang w:val="kk-KZ"/>
        </w:rPr>
      </w:pPr>
      <w:r w:rsidRPr="00FD0146">
        <w:rPr>
          <w:lang w:val="kk-KZ"/>
        </w:rPr>
        <w:t xml:space="preserve">Мінездеме шынында  да тәуелсіз, объективті жазылуы  тиіс, яғни жазылған  мінездемелер бір-бірімен  салыстырылмауы,  көшірілмеуі, сырттан  қандай  да  қысым  көрсетілмеуі керек. </w:t>
      </w:r>
    </w:p>
    <w:p w:rsidR="00DF6CF6" w:rsidRPr="00FD0146" w:rsidRDefault="00F227EF" w:rsidP="00C7668D">
      <w:pPr>
        <w:pStyle w:val="a3"/>
        <w:tabs>
          <w:tab w:val="left" w:pos="0"/>
          <w:tab w:val="left" w:pos="851"/>
          <w:tab w:val="left" w:pos="6804"/>
        </w:tabs>
        <w:ind w:left="0"/>
        <w:jc w:val="both"/>
        <w:rPr>
          <w:lang w:val="kk-KZ"/>
        </w:rPr>
      </w:pPr>
      <w:r w:rsidRPr="00FD0146">
        <w:rPr>
          <w:lang w:val="kk-KZ"/>
        </w:rPr>
        <w:t xml:space="preserve">Бұл әдісті  қолданғанда барлық  мәліметтерді біртұтас жинақтаудың маңызы  зор. </w:t>
      </w:r>
    </w:p>
    <w:p w:rsidR="00730ADE" w:rsidRDefault="00DF6CF6" w:rsidP="00C7668D">
      <w:pPr>
        <w:pStyle w:val="a3"/>
        <w:tabs>
          <w:tab w:val="left" w:pos="0"/>
          <w:tab w:val="left" w:pos="851"/>
          <w:tab w:val="left" w:pos="6804"/>
        </w:tabs>
        <w:ind w:left="0"/>
        <w:jc w:val="both"/>
        <w:rPr>
          <w:lang w:val="kk-KZ"/>
        </w:rPr>
      </w:pPr>
      <w:r w:rsidRPr="00FD0146">
        <w:rPr>
          <w:lang w:val="kk-KZ"/>
        </w:rPr>
        <w:t xml:space="preserve">      </w:t>
      </w:r>
      <w:r w:rsidR="00F227EF" w:rsidRPr="00FD0146">
        <w:rPr>
          <w:lang w:val="kk-KZ"/>
        </w:rPr>
        <w:t xml:space="preserve">Сонымен бірге,  мұндай  мінездемені  құрғанда оны жеке тұлғаға  немесе  сыныпқа барынша  тән сипаттама  ретінде </w:t>
      </w:r>
    </w:p>
    <w:p w:rsidR="00F227EF" w:rsidRPr="00FD0146" w:rsidRDefault="00F227EF" w:rsidP="00C7668D">
      <w:pPr>
        <w:pStyle w:val="a3"/>
        <w:tabs>
          <w:tab w:val="left" w:pos="0"/>
          <w:tab w:val="left" w:pos="851"/>
          <w:tab w:val="left" w:pos="6804"/>
        </w:tabs>
        <w:ind w:left="0"/>
        <w:jc w:val="both"/>
        <w:rPr>
          <w:lang w:val="kk-KZ"/>
        </w:rPr>
      </w:pPr>
      <w:r w:rsidRPr="00FD0146">
        <w:rPr>
          <w:lang w:val="kk-KZ"/>
        </w:rPr>
        <w:t xml:space="preserve">тұлғалардың (авторлар) көп  бөлігі  көрсеткенін есепке алған дұрыс. </w:t>
      </w:r>
    </w:p>
    <w:p w:rsidR="00F227EF" w:rsidRPr="00FD0146" w:rsidRDefault="00DF6CF6" w:rsidP="00C7668D">
      <w:pPr>
        <w:pStyle w:val="a3"/>
        <w:tabs>
          <w:tab w:val="left" w:pos="0"/>
          <w:tab w:val="left" w:pos="851"/>
          <w:tab w:val="left" w:pos="6804"/>
        </w:tabs>
        <w:ind w:left="0"/>
        <w:jc w:val="both"/>
        <w:rPr>
          <w:lang w:val="kk-KZ"/>
        </w:rPr>
      </w:pPr>
      <w:r w:rsidRPr="00FD0146">
        <w:rPr>
          <w:lang w:val="kk-KZ"/>
        </w:rPr>
        <w:t xml:space="preserve">     </w:t>
      </w:r>
      <w:r w:rsidR="00F227EF" w:rsidRPr="00FD0146">
        <w:rPr>
          <w:lang w:val="kk-KZ"/>
        </w:rPr>
        <w:t xml:space="preserve">Бұл жұмыс аяқталған соң зерттеуші оқушыларды  одан әрі  оқыту және  тәрбиелеу  бойынша  педагогикалық шараларды  ойластыруы  керек. </w:t>
      </w:r>
    </w:p>
    <w:p w:rsidR="00DF6CF6" w:rsidRPr="00FD0146" w:rsidRDefault="00DF6CF6" w:rsidP="00C7668D">
      <w:pPr>
        <w:pStyle w:val="a3"/>
        <w:tabs>
          <w:tab w:val="left" w:pos="0"/>
          <w:tab w:val="left" w:pos="851"/>
          <w:tab w:val="left" w:pos="6804"/>
        </w:tabs>
        <w:ind w:left="0"/>
        <w:jc w:val="both"/>
        <w:rPr>
          <w:lang w:val="kk-KZ"/>
        </w:rPr>
      </w:pPr>
      <w:r w:rsidRPr="00FD0146">
        <w:rPr>
          <w:lang w:val="kk-KZ"/>
        </w:rPr>
        <w:t xml:space="preserve">     </w:t>
      </w:r>
      <w:r w:rsidR="00F227EF" w:rsidRPr="00FD0146">
        <w:rPr>
          <w:lang w:val="kk-KZ"/>
        </w:rPr>
        <w:t>Сонымен бірге, белгілі бір уақыт  өткеннен кейін  тәуелсіз мінездеме әдісін пайдаланып  зерттеуді сол  адамдарды  қатыстырып қайталап жүргізу пайдалы.</w:t>
      </w:r>
    </w:p>
    <w:p w:rsidR="00F227EF" w:rsidRPr="00FD0146" w:rsidRDefault="00DF6CF6" w:rsidP="00C7668D">
      <w:pPr>
        <w:pStyle w:val="a3"/>
        <w:tabs>
          <w:tab w:val="left" w:pos="0"/>
          <w:tab w:val="left" w:pos="851"/>
          <w:tab w:val="left" w:pos="6804"/>
        </w:tabs>
        <w:ind w:left="0"/>
        <w:jc w:val="both"/>
        <w:rPr>
          <w:lang w:val="kk-KZ"/>
        </w:rPr>
      </w:pPr>
      <w:r w:rsidRPr="00FD0146">
        <w:rPr>
          <w:lang w:val="kk-KZ"/>
        </w:rPr>
        <w:t xml:space="preserve">      </w:t>
      </w:r>
      <w:r w:rsidR="00F227EF" w:rsidRPr="00FD0146">
        <w:rPr>
          <w:lang w:val="kk-KZ"/>
        </w:rPr>
        <w:t xml:space="preserve">Ал, бұл өз кезегінде оқушының мінез-құлқы мен іс-әрекетінде  болған өзгерістер жайлы  объективті  көзқарас  қалыптастыруға көмектеседі. </w:t>
      </w:r>
    </w:p>
    <w:p w:rsidR="007D19FD" w:rsidRPr="00FD0146" w:rsidRDefault="009F225A" w:rsidP="00C7668D">
      <w:pPr>
        <w:tabs>
          <w:tab w:val="left" w:pos="6804"/>
        </w:tabs>
        <w:jc w:val="both"/>
        <w:rPr>
          <w:rFonts w:ascii="Times New Roman" w:hAnsi="Times New Roman" w:cs="Times New Roman"/>
          <w:b/>
          <w:lang w:val="kk-KZ"/>
        </w:rPr>
      </w:pPr>
      <w:r>
        <w:rPr>
          <w:rFonts w:ascii="Times New Roman" w:hAnsi="Times New Roman" w:cs="Times New Roman"/>
          <w:b/>
          <w:lang w:val="kk-KZ"/>
        </w:rPr>
        <w:t>Б</w:t>
      </w:r>
      <w:r w:rsidR="007D19FD" w:rsidRPr="00FD0146">
        <w:rPr>
          <w:rFonts w:ascii="Times New Roman" w:hAnsi="Times New Roman" w:cs="Times New Roman"/>
          <w:b/>
          <w:lang w:val="kk-KZ"/>
        </w:rPr>
        <w:t>ақылау сұрақтары</w:t>
      </w:r>
    </w:p>
    <w:p w:rsidR="00C6644F" w:rsidRDefault="00C6644F" w:rsidP="00C7668D">
      <w:pPr>
        <w:tabs>
          <w:tab w:val="left" w:pos="2240"/>
          <w:tab w:val="left" w:pos="6804"/>
        </w:tabs>
        <w:jc w:val="both"/>
        <w:rPr>
          <w:rFonts w:ascii="Times New Roman" w:hAnsi="Times New Roman" w:cs="Times New Roman"/>
          <w:lang w:val="kk-KZ"/>
        </w:rPr>
      </w:pPr>
      <w:r w:rsidRPr="00FD0146">
        <w:rPr>
          <w:rFonts w:ascii="Times New Roman" w:hAnsi="Times New Roman" w:cs="Times New Roman"/>
          <w:lang w:val="kk-KZ"/>
        </w:rPr>
        <w:lastRenderedPageBreak/>
        <w:t>1. Педагогикалық  зерттеуде тәуелсіз мінездеме  әдісі  қандай  мақсатта  қолданылады?</w:t>
      </w:r>
    </w:p>
    <w:p w:rsidR="009F225A" w:rsidRPr="00FD0146" w:rsidRDefault="009F225A" w:rsidP="00C7668D">
      <w:pPr>
        <w:tabs>
          <w:tab w:val="left" w:pos="0"/>
          <w:tab w:val="left" w:pos="142"/>
          <w:tab w:val="left" w:pos="6804"/>
        </w:tabs>
        <w:jc w:val="both"/>
        <w:rPr>
          <w:rFonts w:ascii="Times New Roman" w:hAnsi="Times New Roman" w:cs="Times New Roman"/>
          <w:b/>
          <w:lang w:val="kk-KZ"/>
        </w:rPr>
      </w:pPr>
      <w:r w:rsidRPr="00FD0146">
        <w:rPr>
          <w:rFonts w:ascii="Times New Roman" w:hAnsi="Times New Roman" w:cs="Times New Roman"/>
          <w:b/>
          <w:lang w:val="kk-KZ"/>
        </w:rPr>
        <w:t>Әдебиеттер  тізімі</w:t>
      </w:r>
    </w:p>
    <w:p w:rsidR="009F225A" w:rsidRDefault="009F225A" w:rsidP="00C7668D">
      <w:pPr>
        <w:tabs>
          <w:tab w:val="left" w:pos="2240"/>
          <w:tab w:val="left" w:pos="6804"/>
        </w:tabs>
        <w:jc w:val="both"/>
        <w:rPr>
          <w:rFonts w:ascii="Times New Roman" w:hAnsi="Times New Roman" w:cs="Times New Roman"/>
          <w:bCs/>
          <w:lang w:val="kk-KZ"/>
        </w:rPr>
      </w:pPr>
      <w:r w:rsidRPr="00FD0146">
        <w:rPr>
          <w:rFonts w:ascii="Times New Roman" w:eastAsia="Times New Roman" w:hAnsi="Times New Roman" w:cs="Times New Roman"/>
          <w:lang w:val="kk-KZ"/>
        </w:rPr>
        <w:t>1.</w:t>
      </w:r>
      <w:r w:rsidRPr="00FD0146">
        <w:rPr>
          <w:rFonts w:ascii="Times New Roman" w:hAnsi="Times New Roman" w:cs="Times New Roman"/>
          <w:lang w:val="kk-KZ"/>
        </w:rPr>
        <w:t xml:space="preserve"> Педагогикалық зерттеулерді ұйымдастыру әдістемесі : оқу құралы / Ж. Ы. Ысқақ, Е. О. Омар, Г. Г. Ибрагимова. - Шымкент : Нұрлы Бейне, 2008. </w:t>
      </w:r>
    </w:p>
    <w:p w:rsidR="009F225A" w:rsidRPr="00FD0146" w:rsidRDefault="009F225A" w:rsidP="00C7668D">
      <w:pPr>
        <w:tabs>
          <w:tab w:val="left" w:pos="2240"/>
          <w:tab w:val="left" w:pos="6804"/>
        </w:tabs>
        <w:jc w:val="both"/>
        <w:rPr>
          <w:rFonts w:ascii="Times New Roman" w:hAnsi="Times New Roman" w:cs="Times New Roman"/>
          <w:bCs/>
          <w:lang w:val="kk-KZ"/>
        </w:rPr>
      </w:pPr>
      <w:r w:rsidRPr="00FD0146">
        <w:rPr>
          <w:rFonts w:ascii="Times New Roman" w:hAnsi="Times New Roman" w:cs="Times New Roman"/>
          <w:bCs/>
          <w:lang w:val="kk-KZ"/>
        </w:rPr>
        <w:t>2.</w:t>
      </w:r>
      <w:r w:rsidRPr="00FD0146">
        <w:rPr>
          <w:rFonts w:ascii="Times New Roman" w:hAnsi="Times New Roman" w:cs="Times New Roman"/>
          <w:lang w:val="kk-KZ"/>
        </w:rPr>
        <w:t xml:space="preserve"> Пошаев Д.Қ. Ғылыми-педагогикалық зерттеу негiздерi : Оқу құралы / Д. Қ. Пошаев . - Шымкент : 0ҚМУ, 2003. - 128 с</w:t>
      </w:r>
    </w:p>
    <w:p w:rsidR="009F225A" w:rsidRPr="00FD0146" w:rsidRDefault="009F225A" w:rsidP="00C7668D">
      <w:pPr>
        <w:tabs>
          <w:tab w:val="left" w:pos="2240"/>
          <w:tab w:val="left" w:pos="6804"/>
        </w:tabs>
        <w:jc w:val="both"/>
        <w:rPr>
          <w:rFonts w:ascii="Times New Roman" w:hAnsi="Times New Roman" w:cs="Times New Roman"/>
          <w:lang w:val="kk-KZ"/>
        </w:rPr>
      </w:pPr>
      <w:r w:rsidRPr="00FD0146">
        <w:rPr>
          <w:rFonts w:ascii="Times New Roman" w:hAnsi="Times New Roman" w:cs="Times New Roman"/>
          <w:lang w:val="kk-KZ"/>
        </w:rPr>
        <w:t>3. Таубаева   Ш.Т.  Педагогикалық  ғылыми зерттеу  жұмыстардын   әдістамасы мен   әдістемесі: -Туркестан, 2010.-380б.</w:t>
      </w:r>
    </w:p>
    <w:p w:rsidR="009F225A" w:rsidRPr="00FD0146" w:rsidRDefault="009F225A" w:rsidP="00C7668D">
      <w:pPr>
        <w:tabs>
          <w:tab w:val="left" w:pos="2240"/>
          <w:tab w:val="left" w:pos="6804"/>
        </w:tabs>
        <w:jc w:val="both"/>
        <w:rPr>
          <w:rFonts w:ascii="Times New Roman" w:hAnsi="Times New Roman" w:cs="Times New Roman"/>
          <w:lang w:val="kk-KZ"/>
        </w:rPr>
      </w:pPr>
      <w:r w:rsidRPr="00FD0146">
        <w:rPr>
          <w:rFonts w:ascii="Times New Roman" w:hAnsi="Times New Roman" w:cs="Times New Roman"/>
          <w:lang w:val="kk-KZ"/>
        </w:rPr>
        <w:t>4. Камалова Н.К. Мәдени-шұғылданымпаздылықтағы  ғылыми зерттеу  жұмыстардын   әдістамасы мен   әдістемесі: -Шымкент, 2009.</w:t>
      </w:r>
    </w:p>
    <w:p w:rsidR="00F227EF" w:rsidRPr="00FD0146" w:rsidRDefault="00D23498" w:rsidP="00C7668D">
      <w:pPr>
        <w:tabs>
          <w:tab w:val="left" w:pos="0"/>
          <w:tab w:val="left" w:pos="6804"/>
        </w:tabs>
        <w:jc w:val="both"/>
        <w:rPr>
          <w:rFonts w:ascii="Times New Roman" w:hAnsi="Times New Roman" w:cs="Times New Roman"/>
          <w:b/>
          <w:lang w:val="kk-KZ"/>
        </w:rPr>
      </w:pPr>
      <w:r w:rsidRPr="00FD0146">
        <w:rPr>
          <w:rFonts w:ascii="Times New Roman" w:hAnsi="Times New Roman" w:cs="Times New Roman"/>
          <w:b/>
          <w:lang w:val="kk-KZ"/>
        </w:rPr>
        <w:t>3</w:t>
      </w:r>
      <w:r w:rsidR="00F227EF" w:rsidRPr="00FD0146">
        <w:rPr>
          <w:rFonts w:ascii="Times New Roman" w:hAnsi="Times New Roman" w:cs="Times New Roman"/>
          <w:b/>
          <w:lang w:val="kk-KZ"/>
        </w:rPr>
        <w:t>.9 Модельдеу әдісі</w:t>
      </w:r>
    </w:p>
    <w:p w:rsidR="00F227EF" w:rsidRPr="00FD0146" w:rsidRDefault="002A67D0"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w:t>
      </w:r>
      <w:r w:rsidR="00F227EF" w:rsidRPr="00FD0146">
        <w:rPr>
          <w:rFonts w:ascii="Times New Roman" w:hAnsi="Times New Roman" w:cs="Times New Roman"/>
          <w:lang w:val="kk-KZ"/>
        </w:rPr>
        <w:t xml:space="preserve">Қазіргі күні педагогикалық зерттеулерде модельдеу әдісі  кеңінен  қолданылады. </w:t>
      </w:r>
    </w:p>
    <w:p w:rsidR="00F227EF" w:rsidRPr="00FD0146" w:rsidRDefault="00255AC6"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w:t>
      </w:r>
      <w:r w:rsidR="00F227EF" w:rsidRPr="00FD0146">
        <w:rPr>
          <w:rFonts w:ascii="Times New Roman" w:hAnsi="Times New Roman" w:cs="Times New Roman"/>
          <w:lang w:val="kk-KZ"/>
        </w:rPr>
        <w:t xml:space="preserve">Модельдеу – бұл  үлгілер құру және зерттеу әдісі. Үлгілерді зерттеу нысан жайлы жаңа білім, жаңа  толық ақпарат алуға мүмкіндік береді. </w:t>
      </w:r>
    </w:p>
    <w:p w:rsidR="00F227EF" w:rsidRPr="00FD0146" w:rsidRDefault="00255AC6"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w:t>
      </w:r>
      <w:r w:rsidR="00F227EF" w:rsidRPr="00FD0146">
        <w:rPr>
          <w:rFonts w:ascii="Times New Roman" w:hAnsi="Times New Roman" w:cs="Times New Roman"/>
          <w:lang w:val="kk-KZ"/>
        </w:rPr>
        <w:t>Үлгілердің ең  бір маңызды белгілері мыналар: көрнекілік, абстракция, ғылыми қиял элементі, құрудың қисынды әдісі  ретінде үйлестіктерді қолдану.</w:t>
      </w:r>
    </w:p>
    <w:p w:rsidR="00F227EF" w:rsidRPr="00FD0146" w:rsidRDefault="00F227EF"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Басқаша айтқанда,  үлгі көрнекі  түрде бейнеленген  болжамды көрсетеді.</w:t>
      </w:r>
    </w:p>
    <w:p w:rsidR="00482986" w:rsidRPr="00FD0146" w:rsidRDefault="00AA7656"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w:t>
      </w:r>
      <w:r w:rsidR="00F227EF" w:rsidRPr="00FD0146">
        <w:rPr>
          <w:rFonts w:ascii="Times New Roman" w:hAnsi="Times New Roman" w:cs="Times New Roman"/>
          <w:lang w:val="kk-KZ"/>
        </w:rPr>
        <w:t>Үлгінің маңызды ерекшеліктері ондағы  шығармашылық  қиялдың  болу болып табылады.</w:t>
      </w:r>
    </w:p>
    <w:p w:rsidR="00F227EF" w:rsidRPr="00FD0146" w:rsidRDefault="00AA7656"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w:t>
      </w:r>
      <w:r w:rsidR="00F227EF" w:rsidRPr="00FD0146">
        <w:rPr>
          <w:rFonts w:ascii="Times New Roman" w:hAnsi="Times New Roman" w:cs="Times New Roman"/>
          <w:lang w:val="kk-KZ"/>
        </w:rPr>
        <w:t xml:space="preserve">Модельдеудің формалары, айталық тәрбие үрдісінде  тұжырымдамалар, үлгілер, түрлі  сценарийлер, іскерлік және  танымдық ойындар және басқалар  болуы мүмкін. </w:t>
      </w:r>
    </w:p>
    <w:p w:rsidR="00F227EF" w:rsidRPr="00FD0146" w:rsidRDefault="00AA7656"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w:t>
      </w:r>
      <w:r w:rsidR="00F227EF" w:rsidRPr="00FD0146">
        <w:rPr>
          <w:rFonts w:ascii="Times New Roman" w:hAnsi="Times New Roman" w:cs="Times New Roman"/>
          <w:lang w:val="kk-KZ"/>
        </w:rPr>
        <w:t xml:space="preserve">Үлгі  құру  үрдісі біршама еңбекті  қажет етеді, зерттеуші  бірнеше  кезеңдерден өтеді. </w:t>
      </w:r>
    </w:p>
    <w:p w:rsidR="00F227EF" w:rsidRPr="00FD0146" w:rsidRDefault="00AA7656"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w:t>
      </w:r>
      <w:r w:rsidR="00F227EF" w:rsidRPr="00FD0146">
        <w:rPr>
          <w:rFonts w:ascii="Times New Roman" w:hAnsi="Times New Roman" w:cs="Times New Roman"/>
          <w:b/>
          <w:lang w:val="kk-KZ"/>
        </w:rPr>
        <w:t xml:space="preserve">Бірінші </w:t>
      </w:r>
      <w:r w:rsidR="00F227EF" w:rsidRPr="00FD0146">
        <w:rPr>
          <w:rFonts w:ascii="Times New Roman" w:hAnsi="Times New Roman" w:cs="Times New Roman"/>
          <w:lang w:val="kk-KZ"/>
        </w:rPr>
        <w:t xml:space="preserve">– зерттеушіні  қызықтырып  отырған құбылыспен байланысты  тәжірибені   мұқият зерттеу, осы  тәжірибені талдау және  қорыту,  болашақ үлгінің  негізінде  жататын болжам  жасау. </w:t>
      </w:r>
    </w:p>
    <w:p w:rsidR="00F227EF" w:rsidRPr="00FD0146" w:rsidRDefault="00AA7656" w:rsidP="00C7668D">
      <w:pPr>
        <w:tabs>
          <w:tab w:val="left" w:pos="6804"/>
        </w:tabs>
        <w:jc w:val="both"/>
        <w:rPr>
          <w:rFonts w:ascii="Times New Roman" w:hAnsi="Times New Roman" w:cs="Times New Roman"/>
          <w:lang w:val="kk-KZ"/>
        </w:rPr>
      </w:pPr>
      <w:r w:rsidRPr="00FD0146">
        <w:rPr>
          <w:rFonts w:ascii="Times New Roman" w:hAnsi="Times New Roman" w:cs="Times New Roman"/>
          <w:b/>
          <w:lang w:val="kk-KZ"/>
        </w:rPr>
        <w:t xml:space="preserve">    </w:t>
      </w:r>
      <w:r w:rsidR="00F227EF" w:rsidRPr="00FD0146">
        <w:rPr>
          <w:rFonts w:ascii="Times New Roman" w:hAnsi="Times New Roman" w:cs="Times New Roman"/>
          <w:b/>
          <w:lang w:val="kk-KZ"/>
        </w:rPr>
        <w:t>Екінші</w:t>
      </w:r>
      <w:r w:rsidR="00F227EF" w:rsidRPr="00FD0146">
        <w:rPr>
          <w:rFonts w:ascii="Times New Roman" w:hAnsi="Times New Roman" w:cs="Times New Roman"/>
          <w:lang w:val="kk-KZ"/>
        </w:rPr>
        <w:t xml:space="preserve"> – зерттеу  бағдарламасын құру, осы бағдарламаға сәйкес   практикалық іс-әрекетті  ұйымдастыру, оған практика барысында белгілі  болған  түзетулер енгізу, зерттеудің бастапқы болжамын анықтау. </w:t>
      </w:r>
    </w:p>
    <w:p w:rsidR="007C0A5E" w:rsidRPr="00FD0146" w:rsidRDefault="00AA7656" w:rsidP="00C7668D">
      <w:pPr>
        <w:tabs>
          <w:tab w:val="left" w:pos="6804"/>
        </w:tabs>
        <w:jc w:val="both"/>
        <w:rPr>
          <w:rFonts w:ascii="Times New Roman" w:hAnsi="Times New Roman" w:cs="Times New Roman"/>
          <w:lang w:val="kk-KZ"/>
        </w:rPr>
      </w:pPr>
      <w:r w:rsidRPr="00FD0146">
        <w:rPr>
          <w:rFonts w:ascii="Times New Roman" w:hAnsi="Times New Roman" w:cs="Times New Roman"/>
          <w:b/>
          <w:lang w:val="kk-KZ"/>
        </w:rPr>
        <w:lastRenderedPageBreak/>
        <w:t xml:space="preserve">    </w:t>
      </w:r>
      <w:r w:rsidR="00F227EF" w:rsidRPr="00FD0146">
        <w:rPr>
          <w:rFonts w:ascii="Times New Roman" w:hAnsi="Times New Roman" w:cs="Times New Roman"/>
          <w:b/>
          <w:lang w:val="kk-KZ"/>
        </w:rPr>
        <w:t xml:space="preserve">Үшінші </w:t>
      </w:r>
      <w:r w:rsidR="00F227EF" w:rsidRPr="00FD0146">
        <w:rPr>
          <w:rFonts w:ascii="Times New Roman" w:hAnsi="Times New Roman" w:cs="Times New Roman"/>
          <w:lang w:val="kk-KZ"/>
        </w:rPr>
        <w:t>-  үлгінің  соңғы нұсқасын құру.</w:t>
      </w:r>
    </w:p>
    <w:p w:rsidR="009F225A" w:rsidRDefault="007C0A5E"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w:t>
      </w:r>
      <w:r w:rsidR="00F227EF" w:rsidRPr="00FD0146">
        <w:rPr>
          <w:rFonts w:ascii="Times New Roman" w:hAnsi="Times New Roman" w:cs="Times New Roman"/>
          <w:lang w:val="kk-KZ"/>
        </w:rPr>
        <w:t xml:space="preserve"> Егер, екінші кезеңде  зерттеуші құрылып отырған құбылыстардың түрлі  нұсқаларын ұсынса, үшінші кезеңде  ол осы  </w:t>
      </w:r>
    </w:p>
    <w:p w:rsidR="009F225A" w:rsidRDefault="009F225A" w:rsidP="00C7668D">
      <w:pPr>
        <w:tabs>
          <w:tab w:val="left" w:pos="6804"/>
        </w:tabs>
        <w:jc w:val="both"/>
        <w:rPr>
          <w:rFonts w:ascii="Times New Roman" w:hAnsi="Times New Roman" w:cs="Times New Roman"/>
          <w:lang w:val="kk-KZ"/>
        </w:rPr>
      </w:pPr>
    </w:p>
    <w:p w:rsidR="00F227EF" w:rsidRPr="00FD0146" w:rsidRDefault="00F227EF"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нұсқалардың  негізінде жүзеге асыру көзделіп отырған  үрдістің үлгісін құрады.</w:t>
      </w:r>
    </w:p>
    <w:p w:rsidR="007C0A5E" w:rsidRPr="00FD0146" w:rsidRDefault="007C0A5E"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w:t>
      </w:r>
      <w:r w:rsidR="00F227EF" w:rsidRPr="00FD0146">
        <w:rPr>
          <w:rFonts w:ascii="Times New Roman" w:hAnsi="Times New Roman" w:cs="Times New Roman"/>
          <w:lang w:val="kk-KZ"/>
        </w:rPr>
        <w:t>Педагогикада модельдеу маңызды  дидактикалық міндеттерді шешу үшін жемісті  қолданылады.</w:t>
      </w:r>
    </w:p>
    <w:p w:rsidR="00DB5A3D" w:rsidRPr="00FD0146" w:rsidRDefault="007C0A5E"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w:t>
      </w:r>
      <w:r w:rsidR="00F227EF" w:rsidRPr="00FD0146">
        <w:rPr>
          <w:rFonts w:ascii="Times New Roman" w:hAnsi="Times New Roman" w:cs="Times New Roman"/>
          <w:lang w:val="kk-KZ"/>
        </w:rPr>
        <w:t xml:space="preserve">Мысалы, педагог-зерттеуші келесідей  үлгілерді  дайындай алады: оқу үрдісінің құрылымын оңтайландыру, оқушылардың танымдық өз бетінділігін  белсендіру, оқушылардың оқу үрдісіне  тұлғаға  бағдарланған көзқарасы. </w:t>
      </w:r>
    </w:p>
    <w:p w:rsidR="0011135B" w:rsidRPr="00FD0146" w:rsidRDefault="00DB5A3D" w:rsidP="00C7668D">
      <w:pPr>
        <w:tabs>
          <w:tab w:val="left" w:pos="6804"/>
        </w:tabs>
        <w:jc w:val="both"/>
        <w:rPr>
          <w:rFonts w:ascii="Times New Roman" w:hAnsi="Times New Roman" w:cs="Times New Roman"/>
          <w:b/>
          <w:lang w:val="kk-KZ"/>
        </w:rPr>
      </w:pPr>
      <w:r w:rsidRPr="00FD0146">
        <w:rPr>
          <w:rFonts w:ascii="Times New Roman" w:hAnsi="Times New Roman" w:cs="Times New Roman"/>
          <w:lang w:val="kk-KZ"/>
        </w:rPr>
        <w:t xml:space="preserve">      </w:t>
      </w:r>
      <w:r w:rsidR="00F227EF" w:rsidRPr="00FD0146">
        <w:rPr>
          <w:rFonts w:ascii="Times New Roman" w:hAnsi="Times New Roman" w:cs="Times New Roman"/>
          <w:lang w:val="kk-KZ"/>
        </w:rPr>
        <w:t>Модельдеу әдісі педагогика  ғылымы үшін педагогикалық  үрлістерді математикаландыруға  мүмкіндік береді.</w:t>
      </w:r>
      <w:r w:rsidR="002B4EFE" w:rsidRPr="00FD0146">
        <w:rPr>
          <w:rFonts w:ascii="Times New Roman" w:hAnsi="Times New Roman" w:cs="Times New Roman"/>
          <w:lang w:val="kk-KZ"/>
        </w:rPr>
        <w:t xml:space="preserve">  </w:t>
      </w:r>
      <w:r w:rsidR="00F227EF" w:rsidRPr="00FD0146">
        <w:rPr>
          <w:rFonts w:ascii="Times New Roman" w:hAnsi="Times New Roman" w:cs="Times New Roman"/>
          <w:lang w:val="kk-KZ"/>
        </w:rPr>
        <w:t>Педагогикадағы  математикаландырудың орасан н</w:t>
      </w:r>
      <w:r w:rsidR="002B4EFE" w:rsidRPr="00FD0146">
        <w:rPr>
          <w:rFonts w:ascii="Times New Roman" w:hAnsi="Times New Roman" w:cs="Times New Roman"/>
          <w:lang w:val="kk-KZ"/>
        </w:rPr>
        <w:t>о</w:t>
      </w:r>
      <w:r w:rsidR="00F227EF" w:rsidRPr="00FD0146">
        <w:rPr>
          <w:rFonts w:ascii="Times New Roman" w:hAnsi="Times New Roman" w:cs="Times New Roman"/>
          <w:lang w:val="kk-KZ"/>
        </w:rPr>
        <w:t xml:space="preserve">сеологиялық  әлеуеті бар. </w:t>
      </w:r>
    </w:p>
    <w:p w:rsidR="007D19FD" w:rsidRPr="00FD0146" w:rsidRDefault="00E3459A" w:rsidP="00C7668D">
      <w:pPr>
        <w:tabs>
          <w:tab w:val="left" w:pos="6804"/>
        </w:tabs>
        <w:jc w:val="both"/>
        <w:rPr>
          <w:rFonts w:ascii="Times New Roman" w:hAnsi="Times New Roman" w:cs="Times New Roman"/>
          <w:b/>
          <w:lang w:val="kk-KZ"/>
        </w:rPr>
      </w:pPr>
      <w:r w:rsidRPr="00FD0146">
        <w:rPr>
          <w:rFonts w:ascii="Times New Roman" w:hAnsi="Times New Roman" w:cs="Times New Roman"/>
          <w:b/>
          <w:lang w:val="kk-KZ"/>
        </w:rPr>
        <w:t>Б</w:t>
      </w:r>
      <w:r w:rsidR="007D19FD" w:rsidRPr="00FD0146">
        <w:rPr>
          <w:rFonts w:ascii="Times New Roman" w:hAnsi="Times New Roman" w:cs="Times New Roman"/>
          <w:b/>
          <w:lang w:val="kk-KZ"/>
        </w:rPr>
        <w:t>ақылау сұрақтары</w:t>
      </w:r>
    </w:p>
    <w:p w:rsidR="002B4EFE" w:rsidRDefault="00C6644F" w:rsidP="00C7668D">
      <w:pPr>
        <w:tabs>
          <w:tab w:val="left" w:pos="2240"/>
          <w:tab w:val="left" w:pos="6804"/>
        </w:tabs>
        <w:jc w:val="both"/>
        <w:rPr>
          <w:rFonts w:ascii="Times New Roman" w:hAnsi="Times New Roman" w:cs="Times New Roman"/>
          <w:lang w:val="kk-KZ"/>
        </w:rPr>
      </w:pPr>
      <w:r w:rsidRPr="00FD0146">
        <w:rPr>
          <w:rFonts w:ascii="Times New Roman" w:hAnsi="Times New Roman" w:cs="Times New Roman"/>
          <w:lang w:val="kk-KZ"/>
        </w:rPr>
        <w:t>1. Педагогикалық зерттеудегі модельдеу  әдісінің  мәні  неде?</w:t>
      </w:r>
    </w:p>
    <w:p w:rsidR="009F225A" w:rsidRPr="00FD0146" w:rsidRDefault="009F225A" w:rsidP="00C7668D">
      <w:pPr>
        <w:tabs>
          <w:tab w:val="left" w:pos="0"/>
          <w:tab w:val="left" w:pos="142"/>
          <w:tab w:val="left" w:pos="6804"/>
        </w:tabs>
        <w:jc w:val="both"/>
        <w:rPr>
          <w:rFonts w:ascii="Times New Roman" w:hAnsi="Times New Roman" w:cs="Times New Roman"/>
          <w:b/>
          <w:lang w:val="kk-KZ"/>
        </w:rPr>
      </w:pPr>
      <w:r w:rsidRPr="00FD0146">
        <w:rPr>
          <w:rFonts w:ascii="Times New Roman" w:hAnsi="Times New Roman" w:cs="Times New Roman"/>
          <w:b/>
          <w:lang w:val="kk-KZ"/>
        </w:rPr>
        <w:t>Әдебиеттер  тізімі</w:t>
      </w:r>
    </w:p>
    <w:p w:rsidR="009F225A" w:rsidRDefault="009F225A" w:rsidP="00C7668D">
      <w:pPr>
        <w:tabs>
          <w:tab w:val="left" w:pos="2240"/>
          <w:tab w:val="left" w:pos="6804"/>
        </w:tabs>
        <w:jc w:val="both"/>
        <w:rPr>
          <w:rFonts w:ascii="Times New Roman" w:hAnsi="Times New Roman" w:cs="Times New Roman"/>
          <w:bCs/>
          <w:lang w:val="kk-KZ"/>
        </w:rPr>
      </w:pPr>
      <w:r w:rsidRPr="00FD0146">
        <w:rPr>
          <w:rFonts w:ascii="Times New Roman" w:eastAsia="Times New Roman" w:hAnsi="Times New Roman" w:cs="Times New Roman"/>
          <w:lang w:val="kk-KZ"/>
        </w:rPr>
        <w:t>1.</w:t>
      </w:r>
      <w:r w:rsidRPr="00FD0146">
        <w:rPr>
          <w:rFonts w:ascii="Times New Roman" w:hAnsi="Times New Roman" w:cs="Times New Roman"/>
          <w:lang w:val="kk-KZ"/>
        </w:rPr>
        <w:t xml:space="preserve"> Педагогикалық зерттеулерді ұйымдастыру әдістемесі : оқу құралы / Ж. Ы. Ысқақ, Е. О. Омар, Г. Г. Ибрагимова. - Шымкент : Нұрлы Бейне, 2008. </w:t>
      </w:r>
    </w:p>
    <w:p w:rsidR="009F225A" w:rsidRPr="00FD0146" w:rsidRDefault="009F225A" w:rsidP="00C7668D">
      <w:pPr>
        <w:tabs>
          <w:tab w:val="left" w:pos="2240"/>
          <w:tab w:val="left" w:pos="6804"/>
        </w:tabs>
        <w:jc w:val="both"/>
        <w:rPr>
          <w:rFonts w:ascii="Times New Roman" w:hAnsi="Times New Roman" w:cs="Times New Roman"/>
          <w:bCs/>
          <w:lang w:val="kk-KZ"/>
        </w:rPr>
      </w:pPr>
      <w:r w:rsidRPr="00FD0146">
        <w:rPr>
          <w:rFonts w:ascii="Times New Roman" w:hAnsi="Times New Roman" w:cs="Times New Roman"/>
          <w:bCs/>
          <w:lang w:val="kk-KZ"/>
        </w:rPr>
        <w:t>2.</w:t>
      </w:r>
      <w:r w:rsidRPr="00FD0146">
        <w:rPr>
          <w:rFonts w:ascii="Times New Roman" w:hAnsi="Times New Roman" w:cs="Times New Roman"/>
          <w:lang w:val="kk-KZ"/>
        </w:rPr>
        <w:t xml:space="preserve"> Пошаев Д.Қ. Ғылыми-педагогикалық зерттеу негiздерi : Оқу құралы / Д. Қ. Пошаев . - Шымкент : 0ҚМУ, 2003. - 128 с</w:t>
      </w:r>
    </w:p>
    <w:p w:rsidR="009F225A" w:rsidRPr="00FD0146" w:rsidRDefault="009F225A" w:rsidP="00C7668D">
      <w:pPr>
        <w:tabs>
          <w:tab w:val="left" w:pos="2240"/>
          <w:tab w:val="left" w:pos="6804"/>
        </w:tabs>
        <w:jc w:val="both"/>
        <w:rPr>
          <w:rFonts w:ascii="Times New Roman" w:hAnsi="Times New Roman" w:cs="Times New Roman"/>
          <w:lang w:val="kk-KZ"/>
        </w:rPr>
      </w:pPr>
      <w:r w:rsidRPr="00FD0146">
        <w:rPr>
          <w:rFonts w:ascii="Times New Roman" w:hAnsi="Times New Roman" w:cs="Times New Roman"/>
          <w:lang w:val="kk-KZ"/>
        </w:rPr>
        <w:t>3. Таубаева   Ш.Т.  Педагогикалық  ғылыми зерттеу  жұмыстардын   әдістамасы мен   әдістемесі: -Туркестан, 2010.-380б.</w:t>
      </w:r>
    </w:p>
    <w:p w:rsidR="00DB5A3D" w:rsidRPr="00FD0146" w:rsidRDefault="009F225A" w:rsidP="00C7668D">
      <w:pPr>
        <w:tabs>
          <w:tab w:val="left" w:pos="2240"/>
          <w:tab w:val="left" w:pos="6804"/>
        </w:tabs>
        <w:jc w:val="both"/>
        <w:rPr>
          <w:rFonts w:ascii="Times New Roman" w:hAnsi="Times New Roman" w:cs="Times New Roman"/>
          <w:b/>
          <w:lang w:val="kk-KZ"/>
        </w:rPr>
      </w:pPr>
      <w:r w:rsidRPr="00FD0146">
        <w:rPr>
          <w:rFonts w:ascii="Times New Roman" w:hAnsi="Times New Roman" w:cs="Times New Roman"/>
          <w:lang w:val="kk-KZ"/>
        </w:rPr>
        <w:t>4. Камалова Н.К. Мәдени-шұғылданымпаздылықтағы  ғылыми зерттеу  жұмыстардын   әдістамасы мен   әдістемесі: -Шымкент, 2009.</w:t>
      </w:r>
    </w:p>
    <w:p w:rsidR="0011135B" w:rsidRPr="00FD0146" w:rsidRDefault="00D23498" w:rsidP="00C7668D">
      <w:pPr>
        <w:tabs>
          <w:tab w:val="left" w:pos="6804"/>
        </w:tabs>
        <w:jc w:val="both"/>
        <w:rPr>
          <w:rFonts w:ascii="Times New Roman" w:hAnsi="Times New Roman" w:cs="Times New Roman"/>
          <w:b/>
          <w:lang w:val="kk-KZ"/>
        </w:rPr>
      </w:pPr>
      <w:r w:rsidRPr="00FD0146">
        <w:rPr>
          <w:rFonts w:ascii="Times New Roman" w:hAnsi="Times New Roman" w:cs="Times New Roman"/>
          <w:b/>
          <w:lang w:val="kk-KZ"/>
        </w:rPr>
        <w:t>3</w:t>
      </w:r>
      <w:r w:rsidR="00F227EF" w:rsidRPr="00FD0146">
        <w:rPr>
          <w:rFonts w:ascii="Times New Roman" w:hAnsi="Times New Roman" w:cs="Times New Roman"/>
          <w:b/>
          <w:lang w:val="kk-KZ"/>
        </w:rPr>
        <w:t xml:space="preserve">.10 </w:t>
      </w:r>
      <w:r w:rsidR="000E63AF">
        <w:rPr>
          <w:rFonts w:ascii="Times New Roman" w:hAnsi="Times New Roman" w:cs="Times New Roman"/>
          <w:b/>
          <w:lang w:val="kk-KZ"/>
        </w:rPr>
        <w:t xml:space="preserve">  </w:t>
      </w:r>
      <w:r w:rsidR="00F227EF" w:rsidRPr="00FD0146">
        <w:rPr>
          <w:rFonts w:ascii="Times New Roman" w:hAnsi="Times New Roman" w:cs="Times New Roman"/>
          <w:b/>
          <w:lang w:val="kk-KZ"/>
        </w:rPr>
        <w:t>Озат педагогикалық тәжірибені зерттеу</w:t>
      </w:r>
    </w:p>
    <w:p w:rsidR="002B4EFE" w:rsidRPr="00FD0146" w:rsidRDefault="00F227EF" w:rsidP="00C7668D">
      <w:pPr>
        <w:tabs>
          <w:tab w:val="left" w:pos="6804"/>
        </w:tabs>
        <w:jc w:val="both"/>
        <w:rPr>
          <w:rFonts w:ascii="Times New Roman" w:hAnsi="Times New Roman" w:cs="Times New Roman"/>
          <w:b/>
          <w:lang w:val="kk-KZ"/>
        </w:rPr>
      </w:pPr>
      <w:r w:rsidRPr="00FD0146">
        <w:rPr>
          <w:rFonts w:ascii="Times New Roman" w:hAnsi="Times New Roman" w:cs="Times New Roman"/>
          <w:b/>
          <w:lang w:val="kk-KZ"/>
        </w:rPr>
        <w:t xml:space="preserve"> және  қорыту әдісі</w:t>
      </w:r>
    </w:p>
    <w:p w:rsidR="00F227EF" w:rsidRPr="00FD0146" w:rsidRDefault="00DC49CB"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w:t>
      </w:r>
      <w:r w:rsidR="00F227EF" w:rsidRPr="00FD0146">
        <w:rPr>
          <w:rFonts w:ascii="Times New Roman" w:hAnsi="Times New Roman" w:cs="Times New Roman"/>
          <w:lang w:val="kk-KZ"/>
        </w:rPr>
        <w:t xml:space="preserve">Ең алдымен «педагогикалық тәжірибе», «көпшілік педагогикалық тәжірибе», «озат педагогикалық тәжірибе» ұғымдарының мәнін анықтап алалық. </w:t>
      </w:r>
    </w:p>
    <w:p w:rsidR="00F227EF" w:rsidRPr="00FD0146" w:rsidRDefault="00DC49CB"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w:t>
      </w:r>
      <w:r w:rsidR="00F227EF" w:rsidRPr="00FD0146">
        <w:rPr>
          <w:rFonts w:ascii="Times New Roman" w:hAnsi="Times New Roman" w:cs="Times New Roman"/>
          <w:lang w:val="kk-KZ"/>
        </w:rPr>
        <w:t xml:space="preserve">Педагогикалық тәжірибе дегенде оқыту, тәрбиелеу және білім беру тәжірибесін, яғни ұйымдасқан мақсатты  педагогикалық үрдіс және оның оқушылар  тұлғасының сапасынан көрініс табатын нәтижелерін түсіну  керек. </w:t>
      </w:r>
    </w:p>
    <w:p w:rsidR="00F227EF" w:rsidRPr="00FD0146" w:rsidRDefault="00DC49CB"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lastRenderedPageBreak/>
        <w:t xml:space="preserve">      </w:t>
      </w:r>
      <w:r w:rsidR="00F227EF" w:rsidRPr="00FD0146">
        <w:rPr>
          <w:rFonts w:ascii="Times New Roman" w:hAnsi="Times New Roman" w:cs="Times New Roman"/>
          <w:lang w:val="kk-KZ"/>
        </w:rPr>
        <w:t xml:space="preserve">Көпшілік педагогикалық тәжірибе – бұл халыққа  білім беру  мекемелерінің  оқыту, тәрбиелеу және онда  педагогика ғылымының  жетістіктерін  жүзеге асыруын сипаттайтын  жұмыс  тәжірибесі. </w:t>
      </w:r>
    </w:p>
    <w:p w:rsidR="00DC49CB" w:rsidRPr="00FD0146" w:rsidRDefault="00DC49CB"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w:t>
      </w:r>
      <w:r w:rsidR="00F227EF" w:rsidRPr="00FD0146">
        <w:rPr>
          <w:rFonts w:ascii="Times New Roman" w:hAnsi="Times New Roman" w:cs="Times New Roman"/>
          <w:lang w:val="kk-KZ"/>
        </w:rPr>
        <w:t>«Озат  педагогикалық тәжірибе» ұғымы  кең  және  тар мағынада  қолданылады. Кең  мағынасында  озат  тәжірибе  дегенде  педагогтың  жоғары  шеберлігін, яғни  жоғары орнықты педагогикалық нәтиже  беретін тәжірибе түсініледі.</w:t>
      </w:r>
    </w:p>
    <w:p w:rsidR="00F227EF" w:rsidRPr="00FD0146" w:rsidRDefault="00F227EF"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w:t>
      </w:r>
      <w:r w:rsidR="000E63AF">
        <w:rPr>
          <w:rFonts w:ascii="Times New Roman" w:hAnsi="Times New Roman" w:cs="Times New Roman"/>
          <w:lang w:val="kk-KZ"/>
        </w:rPr>
        <w:t xml:space="preserve">      </w:t>
      </w:r>
      <w:r w:rsidRPr="00FD0146">
        <w:rPr>
          <w:rFonts w:ascii="Times New Roman" w:hAnsi="Times New Roman" w:cs="Times New Roman"/>
          <w:lang w:val="kk-KZ"/>
        </w:rPr>
        <w:t>Профессор М.Н.Скаткин «мұғалімнің  тәжірибесінде жаңа, бірегей ештеңе  болмауы мүмкін, бірақ ғылым белгілеген қағидалар мен әдістерді  тиімді  пайдалануға  негізделген ол әлі  де  педагогикалық шеберлігі  қалыптаспаған   мұғалімдерге  жақсы  үлгі  бола алады» деп есептейді. (М.Н.Скаткин. Методология и методика педагогических исследований.-М.,1986.-С</w:t>
      </w:r>
      <w:r w:rsidR="00DB5A3D" w:rsidRPr="00FD0146">
        <w:rPr>
          <w:rFonts w:ascii="Times New Roman" w:hAnsi="Times New Roman" w:cs="Times New Roman"/>
          <w:lang w:val="kk-KZ"/>
        </w:rPr>
        <w:t>.</w:t>
      </w:r>
      <w:r w:rsidRPr="00FD0146">
        <w:rPr>
          <w:rFonts w:ascii="Times New Roman" w:hAnsi="Times New Roman" w:cs="Times New Roman"/>
          <w:lang w:val="kk-KZ"/>
        </w:rPr>
        <w:t>7.).</w:t>
      </w:r>
    </w:p>
    <w:p w:rsidR="00DC49CB" w:rsidRPr="00FD0146" w:rsidRDefault="00DC49CB"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w:t>
      </w:r>
      <w:r w:rsidR="00F227EF" w:rsidRPr="00FD0146">
        <w:rPr>
          <w:rFonts w:ascii="Times New Roman" w:hAnsi="Times New Roman" w:cs="Times New Roman"/>
          <w:lang w:val="kk-KZ"/>
        </w:rPr>
        <w:t>Тар мағынасында озат педагогикалық тәжірибе дегенде тек қана шығармашылық ізденіс, жаңалықтар, бірегейліктер элементтері бар, басқаша айтқанда жаңашылдық деп аталатын  тәжірибе  ғана түсініледі.</w:t>
      </w:r>
    </w:p>
    <w:p w:rsidR="00DC49CB" w:rsidRPr="00FD0146" w:rsidRDefault="00DC49CB"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w:t>
      </w:r>
      <w:r w:rsidR="00F227EF" w:rsidRPr="00FD0146">
        <w:rPr>
          <w:rFonts w:ascii="Times New Roman" w:hAnsi="Times New Roman" w:cs="Times New Roman"/>
          <w:lang w:val="kk-KZ"/>
        </w:rPr>
        <w:t xml:space="preserve"> Педагогикалық еңбектердің  жаңашылдарына Ш.А.Амонашвили, О.С.Газман, Н.П.Гузик, Е.Н.Ильин, В.А.Караковский, С.Н.Лысенков, В.Ф.Шаталов және  басқаларды жатқызуға  болады.</w:t>
      </w:r>
    </w:p>
    <w:p w:rsidR="00482986" w:rsidRPr="00FD0146" w:rsidRDefault="00DC49CB" w:rsidP="00C7668D">
      <w:pPr>
        <w:tabs>
          <w:tab w:val="left" w:pos="6804"/>
        </w:tabs>
        <w:jc w:val="both"/>
        <w:rPr>
          <w:rFonts w:ascii="Times New Roman" w:hAnsi="Times New Roman" w:cs="Times New Roman"/>
          <w:lang w:val="kk-KZ"/>
        </w:rPr>
      </w:pPr>
      <w:r w:rsidRPr="00FD0146">
        <w:rPr>
          <w:rFonts w:ascii="Times New Roman" w:hAnsi="Times New Roman" w:cs="Times New Roman"/>
          <w:lang w:val="kk-KZ"/>
        </w:rPr>
        <w:t xml:space="preserve">      </w:t>
      </w:r>
      <w:r w:rsidR="00F227EF" w:rsidRPr="00FD0146">
        <w:rPr>
          <w:rFonts w:ascii="Times New Roman" w:hAnsi="Times New Roman" w:cs="Times New Roman"/>
          <w:lang w:val="kk-KZ"/>
        </w:rPr>
        <w:t xml:space="preserve">Педагогикалық тәжірибені ғылыми зерттеу және  қорыту түрлі  зерттеушілік  мақсаттарды  шешуге бағытталған: </w:t>
      </w:r>
    </w:p>
    <w:p w:rsidR="00F227EF" w:rsidRPr="00FD0146" w:rsidRDefault="000E63AF" w:rsidP="00C7668D">
      <w:pPr>
        <w:pStyle w:val="a3"/>
        <w:tabs>
          <w:tab w:val="left" w:pos="6804"/>
        </w:tabs>
        <w:ind w:left="0"/>
        <w:jc w:val="both"/>
        <w:rPr>
          <w:lang w:val="kk-KZ"/>
        </w:rPr>
      </w:pPr>
      <w:r>
        <w:rPr>
          <w:lang w:val="kk-KZ"/>
        </w:rPr>
        <w:t>-</w:t>
      </w:r>
      <w:r w:rsidR="00F227EF" w:rsidRPr="00FD0146">
        <w:rPr>
          <w:lang w:val="kk-KZ"/>
        </w:rPr>
        <w:t>білім беру және  тәрбие міндеттерін шешудің  деңгейін анықтау;</w:t>
      </w:r>
    </w:p>
    <w:p w:rsidR="00F227EF" w:rsidRPr="00FD0146" w:rsidRDefault="000E63AF" w:rsidP="00C7668D">
      <w:pPr>
        <w:pStyle w:val="a3"/>
        <w:tabs>
          <w:tab w:val="left" w:pos="6804"/>
        </w:tabs>
        <w:ind w:left="0"/>
        <w:jc w:val="both"/>
        <w:rPr>
          <w:lang w:val="kk-KZ"/>
        </w:rPr>
      </w:pPr>
      <w:r>
        <w:rPr>
          <w:lang w:val="kk-KZ"/>
        </w:rPr>
        <w:t>-</w:t>
      </w:r>
      <w:r w:rsidR="00F227EF" w:rsidRPr="00FD0146">
        <w:rPr>
          <w:lang w:val="kk-KZ"/>
        </w:rPr>
        <w:t>тәжірибеде  пайда  болған «ақтаңдақтар» мен  қарама-қайшылықтарды анықтау;</w:t>
      </w:r>
    </w:p>
    <w:p w:rsidR="00F227EF" w:rsidRPr="00FD0146" w:rsidRDefault="000E63AF" w:rsidP="00C7668D">
      <w:pPr>
        <w:pStyle w:val="a3"/>
        <w:tabs>
          <w:tab w:val="left" w:pos="6804"/>
        </w:tabs>
        <w:ind w:left="0"/>
        <w:jc w:val="both"/>
        <w:rPr>
          <w:lang w:val="kk-KZ"/>
        </w:rPr>
      </w:pPr>
      <w:r>
        <w:rPr>
          <w:lang w:val="kk-KZ"/>
        </w:rPr>
        <w:t>-</w:t>
      </w:r>
      <w:r w:rsidR="00F227EF" w:rsidRPr="00FD0146">
        <w:rPr>
          <w:lang w:val="kk-KZ"/>
        </w:rPr>
        <w:t>үздік педагогтардың тәжірибесінде дүниеге келген жетекші  тенденциялар, жаңашылдық  идеяларын, сондай-ақ, кемшіліктер мен қателіктерді анықтау;</w:t>
      </w:r>
    </w:p>
    <w:p w:rsidR="00DB5A3D" w:rsidRPr="00FD0146" w:rsidRDefault="000E63AF" w:rsidP="00C7668D">
      <w:pPr>
        <w:pStyle w:val="a3"/>
        <w:tabs>
          <w:tab w:val="left" w:pos="6804"/>
        </w:tabs>
        <w:ind w:left="0"/>
        <w:jc w:val="both"/>
        <w:rPr>
          <w:lang w:val="kk-KZ"/>
        </w:rPr>
      </w:pPr>
      <w:r>
        <w:rPr>
          <w:lang w:val="kk-KZ"/>
        </w:rPr>
        <w:t>-</w:t>
      </w:r>
      <w:r w:rsidR="00F227EF" w:rsidRPr="00FD0146">
        <w:rPr>
          <w:lang w:val="kk-KZ"/>
        </w:rPr>
        <w:t>ғылым мен  практиканың игілігіне айналатын ғылыми нұсқауларды зерттеу.</w:t>
      </w:r>
    </w:p>
    <w:p w:rsidR="00DC49CB" w:rsidRPr="00FD0146" w:rsidRDefault="00F227EF" w:rsidP="00C7668D">
      <w:pPr>
        <w:pStyle w:val="a3"/>
        <w:tabs>
          <w:tab w:val="left" w:pos="6804"/>
        </w:tabs>
        <w:ind w:left="0"/>
        <w:jc w:val="both"/>
        <w:rPr>
          <w:lang w:val="kk-KZ"/>
        </w:rPr>
      </w:pPr>
      <w:r w:rsidRPr="00FD0146">
        <w:rPr>
          <w:lang w:val="kk-KZ"/>
        </w:rPr>
        <w:t xml:space="preserve">Бірақ, озат  педагогикалық тәжірибені  зерттеу және оның мәнін  түсіну деген не? Оңай сұрақ емес. Өйткені, мұғалімдердің көп бөлігі (әсіресе,  жаңадан бастағандар) озат  педагогикалық  тәжірибені  қалай  зерттеу керектігінен және  онда  нені  зерттеу керектігінен хабары  жоқ. </w:t>
      </w:r>
    </w:p>
    <w:p w:rsidR="00F227EF" w:rsidRPr="00FD0146" w:rsidRDefault="00DC49CB" w:rsidP="00C7668D">
      <w:pPr>
        <w:pStyle w:val="a3"/>
        <w:tabs>
          <w:tab w:val="left" w:pos="6804"/>
        </w:tabs>
        <w:ind w:left="0"/>
        <w:jc w:val="both"/>
        <w:rPr>
          <w:lang w:val="kk-KZ"/>
        </w:rPr>
      </w:pPr>
      <w:r w:rsidRPr="00FD0146">
        <w:rPr>
          <w:lang w:val="kk-KZ"/>
        </w:rPr>
        <w:lastRenderedPageBreak/>
        <w:t xml:space="preserve">     </w:t>
      </w:r>
      <w:r w:rsidR="00F227EF" w:rsidRPr="00FD0146">
        <w:rPr>
          <w:lang w:val="kk-KZ"/>
        </w:rPr>
        <w:t xml:space="preserve">Бұл толығымен ақталған. Өйткені, озат педагогикалық тәжірибені зерттеу және қорыту бойынша әдіс – бұл шынында да ғылыми ізденістің біршама күрделі  жолы. </w:t>
      </w:r>
    </w:p>
    <w:p w:rsidR="000E63AF" w:rsidRDefault="00DC49CB" w:rsidP="00C7668D">
      <w:pPr>
        <w:pStyle w:val="a3"/>
        <w:tabs>
          <w:tab w:val="left" w:pos="6804"/>
        </w:tabs>
        <w:ind w:left="0"/>
        <w:jc w:val="both"/>
        <w:rPr>
          <w:lang w:val="kk-KZ"/>
        </w:rPr>
      </w:pPr>
      <w:r w:rsidRPr="00FD0146">
        <w:rPr>
          <w:lang w:val="kk-KZ"/>
        </w:rPr>
        <w:t xml:space="preserve">       </w:t>
      </w:r>
      <w:r w:rsidR="00F227EF" w:rsidRPr="00FD0146">
        <w:rPr>
          <w:lang w:val="kk-KZ"/>
        </w:rPr>
        <w:t xml:space="preserve">Бұл әдістің мәні мынада: біріншіден, ол оқыту, білім беру мен тәрбиені жемісті  жүзеге  асырып  жүрген үздік мектептер мен  мұғалімдердің  тәжірибесінің  жетекші  идеяларын зерттеуге және  теориялық ұғынуға  негізделген; екіншіден, ол анағұрлым  өзекті ғылыми мәселелерді  анықтауға мүмкіндік  береді; үшіншіден, ол </w:t>
      </w:r>
    </w:p>
    <w:p w:rsidR="00F227EF" w:rsidRPr="00FD0146" w:rsidRDefault="00F227EF" w:rsidP="00C7668D">
      <w:pPr>
        <w:pStyle w:val="a3"/>
        <w:tabs>
          <w:tab w:val="left" w:pos="6804"/>
        </w:tabs>
        <w:ind w:left="0"/>
        <w:jc w:val="both"/>
        <w:rPr>
          <w:lang w:val="kk-KZ"/>
        </w:rPr>
      </w:pPr>
      <w:r w:rsidRPr="00FD0146">
        <w:rPr>
          <w:lang w:val="kk-KZ"/>
        </w:rPr>
        <w:t>педагогикалық үрдістің сыртқы заңдылықтарын анықтау үшін ғана емес, сондай-ақ жасырын  педагогикалық  заңдылықтарды  түсінуге  жақындауға мүмкіндік беретін теориялық-әдіснамалық  негіз құрады; төртіншіден, ол педагогикалық  жаңашылдықты, яғни  жеке, ерекше  педагогикалық  жаңалықтардан  тұратын тәжірибені зерттеу мүмкіндігін береді.</w:t>
      </w:r>
    </w:p>
    <w:p w:rsidR="00F227EF" w:rsidRPr="00FD0146" w:rsidRDefault="00DC49CB" w:rsidP="00C7668D">
      <w:pPr>
        <w:pStyle w:val="a3"/>
        <w:tabs>
          <w:tab w:val="left" w:pos="6804"/>
        </w:tabs>
        <w:ind w:left="0"/>
        <w:jc w:val="both"/>
        <w:rPr>
          <w:lang w:val="kk-KZ"/>
        </w:rPr>
      </w:pPr>
      <w:r w:rsidRPr="00FD0146">
        <w:rPr>
          <w:lang w:val="kk-KZ"/>
        </w:rPr>
        <w:t xml:space="preserve">      </w:t>
      </w:r>
      <w:r w:rsidR="00F227EF" w:rsidRPr="00FD0146">
        <w:rPr>
          <w:lang w:val="kk-KZ"/>
        </w:rPr>
        <w:t>Озат  педагогикалық тәжірибенің  көрсеткіштері  қандай?  Бізге анағұрлым  талас  тудырмайтын  және маңызды  болып есептелген  көрсеткіштерді атап өтейік:</w:t>
      </w:r>
    </w:p>
    <w:p w:rsidR="00DB5A3D" w:rsidRPr="00FD0146" w:rsidRDefault="000E63AF" w:rsidP="00C7668D">
      <w:pPr>
        <w:pStyle w:val="a3"/>
        <w:tabs>
          <w:tab w:val="left" w:pos="6804"/>
        </w:tabs>
        <w:ind w:left="0"/>
        <w:jc w:val="both"/>
        <w:rPr>
          <w:lang w:val="kk-KZ"/>
        </w:rPr>
      </w:pPr>
      <w:r>
        <w:rPr>
          <w:lang w:val="kk-KZ"/>
        </w:rPr>
        <w:t>-</w:t>
      </w:r>
      <w:r w:rsidR="00F227EF" w:rsidRPr="00FD0146">
        <w:rPr>
          <w:lang w:val="kk-KZ"/>
        </w:rPr>
        <w:t>педагог қызметіндегі  жаңалық және сонылық. Бұл белгі түрлі  деңгейде   көрінуі мүмкін: ғылымға  жаңа ережелер енгізуден бұған  дейін белгілі  болған ережелерді  тиімді</w:t>
      </w:r>
      <w:r w:rsidR="00DB5A3D" w:rsidRPr="00FD0146">
        <w:rPr>
          <w:lang w:val="kk-KZ"/>
        </w:rPr>
        <w:t>;</w:t>
      </w:r>
    </w:p>
    <w:p w:rsidR="00F227EF" w:rsidRPr="00FD0146" w:rsidRDefault="00DB5A3D" w:rsidP="00C7668D">
      <w:pPr>
        <w:pStyle w:val="a3"/>
        <w:tabs>
          <w:tab w:val="left" w:pos="6804"/>
        </w:tabs>
        <w:ind w:left="0"/>
        <w:jc w:val="both"/>
        <w:rPr>
          <w:lang w:val="kk-KZ"/>
        </w:rPr>
      </w:pPr>
      <w:r w:rsidRPr="00FD0146">
        <w:rPr>
          <w:lang w:val="kk-KZ"/>
        </w:rPr>
        <w:t xml:space="preserve">- </w:t>
      </w:r>
      <w:r w:rsidR="00F227EF" w:rsidRPr="00FD0146">
        <w:rPr>
          <w:lang w:val="kk-KZ"/>
        </w:rPr>
        <w:t>пайдалануға  және оқу-тәрбие үрдісінің жекелеген тұстарын рационалдандыруға дейін;</w:t>
      </w:r>
    </w:p>
    <w:p w:rsidR="00F227EF" w:rsidRPr="00FD0146" w:rsidRDefault="00DC49CB" w:rsidP="00C7668D">
      <w:pPr>
        <w:pStyle w:val="a3"/>
        <w:tabs>
          <w:tab w:val="left" w:pos="6804"/>
        </w:tabs>
        <w:ind w:left="0"/>
        <w:jc w:val="both"/>
        <w:rPr>
          <w:lang w:val="kk-KZ"/>
        </w:rPr>
      </w:pPr>
      <w:r w:rsidRPr="00FD0146">
        <w:rPr>
          <w:lang w:val="kk-KZ"/>
        </w:rPr>
        <w:t>-</w:t>
      </w:r>
      <w:r w:rsidR="00DB5A3D" w:rsidRPr="00FD0146">
        <w:rPr>
          <w:lang w:val="kk-KZ"/>
        </w:rPr>
        <w:t xml:space="preserve"> </w:t>
      </w:r>
      <w:r w:rsidR="00F227EF" w:rsidRPr="00FD0146">
        <w:rPr>
          <w:lang w:val="kk-KZ"/>
        </w:rPr>
        <w:t>педагогикалық  еңбектің жоғары  нәтижелілігі: білімнің жоғары деңгейі, оқушылардың тәрбиелігі, жалпы, арнайы дамуы деңгейінде  маңызды алға  жылжулар;</w:t>
      </w:r>
    </w:p>
    <w:p w:rsidR="00F227EF" w:rsidRPr="00FD0146" w:rsidRDefault="00DC49CB" w:rsidP="00C7668D">
      <w:pPr>
        <w:pStyle w:val="a3"/>
        <w:tabs>
          <w:tab w:val="left" w:pos="6804"/>
        </w:tabs>
        <w:ind w:left="0"/>
        <w:jc w:val="both"/>
        <w:rPr>
          <w:lang w:val="kk-KZ"/>
        </w:rPr>
      </w:pPr>
      <w:r w:rsidRPr="00FD0146">
        <w:rPr>
          <w:lang w:val="kk-KZ"/>
        </w:rPr>
        <w:t>-</w:t>
      </w:r>
      <w:r w:rsidR="00DB5A3D" w:rsidRPr="00FD0146">
        <w:rPr>
          <w:lang w:val="kk-KZ"/>
        </w:rPr>
        <w:t xml:space="preserve"> </w:t>
      </w:r>
      <w:r w:rsidR="00F227EF" w:rsidRPr="00FD0146">
        <w:rPr>
          <w:lang w:val="kk-KZ"/>
        </w:rPr>
        <w:t>жетілдірілген оқу және  тәрбие үрдісінің ғылыми негізделген үлгісін көрсететін әдістемелік жүйе;</w:t>
      </w:r>
    </w:p>
    <w:p w:rsidR="00F227EF" w:rsidRPr="00FD0146" w:rsidRDefault="00DC49CB" w:rsidP="00C7668D">
      <w:pPr>
        <w:pStyle w:val="a3"/>
        <w:tabs>
          <w:tab w:val="left" w:pos="6804"/>
        </w:tabs>
        <w:ind w:left="0"/>
        <w:jc w:val="both"/>
        <w:rPr>
          <w:lang w:val="kk-KZ"/>
        </w:rPr>
      </w:pPr>
      <w:r w:rsidRPr="00FD0146">
        <w:rPr>
          <w:lang w:val="kk-KZ"/>
        </w:rPr>
        <w:t>-</w:t>
      </w:r>
      <w:r w:rsidR="00DB5A3D" w:rsidRPr="00FD0146">
        <w:rPr>
          <w:lang w:val="kk-KZ"/>
        </w:rPr>
        <w:t xml:space="preserve"> </w:t>
      </w:r>
      <w:r w:rsidR="00F227EF" w:rsidRPr="00FD0146">
        <w:rPr>
          <w:lang w:val="kk-KZ"/>
        </w:rPr>
        <w:t>тәжірибенің тұрақтылығы мен тиімділігі, мұнда  оң  нәтижелер  едәуір ұзақ  мерзім бойына сақталады;</w:t>
      </w:r>
    </w:p>
    <w:p w:rsidR="00F227EF" w:rsidRPr="00FD0146" w:rsidRDefault="000D1DF4" w:rsidP="00C7668D">
      <w:pPr>
        <w:pStyle w:val="a3"/>
        <w:tabs>
          <w:tab w:val="left" w:pos="6804"/>
        </w:tabs>
        <w:ind w:left="0"/>
        <w:jc w:val="both"/>
        <w:rPr>
          <w:lang w:val="kk-KZ"/>
        </w:rPr>
      </w:pPr>
      <w:r w:rsidRPr="00FD0146">
        <w:rPr>
          <w:lang w:val="kk-KZ"/>
        </w:rPr>
        <w:t xml:space="preserve">     </w:t>
      </w:r>
      <w:r w:rsidR="00F227EF" w:rsidRPr="00FD0146">
        <w:rPr>
          <w:lang w:val="kk-KZ"/>
        </w:rPr>
        <w:t>Ұсынылған</w:t>
      </w:r>
      <w:r w:rsidR="00DB5A3D" w:rsidRPr="00FD0146">
        <w:rPr>
          <w:lang w:val="kk-KZ"/>
        </w:rPr>
        <w:t xml:space="preserve"> </w:t>
      </w:r>
      <w:r w:rsidR="00F227EF" w:rsidRPr="00FD0146">
        <w:rPr>
          <w:lang w:val="kk-KZ"/>
        </w:rPr>
        <w:t xml:space="preserve">көрсеткіштерді қолдану педагогикалық тәжірибені кешенді  бағалауды қамтамасыз  етеді және  біздің  пікірімізше, оны  озат тәжірибе  ретінде бағалау үшін  негіз  береді. </w:t>
      </w:r>
    </w:p>
    <w:p w:rsidR="00F227EF" w:rsidRPr="00FD0146" w:rsidRDefault="000D1DF4" w:rsidP="00C7668D">
      <w:pPr>
        <w:pStyle w:val="a3"/>
        <w:tabs>
          <w:tab w:val="left" w:pos="6804"/>
        </w:tabs>
        <w:ind w:left="0"/>
        <w:jc w:val="both"/>
        <w:rPr>
          <w:lang w:val="kk-KZ"/>
        </w:rPr>
      </w:pPr>
      <w:r w:rsidRPr="00FD0146">
        <w:rPr>
          <w:lang w:val="kk-KZ"/>
        </w:rPr>
        <w:t xml:space="preserve">      </w:t>
      </w:r>
      <w:r w:rsidR="00F227EF" w:rsidRPr="00FD0146">
        <w:rPr>
          <w:lang w:val="kk-KZ"/>
        </w:rPr>
        <w:t xml:space="preserve">Жоғарыда айтылғандардың  барлығынан  мынадай қорытынды  жасауға  болады: озат  педагогикалық тәжірибені  зерттеу  және  қорыту  бойынша  жұмыс – бұл уақытша  компания, жылына  бір  рет ғылыми-тәжірибелік  семинар  немесе  конферанция  түрінде  өткізілетін эпизодтық  іс-шара  емес, бұл бүкіл педагогикалық ұжымның  күнделікті  қызметіндегі  міндетті  элемент. </w:t>
      </w:r>
    </w:p>
    <w:p w:rsidR="000E63AF" w:rsidRDefault="000D1DF4" w:rsidP="00C7668D">
      <w:pPr>
        <w:pStyle w:val="a3"/>
        <w:tabs>
          <w:tab w:val="left" w:pos="6804"/>
        </w:tabs>
        <w:ind w:left="0"/>
        <w:jc w:val="both"/>
        <w:rPr>
          <w:lang w:val="kk-KZ"/>
        </w:rPr>
      </w:pPr>
      <w:r w:rsidRPr="00FD0146">
        <w:rPr>
          <w:lang w:val="kk-KZ"/>
        </w:rPr>
        <w:lastRenderedPageBreak/>
        <w:t xml:space="preserve">     </w:t>
      </w:r>
      <w:r w:rsidR="00F227EF" w:rsidRPr="00FD0146">
        <w:rPr>
          <w:lang w:val="kk-KZ"/>
        </w:rPr>
        <w:t xml:space="preserve">Осылайша, біз  талдау  жүргізген  ғылыми-педагогикалық зерттеу  әдістерінің  әрқайсысының  өзіндік атқаратын қызметтері  бар  және  олардың  әрқайсысы оқу-тәрбие  үрдісінің  жекелеген  тұстарын зерттеуге көмектеседі  деген  қорытынды  жасауға  болады. Педагогикалық құбылысты, үрдісті жан-жақты зерттеу үшін  қарастырылған әдістердің  бүкіл  жиынтығы өзара  </w:t>
      </w:r>
    </w:p>
    <w:p w:rsidR="00482986" w:rsidRPr="00FD0146" w:rsidRDefault="00F227EF" w:rsidP="00C7668D">
      <w:pPr>
        <w:pStyle w:val="a3"/>
        <w:tabs>
          <w:tab w:val="left" w:pos="6804"/>
        </w:tabs>
        <w:ind w:left="0"/>
        <w:jc w:val="both"/>
        <w:rPr>
          <w:lang w:val="kk-KZ"/>
        </w:rPr>
      </w:pPr>
      <w:r w:rsidRPr="00FD0146">
        <w:rPr>
          <w:lang w:val="kk-KZ"/>
        </w:rPr>
        <w:t xml:space="preserve">байланыста  және  өзара  тәуелділікте қолданылады.  Оларды кешенді  қолдану арқылы  ғана өзіміз  қалаған  нәтижеге қол жеткізе аламыз. Педагогикадағы  зерттеу  әдістерінің көптүрлілігін көрсете  отырып,  оларды  жетілдіру  үшін  ғылыми-зерттеу  жұмысында  көптеген  жаңашыл  педагогтарды  тарту,  оларды педагогикалық  шығармашылыққа  үйрету қажет екенін атап көрсеткен  дұрыс. </w:t>
      </w:r>
    </w:p>
    <w:p w:rsidR="007D19FD" w:rsidRPr="00FD0146" w:rsidRDefault="00E3459A" w:rsidP="00C7668D">
      <w:pPr>
        <w:tabs>
          <w:tab w:val="left" w:pos="6804"/>
        </w:tabs>
        <w:jc w:val="both"/>
        <w:rPr>
          <w:rFonts w:ascii="Times New Roman" w:hAnsi="Times New Roman" w:cs="Times New Roman"/>
          <w:b/>
          <w:lang w:val="kk-KZ"/>
        </w:rPr>
      </w:pPr>
      <w:r w:rsidRPr="00FD0146">
        <w:rPr>
          <w:rFonts w:ascii="Times New Roman" w:hAnsi="Times New Roman" w:cs="Times New Roman"/>
          <w:b/>
          <w:lang w:val="kk-KZ"/>
        </w:rPr>
        <w:t>Б</w:t>
      </w:r>
      <w:r w:rsidR="007D19FD" w:rsidRPr="00FD0146">
        <w:rPr>
          <w:rFonts w:ascii="Times New Roman" w:hAnsi="Times New Roman" w:cs="Times New Roman"/>
          <w:b/>
          <w:lang w:val="kk-KZ"/>
        </w:rPr>
        <w:t>ақылау сұрақтары</w:t>
      </w:r>
    </w:p>
    <w:p w:rsidR="00C6644F" w:rsidRPr="00FD0146" w:rsidRDefault="00C6644F" w:rsidP="00C7668D">
      <w:pPr>
        <w:tabs>
          <w:tab w:val="left" w:pos="2240"/>
          <w:tab w:val="left" w:pos="6804"/>
        </w:tabs>
        <w:jc w:val="both"/>
        <w:rPr>
          <w:rFonts w:ascii="Times New Roman" w:hAnsi="Times New Roman" w:cs="Times New Roman"/>
          <w:lang w:val="kk-KZ"/>
        </w:rPr>
      </w:pPr>
      <w:r w:rsidRPr="00FD0146">
        <w:rPr>
          <w:rFonts w:ascii="Times New Roman" w:hAnsi="Times New Roman" w:cs="Times New Roman"/>
          <w:lang w:val="kk-KZ"/>
        </w:rPr>
        <w:t>1. Озат  педагогтикалық</w:t>
      </w:r>
      <w:r w:rsidR="006774F6">
        <w:rPr>
          <w:rFonts w:ascii="Times New Roman" w:hAnsi="Times New Roman" w:cs="Times New Roman"/>
          <w:lang w:val="kk-KZ"/>
        </w:rPr>
        <w:t xml:space="preserve"> тәжірибені  зерттеу және  жин</w:t>
      </w:r>
      <w:r w:rsidRPr="00FD0146">
        <w:rPr>
          <w:rFonts w:ascii="Times New Roman" w:hAnsi="Times New Roman" w:cs="Times New Roman"/>
          <w:lang w:val="kk-KZ"/>
        </w:rPr>
        <w:t>ақтау   әдісіне сипаттама  беріңіз,  оның  мәні  ман мақсатын анықтаңыз.</w:t>
      </w:r>
    </w:p>
    <w:p w:rsidR="00941FA2" w:rsidRPr="00FD0146" w:rsidRDefault="00C6644F" w:rsidP="00C7668D">
      <w:pPr>
        <w:tabs>
          <w:tab w:val="left" w:pos="2240"/>
          <w:tab w:val="left" w:pos="6804"/>
        </w:tabs>
        <w:jc w:val="both"/>
        <w:rPr>
          <w:rFonts w:ascii="Times New Roman" w:hAnsi="Times New Roman" w:cs="Times New Roman"/>
          <w:lang w:val="kk-KZ"/>
        </w:rPr>
      </w:pPr>
      <w:r w:rsidRPr="00FD0146">
        <w:rPr>
          <w:rFonts w:ascii="Times New Roman" w:hAnsi="Times New Roman" w:cs="Times New Roman"/>
          <w:lang w:val="kk-KZ"/>
        </w:rPr>
        <w:t>2.Озат педагогикалық  тәжірибенің  негізгі көрсеткіштерін атаңыз.</w:t>
      </w:r>
    </w:p>
    <w:p w:rsidR="0083601C" w:rsidRPr="00FD0146" w:rsidRDefault="0083601C" w:rsidP="00C7668D">
      <w:pPr>
        <w:tabs>
          <w:tab w:val="left" w:pos="0"/>
          <w:tab w:val="left" w:pos="142"/>
          <w:tab w:val="left" w:pos="6804"/>
        </w:tabs>
        <w:jc w:val="both"/>
        <w:rPr>
          <w:rFonts w:ascii="Times New Roman" w:hAnsi="Times New Roman" w:cs="Times New Roman"/>
          <w:b/>
          <w:lang w:val="kk-KZ"/>
        </w:rPr>
      </w:pPr>
      <w:r w:rsidRPr="00FD0146">
        <w:rPr>
          <w:rFonts w:ascii="Times New Roman" w:hAnsi="Times New Roman" w:cs="Times New Roman"/>
          <w:b/>
          <w:lang w:val="kk-KZ"/>
        </w:rPr>
        <w:t>Әдебиеттер  тізімі</w:t>
      </w:r>
    </w:p>
    <w:p w:rsidR="0083601C" w:rsidRDefault="0083601C" w:rsidP="00C7668D">
      <w:pPr>
        <w:tabs>
          <w:tab w:val="left" w:pos="2240"/>
          <w:tab w:val="left" w:pos="6804"/>
        </w:tabs>
        <w:jc w:val="both"/>
        <w:rPr>
          <w:rFonts w:ascii="Times New Roman" w:hAnsi="Times New Roman" w:cs="Times New Roman"/>
          <w:bCs/>
          <w:lang w:val="kk-KZ"/>
        </w:rPr>
      </w:pPr>
      <w:r w:rsidRPr="00FD0146">
        <w:rPr>
          <w:rFonts w:ascii="Times New Roman" w:eastAsia="Times New Roman" w:hAnsi="Times New Roman" w:cs="Times New Roman"/>
          <w:lang w:val="kk-KZ"/>
        </w:rPr>
        <w:t>1.</w:t>
      </w:r>
      <w:r w:rsidRPr="00FD0146">
        <w:rPr>
          <w:rFonts w:ascii="Times New Roman" w:hAnsi="Times New Roman" w:cs="Times New Roman"/>
          <w:lang w:val="kk-KZ"/>
        </w:rPr>
        <w:t xml:space="preserve"> Педагогикалық зерттеулерді ұйымдастыру әдістемесі : оқу құралы / Ж. Ы. Ысқақ, Е. О. Омар, Г. Г. Ибрагимова. - Шымкент : Нұрлы Бейне, 2008. </w:t>
      </w:r>
    </w:p>
    <w:p w:rsidR="0083601C" w:rsidRPr="00FD0146" w:rsidRDefault="0083601C" w:rsidP="00C7668D">
      <w:pPr>
        <w:tabs>
          <w:tab w:val="left" w:pos="2240"/>
          <w:tab w:val="left" w:pos="6804"/>
        </w:tabs>
        <w:jc w:val="both"/>
        <w:rPr>
          <w:rFonts w:ascii="Times New Roman" w:hAnsi="Times New Roman" w:cs="Times New Roman"/>
          <w:bCs/>
          <w:lang w:val="kk-KZ"/>
        </w:rPr>
      </w:pPr>
      <w:r w:rsidRPr="00FD0146">
        <w:rPr>
          <w:rFonts w:ascii="Times New Roman" w:hAnsi="Times New Roman" w:cs="Times New Roman"/>
          <w:bCs/>
          <w:lang w:val="kk-KZ"/>
        </w:rPr>
        <w:t>2.</w:t>
      </w:r>
      <w:r w:rsidRPr="00FD0146">
        <w:rPr>
          <w:rFonts w:ascii="Times New Roman" w:hAnsi="Times New Roman" w:cs="Times New Roman"/>
          <w:lang w:val="kk-KZ"/>
        </w:rPr>
        <w:t xml:space="preserve"> Пошаев Д.Қ. Ғылыми-педагогикалық зерттеу негiздерi : Оқу құралы / Д. Қ. Пошаев . - Шымкент : 0ҚМУ, 2003. - 128 с</w:t>
      </w:r>
    </w:p>
    <w:p w:rsidR="0083601C" w:rsidRPr="00FD0146" w:rsidRDefault="0083601C" w:rsidP="00C7668D">
      <w:pPr>
        <w:tabs>
          <w:tab w:val="left" w:pos="2240"/>
          <w:tab w:val="left" w:pos="6804"/>
        </w:tabs>
        <w:jc w:val="both"/>
        <w:rPr>
          <w:rFonts w:ascii="Times New Roman" w:hAnsi="Times New Roman" w:cs="Times New Roman"/>
          <w:lang w:val="kk-KZ"/>
        </w:rPr>
      </w:pPr>
      <w:r w:rsidRPr="00FD0146">
        <w:rPr>
          <w:rFonts w:ascii="Times New Roman" w:hAnsi="Times New Roman" w:cs="Times New Roman"/>
          <w:lang w:val="kk-KZ"/>
        </w:rPr>
        <w:t>3. Таубаева   Ш.Т.  Педагогикалық  ғылыми зерттеу  жұмыстардын   әдістамасы мен   әдістемесі: -Туркестан, 2010.-380б.</w:t>
      </w:r>
    </w:p>
    <w:p w:rsidR="0083601C" w:rsidRDefault="0083601C" w:rsidP="00C7668D">
      <w:pPr>
        <w:tabs>
          <w:tab w:val="left" w:pos="2240"/>
          <w:tab w:val="left" w:pos="6804"/>
        </w:tabs>
        <w:jc w:val="both"/>
        <w:rPr>
          <w:rFonts w:ascii="Times New Roman" w:hAnsi="Times New Roman" w:cs="Times New Roman"/>
          <w:lang w:val="kk-KZ"/>
        </w:rPr>
      </w:pPr>
      <w:r w:rsidRPr="00FD0146">
        <w:rPr>
          <w:rFonts w:ascii="Times New Roman" w:hAnsi="Times New Roman" w:cs="Times New Roman"/>
          <w:lang w:val="kk-KZ"/>
        </w:rPr>
        <w:t>4. Камалова Н.К. Мәдени-шұғылданымпаздылықтағы  ғылыми зерттеу  жұмыстардын   әдістамасы мен   әдістемесі: -Шымкент, 2009.</w:t>
      </w:r>
    </w:p>
    <w:p w:rsidR="00F227EF" w:rsidRPr="00FD0146" w:rsidRDefault="00D23498" w:rsidP="00C7668D">
      <w:pPr>
        <w:pStyle w:val="a3"/>
        <w:tabs>
          <w:tab w:val="left" w:pos="6804"/>
        </w:tabs>
        <w:ind w:left="0"/>
        <w:jc w:val="both"/>
        <w:rPr>
          <w:b/>
          <w:lang w:val="kk-KZ"/>
        </w:rPr>
      </w:pPr>
      <w:r w:rsidRPr="00FD0146">
        <w:rPr>
          <w:b/>
          <w:lang w:val="kk-KZ"/>
        </w:rPr>
        <w:t>3</w:t>
      </w:r>
      <w:r w:rsidR="00F227EF" w:rsidRPr="00FD0146">
        <w:rPr>
          <w:b/>
          <w:lang w:val="kk-KZ"/>
        </w:rPr>
        <w:t>.11 Педагогикалық  зерттеудің  құжаттамасы</w:t>
      </w:r>
    </w:p>
    <w:p w:rsidR="00F227EF" w:rsidRPr="00FD0146" w:rsidRDefault="00DB5A3D" w:rsidP="00C7668D">
      <w:pPr>
        <w:pStyle w:val="a3"/>
        <w:tabs>
          <w:tab w:val="left" w:pos="6804"/>
        </w:tabs>
        <w:ind w:left="0"/>
        <w:jc w:val="both"/>
        <w:rPr>
          <w:lang w:val="kk-KZ"/>
        </w:rPr>
      </w:pPr>
      <w:r w:rsidRPr="00FD0146">
        <w:rPr>
          <w:lang w:val="kk-KZ"/>
        </w:rPr>
        <w:t xml:space="preserve">     </w:t>
      </w:r>
      <w:r w:rsidR="00F227EF" w:rsidRPr="00FD0146">
        <w:rPr>
          <w:lang w:val="kk-KZ"/>
        </w:rPr>
        <w:t xml:space="preserve">Зерттеудің құжаттамасы бақыланып  отырған  құбылысты тек сөзбен сипаттау  түрінде  ғана емес, сонымен бірге сандық сипаттамалар (сызба, кесте, диаграмма), көрнекі-сезімдік бейнелеу (кино-фото-фоно-құжаттар) түрінде  де орындалуы тиіс. Оның  формалары барынша  сан түрлі  болған сайын, ол зерттеліп отырған  нысанның мәніне  терең үңілуге мүмкіндік  береді. </w:t>
      </w:r>
    </w:p>
    <w:p w:rsidR="00F227EF" w:rsidRPr="00FD0146" w:rsidRDefault="00DB5A3D" w:rsidP="00C7668D">
      <w:pPr>
        <w:pStyle w:val="a3"/>
        <w:tabs>
          <w:tab w:val="left" w:pos="6804"/>
        </w:tabs>
        <w:ind w:left="0"/>
        <w:jc w:val="both"/>
        <w:rPr>
          <w:b/>
          <w:lang w:val="kk-KZ"/>
        </w:rPr>
      </w:pPr>
      <w:r w:rsidRPr="00FD0146">
        <w:rPr>
          <w:lang w:val="kk-KZ"/>
        </w:rPr>
        <w:t xml:space="preserve">    </w:t>
      </w:r>
      <w:r w:rsidR="00F227EF" w:rsidRPr="00FD0146">
        <w:rPr>
          <w:b/>
          <w:lang w:val="kk-KZ"/>
        </w:rPr>
        <w:t>Педагогикалық зерттеу жұмысы.</w:t>
      </w:r>
    </w:p>
    <w:p w:rsidR="00F227EF" w:rsidRPr="00FD0146" w:rsidRDefault="00DB5A3D" w:rsidP="00C7668D">
      <w:pPr>
        <w:pStyle w:val="a3"/>
        <w:tabs>
          <w:tab w:val="left" w:pos="6804"/>
        </w:tabs>
        <w:ind w:left="0"/>
        <w:jc w:val="both"/>
        <w:rPr>
          <w:lang w:val="kk-KZ"/>
        </w:rPr>
      </w:pPr>
      <w:r w:rsidRPr="00FD0146">
        <w:rPr>
          <w:lang w:val="kk-KZ"/>
        </w:rPr>
        <w:t xml:space="preserve">      </w:t>
      </w:r>
      <w:r w:rsidR="00F227EF" w:rsidRPr="00FD0146">
        <w:rPr>
          <w:lang w:val="kk-KZ"/>
        </w:rPr>
        <w:t>Педагог-зерттеушінің құжаттарын деректі материалды жеңілдететін  жинақтау (жұмысшы күнделік, ақпараттық-</w:t>
      </w:r>
      <w:r w:rsidR="00F227EF" w:rsidRPr="00FD0146">
        <w:rPr>
          <w:lang w:val="kk-KZ"/>
        </w:rPr>
        <w:lastRenderedPageBreak/>
        <w:t xml:space="preserve">анықтамалық каталог) және жиналған деректі  материалды ұғыну үшін есте сақтауға көмектесетін  деп  бөлуге  болады. </w:t>
      </w:r>
    </w:p>
    <w:p w:rsidR="00F227EF" w:rsidRPr="00FD0146" w:rsidRDefault="00F227EF" w:rsidP="00C7668D">
      <w:pPr>
        <w:pStyle w:val="a3"/>
        <w:tabs>
          <w:tab w:val="left" w:pos="6804"/>
        </w:tabs>
        <w:ind w:left="0"/>
        <w:jc w:val="both"/>
        <w:rPr>
          <w:lang w:val="kk-KZ"/>
        </w:rPr>
      </w:pPr>
      <w:r w:rsidRPr="00FD0146">
        <w:rPr>
          <w:lang w:val="kk-KZ"/>
        </w:rPr>
        <w:t>Ғылыми  құжаттарды  жүргізудің  негізгі  түрлеріне  тоқталайық.</w:t>
      </w:r>
    </w:p>
    <w:p w:rsidR="00F227EF" w:rsidRPr="00FD0146" w:rsidRDefault="00DB5A3D" w:rsidP="00C7668D">
      <w:pPr>
        <w:pStyle w:val="a3"/>
        <w:tabs>
          <w:tab w:val="left" w:pos="6804"/>
        </w:tabs>
        <w:ind w:left="0"/>
        <w:jc w:val="both"/>
        <w:rPr>
          <w:lang w:val="kk-KZ"/>
        </w:rPr>
      </w:pPr>
      <w:r w:rsidRPr="00FD0146">
        <w:rPr>
          <w:lang w:val="kk-KZ"/>
        </w:rPr>
        <w:t xml:space="preserve">     </w:t>
      </w:r>
      <w:r w:rsidR="00F227EF" w:rsidRPr="00FD0146">
        <w:rPr>
          <w:lang w:val="kk-KZ"/>
        </w:rPr>
        <w:t xml:space="preserve">Зерттеліп отырған деректерді  тіркеудің  кең тараған  түрлерінің  бірі зерттеушінің жұмыс күнделігі болып табылады, онда кітаптардан жекелеген көшірмелер  жасалады, зерттеу тақырыбымен  байланысты бетпе-бет келген  құбылыстар жайлы  мәліметтер, бақылау, әңгімелесу кезінде пайда болған  ойлары жазылады. </w:t>
      </w:r>
    </w:p>
    <w:p w:rsidR="00482986" w:rsidRPr="00FD0146" w:rsidRDefault="00DB5A3D" w:rsidP="00C7668D">
      <w:pPr>
        <w:pStyle w:val="a3"/>
        <w:tabs>
          <w:tab w:val="left" w:pos="6804"/>
        </w:tabs>
        <w:ind w:left="0"/>
        <w:jc w:val="both"/>
        <w:rPr>
          <w:lang w:val="kk-KZ"/>
        </w:rPr>
      </w:pPr>
      <w:r w:rsidRPr="00FD0146">
        <w:rPr>
          <w:lang w:val="kk-KZ"/>
        </w:rPr>
        <w:t xml:space="preserve">     </w:t>
      </w:r>
      <w:r w:rsidR="00F227EF" w:rsidRPr="00FD0146">
        <w:rPr>
          <w:lang w:val="kk-KZ"/>
        </w:rPr>
        <w:t xml:space="preserve">Зерттеушінің күнделігі – бұл есте сақтауға  көмек үшін өзіне арналған  құжат. Жазбалар «барынша  көп»  жүргізіледі, соның ішінде тақырыпқа  тікелей қатысы  жоқ деректер, сандар,  ой-пікірлер де  болады. Зерттеуші пікірлер күнделікке түсті,  демек  бақылау барысында  зерттеуші бұл  деректерді, ойлар немесе сандарды пайдаға асады деп есептейді. </w:t>
      </w:r>
    </w:p>
    <w:p w:rsidR="00F227EF" w:rsidRPr="00FD0146" w:rsidRDefault="00482986" w:rsidP="00C7668D">
      <w:pPr>
        <w:pStyle w:val="a3"/>
        <w:tabs>
          <w:tab w:val="left" w:pos="6804"/>
        </w:tabs>
        <w:ind w:left="0"/>
        <w:jc w:val="both"/>
        <w:rPr>
          <w:lang w:val="kk-KZ"/>
        </w:rPr>
      </w:pPr>
      <w:r w:rsidRPr="00FD0146">
        <w:rPr>
          <w:lang w:val="kk-KZ"/>
        </w:rPr>
        <w:t xml:space="preserve">     </w:t>
      </w:r>
      <w:r w:rsidR="00F227EF" w:rsidRPr="00FD0146">
        <w:rPr>
          <w:lang w:val="kk-KZ"/>
        </w:rPr>
        <w:t xml:space="preserve">Тәжірибе көрсеткеніндей, материалдардың  едәуір  бөлігі  пайдасыз  болғандықтан емес,   керісінше,  оны  рәсімдеу  мәдениетінің  болмауынан қолданылмай  қалады: зерттеуші  бұған дейін  жасалған  жазбалардың  мақсаты мен  міндетін  үнемі  есінде  жаңғырта алмайды (үзінді  кімдікі екені, пікір кімдікі екені, оқиға қайда, қашан және  қандай  жағдайда  болды және  басқалар). </w:t>
      </w:r>
    </w:p>
    <w:p w:rsidR="00DB5A3D" w:rsidRPr="00FD0146" w:rsidRDefault="00DB5A3D" w:rsidP="00C7668D">
      <w:pPr>
        <w:pStyle w:val="a3"/>
        <w:tabs>
          <w:tab w:val="left" w:pos="6804"/>
        </w:tabs>
        <w:ind w:left="0"/>
        <w:jc w:val="both"/>
        <w:rPr>
          <w:lang w:val="kk-KZ"/>
        </w:rPr>
      </w:pPr>
      <w:r w:rsidRPr="00FD0146">
        <w:rPr>
          <w:lang w:val="kk-KZ"/>
        </w:rPr>
        <w:t xml:space="preserve">     </w:t>
      </w:r>
      <w:r w:rsidR="00F227EF" w:rsidRPr="00FD0146">
        <w:rPr>
          <w:lang w:val="kk-KZ"/>
        </w:rPr>
        <w:t>Ғылыми зерттеу  барысында күнделікпен  бір мезгілде ақпараттық-анықтамалық  каталог – библиографиялық картотека, сондай-ақ зерттеу  мәселесіне қатысы  бар тұлғалар мен мекемелердің картотекасы жүргізіледі.</w:t>
      </w:r>
    </w:p>
    <w:p w:rsidR="00F227EF" w:rsidRPr="00FD0146" w:rsidRDefault="00F227EF" w:rsidP="00C7668D">
      <w:pPr>
        <w:pStyle w:val="a3"/>
        <w:tabs>
          <w:tab w:val="left" w:pos="6804"/>
        </w:tabs>
        <w:ind w:left="0"/>
        <w:jc w:val="both"/>
        <w:rPr>
          <w:lang w:val="kk-KZ"/>
        </w:rPr>
      </w:pPr>
      <w:r w:rsidRPr="00FD0146">
        <w:rPr>
          <w:lang w:val="kk-KZ"/>
        </w:rPr>
        <w:t xml:space="preserve"> Ақпараттық сипаттағы құжаттар барлық белгілі ақпарат көздерін назарда  ұстауға және  қажет болған  жағдайда  оларға  қайта  оралып  отыруға  мүмкіндік береді. </w:t>
      </w:r>
    </w:p>
    <w:p w:rsidR="0083601C" w:rsidRDefault="00DB5A3D" w:rsidP="00C7668D">
      <w:pPr>
        <w:pStyle w:val="a3"/>
        <w:tabs>
          <w:tab w:val="left" w:pos="6804"/>
        </w:tabs>
        <w:ind w:left="0"/>
        <w:jc w:val="both"/>
        <w:rPr>
          <w:lang w:val="kk-KZ"/>
        </w:rPr>
      </w:pPr>
      <w:r w:rsidRPr="00FD0146">
        <w:rPr>
          <w:lang w:val="kk-KZ"/>
        </w:rPr>
        <w:t xml:space="preserve">    </w:t>
      </w:r>
      <w:r w:rsidR="00F227EF" w:rsidRPr="00FD0146">
        <w:rPr>
          <w:lang w:val="kk-KZ"/>
        </w:rPr>
        <w:t xml:space="preserve">Одан  әрі қорытындылау  жұмыстарын  жүргізу үшін жекелеген  құбылыстарды  хаттама  түрінде рәсімдеудің маңызы зор. Әсіресе, күрделі  тәрбиелік іс-шараларды немесе бала  өміріндегі зерттеуші ерекше  мән берген жағдаяттарды мұқият сипаттап жазу да  ерекше  </w:t>
      </w:r>
    </w:p>
    <w:p w:rsidR="00F227EF" w:rsidRPr="00FD0146" w:rsidRDefault="00F227EF" w:rsidP="00C7668D">
      <w:pPr>
        <w:pStyle w:val="a3"/>
        <w:tabs>
          <w:tab w:val="left" w:pos="6804"/>
        </w:tabs>
        <w:ind w:left="0"/>
        <w:jc w:val="both"/>
        <w:rPr>
          <w:lang w:val="kk-KZ"/>
        </w:rPr>
      </w:pPr>
      <w:r w:rsidRPr="00FD0146">
        <w:rPr>
          <w:lang w:val="kk-KZ"/>
        </w:rPr>
        <w:t xml:space="preserve">рөл атқарады.  Мұндай  жазбаларда жағдайды  барынша  дәл көрсету маңызды  болуы мүмкін.  </w:t>
      </w:r>
    </w:p>
    <w:p w:rsidR="00F227EF" w:rsidRPr="00FD0146" w:rsidRDefault="00DB5A3D" w:rsidP="00C7668D">
      <w:pPr>
        <w:pStyle w:val="a3"/>
        <w:tabs>
          <w:tab w:val="left" w:pos="6804"/>
        </w:tabs>
        <w:ind w:left="0"/>
        <w:jc w:val="both"/>
        <w:rPr>
          <w:lang w:val="kk-KZ"/>
        </w:rPr>
      </w:pPr>
      <w:r w:rsidRPr="00FD0146">
        <w:rPr>
          <w:lang w:val="kk-KZ"/>
        </w:rPr>
        <w:t xml:space="preserve">     </w:t>
      </w:r>
      <w:r w:rsidR="00F227EF" w:rsidRPr="00FD0146">
        <w:rPr>
          <w:lang w:val="kk-KZ"/>
        </w:rPr>
        <w:t xml:space="preserve">Соңында жазбаларды қайта қарап  отырып зерттеушінің құбылысты  талдауға, оның ішкі  қисынын анықтауға, тікелей  бақылау  барысында  пайда  болған ой-пікірлерді  нақтылауға, түзетуге мүмкіндігі  болады.  Әрине, бұл құбылысты сипаттап  </w:t>
      </w:r>
      <w:r w:rsidR="00F227EF" w:rsidRPr="00FD0146">
        <w:rPr>
          <w:lang w:val="kk-KZ"/>
        </w:rPr>
        <w:lastRenderedPageBreak/>
        <w:t xml:space="preserve">жазу  анық,  мұқият жүргізілгенде ғана  және  зерттеуші  тек  ойларын ғана емес, сонымен бірге  осы  ойды  тудырған деректерді  де тіркеген болса  ғана мүмкін. </w:t>
      </w:r>
    </w:p>
    <w:p w:rsidR="00DB5A3D" w:rsidRPr="00FD0146" w:rsidRDefault="00DB5A3D" w:rsidP="00C7668D">
      <w:pPr>
        <w:pStyle w:val="a3"/>
        <w:tabs>
          <w:tab w:val="left" w:pos="6804"/>
        </w:tabs>
        <w:ind w:left="0"/>
        <w:jc w:val="both"/>
        <w:rPr>
          <w:lang w:val="kk-KZ"/>
        </w:rPr>
      </w:pPr>
      <w:r w:rsidRPr="00FD0146">
        <w:rPr>
          <w:lang w:val="kk-KZ"/>
        </w:rPr>
        <w:t xml:space="preserve">     </w:t>
      </w:r>
      <w:r w:rsidR="00F227EF" w:rsidRPr="00FD0146">
        <w:rPr>
          <w:lang w:val="kk-KZ"/>
        </w:rPr>
        <w:t xml:space="preserve">Бірдей  формада жүргізілген жазбалар мен  хаттамалар түрлі   кезеңдерде және түрлі  орындарда  бақыланған осыған ұқсас  құбылыстармен салыстыру  жүргізуге мүмкіндік береді. </w:t>
      </w:r>
    </w:p>
    <w:p w:rsidR="00482986" w:rsidRPr="00FD0146" w:rsidRDefault="00DB5A3D" w:rsidP="00C7668D">
      <w:pPr>
        <w:pStyle w:val="a3"/>
        <w:tabs>
          <w:tab w:val="left" w:pos="6804"/>
        </w:tabs>
        <w:ind w:left="0"/>
        <w:jc w:val="both"/>
        <w:rPr>
          <w:lang w:val="kk-KZ"/>
        </w:rPr>
      </w:pPr>
      <w:r w:rsidRPr="00FD0146">
        <w:rPr>
          <w:lang w:val="kk-KZ"/>
        </w:rPr>
        <w:t xml:space="preserve">     </w:t>
      </w:r>
      <w:r w:rsidR="00F227EF" w:rsidRPr="00FD0146">
        <w:rPr>
          <w:lang w:val="kk-KZ"/>
        </w:rPr>
        <w:t xml:space="preserve"> Жазбаларды салыстыра  отырып,  жалпы  жағдайлар, оқушыларға қандай да бір ықпал ету  шараларының  тиімділігі  жайлы  қорытынды  жасауға  болады. </w:t>
      </w:r>
    </w:p>
    <w:p w:rsidR="00F227EF" w:rsidRPr="00FD0146" w:rsidRDefault="00482986" w:rsidP="00C7668D">
      <w:pPr>
        <w:pStyle w:val="a3"/>
        <w:tabs>
          <w:tab w:val="left" w:pos="6804"/>
        </w:tabs>
        <w:ind w:left="0"/>
        <w:jc w:val="both"/>
        <w:rPr>
          <w:lang w:val="kk-KZ"/>
        </w:rPr>
      </w:pPr>
      <w:r w:rsidRPr="00FD0146">
        <w:rPr>
          <w:lang w:val="kk-KZ"/>
        </w:rPr>
        <w:t xml:space="preserve">    </w:t>
      </w:r>
      <w:r w:rsidR="00F227EF" w:rsidRPr="00FD0146">
        <w:rPr>
          <w:lang w:val="kk-KZ"/>
        </w:rPr>
        <w:t xml:space="preserve">Зерттелген  құбылыстарды талдағанда жекелеген  балалар  мен ұжымды бақылау күнделігі, сондай-ақ деректер картотекасы  маңызды  рөл атқарады. </w:t>
      </w:r>
    </w:p>
    <w:p w:rsidR="00F227EF" w:rsidRPr="00FD0146" w:rsidRDefault="00DB5A3D" w:rsidP="00C7668D">
      <w:pPr>
        <w:pStyle w:val="a3"/>
        <w:tabs>
          <w:tab w:val="left" w:pos="6804"/>
        </w:tabs>
        <w:ind w:left="0"/>
        <w:jc w:val="both"/>
        <w:rPr>
          <w:lang w:val="kk-KZ"/>
        </w:rPr>
      </w:pPr>
      <w:r w:rsidRPr="00FD0146">
        <w:rPr>
          <w:lang w:val="kk-KZ"/>
        </w:rPr>
        <w:t xml:space="preserve">    </w:t>
      </w:r>
      <w:r w:rsidR="00F227EF" w:rsidRPr="00FD0146">
        <w:rPr>
          <w:lang w:val="kk-KZ"/>
        </w:rPr>
        <w:t>Баланың бірнеше  жыл  бойындағы түрлі  жағдайлардағы</w:t>
      </w:r>
      <w:r w:rsidRPr="00FD0146">
        <w:rPr>
          <w:lang w:val="kk-KZ"/>
        </w:rPr>
        <w:t xml:space="preserve"> </w:t>
      </w:r>
      <w:r w:rsidR="00F227EF" w:rsidRPr="00FD0146">
        <w:rPr>
          <w:lang w:val="kk-KZ"/>
        </w:rPr>
        <w:t xml:space="preserve">сөздері мен қылықтарын  сипаттайтын жазбалар оның  тұлғасының  қалыптасуын, қандай  да бір сапаларының қалыптасу  үрдісін,  оның  отбасымен  және  жолдастарымен өзара  қарым-қатынасының  өзгеру сипатын бақылауға мүмкіндік береді. </w:t>
      </w:r>
    </w:p>
    <w:p w:rsidR="00704F35" w:rsidRPr="00FD0146" w:rsidRDefault="00DB5A3D" w:rsidP="00C7668D">
      <w:pPr>
        <w:pStyle w:val="a3"/>
        <w:tabs>
          <w:tab w:val="left" w:pos="6804"/>
        </w:tabs>
        <w:ind w:left="0"/>
        <w:jc w:val="both"/>
        <w:rPr>
          <w:lang w:val="kk-KZ"/>
        </w:rPr>
      </w:pPr>
      <w:r w:rsidRPr="00FD0146">
        <w:rPr>
          <w:lang w:val="kk-KZ"/>
        </w:rPr>
        <w:t xml:space="preserve">     </w:t>
      </w:r>
      <w:r w:rsidR="00F227EF" w:rsidRPr="00FD0146">
        <w:rPr>
          <w:lang w:val="kk-KZ"/>
        </w:rPr>
        <w:t>Баланың мінез-құлқы жайлы жүйелі  түрде  жүргізіліп отырған күнделіктердегі  жазбаларды салыстыру оның түрлі факторлардың ықпалында   жеке тұлғасының қалыптасу үрдісін ашуға мүмкіндік береді.</w:t>
      </w:r>
    </w:p>
    <w:p w:rsidR="00704F35" w:rsidRPr="00FD0146" w:rsidRDefault="00704F35" w:rsidP="00C7668D">
      <w:pPr>
        <w:pStyle w:val="a3"/>
        <w:tabs>
          <w:tab w:val="left" w:pos="6804"/>
        </w:tabs>
        <w:ind w:left="0"/>
        <w:jc w:val="both"/>
        <w:rPr>
          <w:lang w:val="kk-KZ"/>
        </w:rPr>
      </w:pPr>
      <w:r w:rsidRPr="00FD0146">
        <w:rPr>
          <w:lang w:val="kk-KZ"/>
        </w:rPr>
        <w:t xml:space="preserve">    А</w:t>
      </w:r>
      <w:r w:rsidR="00F227EF" w:rsidRPr="00FD0146">
        <w:rPr>
          <w:lang w:val="kk-KZ"/>
        </w:rPr>
        <w:t xml:space="preserve">л бірнеше  балалардың мінез-құлқын сипаттаған осыған  ұқсас  материалдарды салыстыру  осы факторлардың ықпалының  тиімділігі жайлы негізді талдау жасауға мүмкіндік береді. </w:t>
      </w:r>
    </w:p>
    <w:p w:rsidR="00704F35" w:rsidRPr="00FD0146" w:rsidRDefault="00704F35" w:rsidP="00C7668D">
      <w:pPr>
        <w:pStyle w:val="a3"/>
        <w:tabs>
          <w:tab w:val="left" w:pos="6804"/>
        </w:tabs>
        <w:ind w:left="0"/>
        <w:jc w:val="both"/>
        <w:rPr>
          <w:lang w:val="kk-KZ"/>
        </w:rPr>
      </w:pPr>
      <w:r w:rsidRPr="00FD0146">
        <w:rPr>
          <w:lang w:val="kk-KZ"/>
        </w:rPr>
        <w:t xml:space="preserve">     </w:t>
      </w:r>
      <w:r w:rsidR="00F227EF" w:rsidRPr="00FD0146">
        <w:rPr>
          <w:lang w:val="kk-KZ"/>
        </w:rPr>
        <w:t xml:space="preserve">Жиналған деректі  материалдарды  өңдеу кезінде  бастапқы  құжаттарды  пайдалана  отырып, зерттеуші осы  материалды  жақсы  түсінуге,  оларға тән  байланыстарды анықтауға көмектесетін түрлі сызбаларды жиі қолданады. </w:t>
      </w:r>
    </w:p>
    <w:p w:rsidR="0083601C" w:rsidRDefault="00704F35" w:rsidP="00C7668D">
      <w:pPr>
        <w:pStyle w:val="a3"/>
        <w:tabs>
          <w:tab w:val="left" w:pos="6804"/>
        </w:tabs>
        <w:ind w:left="0"/>
        <w:jc w:val="both"/>
        <w:rPr>
          <w:lang w:val="kk-KZ"/>
        </w:rPr>
      </w:pPr>
      <w:r w:rsidRPr="00FD0146">
        <w:rPr>
          <w:lang w:val="kk-KZ"/>
        </w:rPr>
        <w:t xml:space="preserve">    </w:t>
      </w:r>
      <w:r w:rsidR="00F227EF" w:rsidRPr="00FD0146">
        <w:rPr>
          <w:lang w:val="kk-KZ"/>
        </w:rPr>
        <w:t xml:space="preserve"> Мысалы, қандай  да  бір балалар ұжымын тұтастай  зерттегенде  зерттеушіге  оның құрылымын, өзін-өзі басқарудың сипаттамасын, </w:t>
      </w:r>
    </w:p>
    <w:p w:rsidR="00F227EF" w:rsidRPr="00FD0146" w:rsidRDefault="00F227EF" w:rsidP="00C7668D">
      <w:pPr>
        <w:pStyle w:val="a3"/>
        <w:tabs>
          <w:tab w:val="left" w:pos="6804"/>
        </w:tabs>
        <w:ind w:left="0"/>
        <w:jc w:val="both"/>
        <w:rPr>
          <w:lang w:val="kk-KZ"/>
        </w:rPr>
      </w:pPr>
      <w:r w:rsidRPr="00FD0146">
        <w:rPr>
          <w:lang w:val="kk-KZ"/>
        </w:rPr>
        <w:t xml:space="preserve">оның  органдарының өзара әрекеттестігін сызба түрінде ұсыну  өте пайдалы. </w:t>
      </w:r>
    </w:p>
    <w:p w:rsidR="00704F35" w:rsidRPr="00FD0146" w:rsidRDefault="00704F35" w:rsidP="00C7668D">
      <w:pPr>
        <w:pStyle w:val="a3"/>
        <w:tabs>
          <w:tab w:val="left" w:pos="6804"/>
        </w:tabs>
        <w:ind w:left="0"/>
        <w:jc w:val="both"/>
        <w:rPr>
          <w:lang w:val="kk-KZ"/>
        </w:rPr>
      </w:pPr>
      <w:r w:rsidRPr="00FD0146">
        <w:rPr>
          <w:lang w:val="kk-KZ"/>
        </w:rPr>
        <w:t xml:space="preserve">     </w:t>
      </w:r>
      <w:r w:rsidR="00F227EF" w:rsidRPr="00FD0146">
        <w:rPr>
          <w:lang w:val="kk-KZ"/>
        </w:rPr>
        <w:t xml:space="preserve">Зерттеушіні қызықтырып отырған  құбылыстың сандық қана  емес, сапалық жағын сипаттайтын құжаттар да маңызды. </w:t>
      </w:r>
    </w:p>
    <w:p w:rsidR="00704F35" w:rsidRPr="00FD0146" w:rsidRDefault="00704F35" w:rsidP="00C7668D">
      <w:pPr>
        <w:pStyle w:val="a3"/>
        <w:tabs>
          <w:tab w:val="left" w:pos="6804"/>
        </w:tabs>
        <w:ind w:left="0"/>
        <w:jc w:val="both"/>
        <w:rPr>
          <w:lang w:val="kk-KZ"/>
        </w:rPr>
      </w:pPr>
      <w:r w:rsidRPr="00FD0146">
        <w:rPr>
          <w:lang w:val="kk-KZ"/>
        </w:rPr>
        <w:t xml:space="preserve">  </w:t>
      </w:r>
      <w:r w:rsidR="00F227EF" w:rsidRPr="00FD0146">
        <w:rPr>
          <w:lang w:val="kk-KZ"/>
        </w:rPr>
        <w:t>Көпшілік  тәжірибені және арнайы ұйымдастырылыған эксперименттік жұмысты зерттеу барысында алынған сандық  мәліметтер үлкен рөл атқарады.</w:t>
      </w:r>
    </w:p>
    <w:p w:rsidR="00704F35" w:rsidRPr="00FD0146" w:rsidRDefault="00704F35" w:rsidP="00C7668D">
      <w:pPr>
        <w:pStyle w:val="a3"/>
        <w:tabs>
          <w:tab w:val="left" w:pos="6804"/>
        </w:tabs>
        <w:ind w:left="0"/>
        <w:jc w:val="both"/>
        <w:rPr>
          <w:lang w:val="kk-KZ"/>
        </w:rPr>
      </w:pPr>
      <w:r w:rsidRPr="00FD0146">
        <w:rPr>
          <w:lang w:val="kk-KZ"/>
        </w:rPr>
        <w:lastRenderedPageBreak/>
        <w:t xml:space="preserve">    </w:t>
      </w:r>
      <w:r w:rsidR="00F227EF" w:rsidRPr="00FD0146">
        <w:rPr>
          <w:lang w:val="kk-KZ"/>
        </w:rPr>
        <w:t xml:space="preserve">Олар құбылыстың  қаншалықты  таралғанын көрсетеді және жасалған  ұсыныстарды  растайды немесе  жоққа  шығара алады, зерттеушіні  қызықтырып  отырған нысанның даму  қарқыны мен бағытын нақты  бір формада көрсетуге  мүмкіндік  береді. </w:t>
      </w:r>
    </w:p>
    <w:p w:rsidR="00482986" w:rsidRPr="00FD0146" w:rsidRDefault="00704F35" w:rsidP="00C7668D">
      <w:pPr>
        <w:pStyle w:val="a3"/>
        <w:tabs>
          <w:tab w:val="left" w:pos="6804"/>
        </w:tabs>
        <w:ind w:left="0"/>
        <w:jc w:val="both"/>
        <w:rPr>
          <w:lang w:val="kk-KZ"/>
        </w:rPr>
      </w:pPr>
      <w:r w:rsidRPr="00FD0146">
        <w:rPr>
          <w:lang w:val="kk-KZ"/>
        </w:rPr>
        <w:t xml:space="preserve">    </w:t>
      </w:r>
      <w:r w:rsidR="00F227EF" w:rsidRPr="00FD0146">
        <w:rPr>
          <w:lang w:val="kk-KZ"/>
        </w:rPr>
        <w:t xml:space="preserve">Әсіресе, оларға сандық талдау  жүргізілгенде және санмен көрсетілген құбылыстарға сапалық сипаттама берілгенде олардың маңызы арта  түседі. </w:t>
      </w:r>
    </w:p>
    <w:p w:rsidR="00F227EF" w:rsidRPr="00FD0146" w:rsidRDefault="00482986" w:rsidP="00C7668D">
      <w:pPr>
        <w:pStyle w:val="a3"/>
        <w:tabs>
          <w:tab w:val="left" w:pos="6804"/>
        </w:tabs>
        <w:ind w:left="0"/>
        <w:jc w:val="both"/>
        <w:rPr>
          <w:lang w:val="kk-KZ"/>
        </w:rPr>
      </w:pPr>
      <w:r w:rsidRPr="00FD0146">
        <w:rPr>
          <w:lang w:val="kk-KZ"/>
        </w:rPr>
        <w:t xml:space="preserve">     </w:t>
      </w:r>
      <w:r w:rsidR="00F227EF" w:rsidRPr="00FD0146">
        <w:rPr>
          <w:lang w:val="kk-KZ"/>
        </w:rPr>
        <w:t xml:space="preserve">Ғылыми зерттеу  барысында техникалық құралдардың көмегімен алынған  құжаттардың әр алуан түрлерінің маңызы  ерекше. </w:t>
      </w:r>
    </w:p>
    <w:p w:rsidR="00704F35" w:rsidRPr="00FD0146" w:rsidRDefault="00482986" w:rsidP="00C7668D">
      <w:pPr>
        <w:pStyle w:val="a3"/>
        <w:tabs>
          <w:tab w:val="left" w:pos="6804"/>
        </w:tabs>
        <w:ind w:left="0"/>
        <w:jc w:val="both"/>
        <w:rPr>
          <w:lang w:val="kk-KZ"/>
        </w:rPr>
      </w:pPr>
      <w:r w:rsidRPr="00FD0146">
        <w:rPr>
          <w:lang w:val="kk-KZ"/>
        </w:rPr>
        <w:t xml:space="preserve">      </w:t>
      </w:r>
      <w:r w:rsidR="00F227EF" w:rsidRPr="00FD0146">
        <w:rPr>
          <w:lang w:val="kk-KZ"/>
        </w:rPr>
        <w:t>Магнитофон фонограммасы сөзді дәл қайта жаңғыртуға және  оның мазмұнын тыңғылықты талдауға мүмкіндік береді.</w:t>
      </w:r>
    </w:p>
    <w:p w:rsidR="00F227EF" w:rsidRPr="00FD0146" w:rsidRDefault="00704F35" w:rsidP="00C7668D">
      <w:pPr>
        <w:pStyle w:val="a3"/>
        <w:tabs>
          <w:tab w:val="left" w:pos="6804"/>
        </w:tabs>
        <w:ind w:left="0"/>
        <w:jc w:val="both"/>
        <w:rPr>
          <w:lang w:val="kk-KZ"/>
        </w:rPr>
      </w:pPr>
      <w:r w:rsidRPr="00FD0146">
        <w:rPr>
          <w:lang w:val="kk-KZ"/>
        </w:rPr>
        <w:t xml:space="preserve"> </w:t>
      </w:r>
      <w:r w:rsidR="00F227EF" w:rsidRPr="00FD0146">
        <w:rPr>
          <w:lang w:val="kk-KZ"/>
        </w:rPr>
        <w:t xml:space="preserve">Сөйлеушінің  дауыс бояуы, оның сөзінің  интонациясы, қоршаған адамдардың репликасының мазмұнын  талдауға ғана емес, сонымен  бірге адамның өзі айтқан  идеяға  қатынасын талдауға  мүмкіндік береді. </w:t>
      </w:r>
    </w:p>
    <w:p w:rsidR="00F227EF" w:rsidRPr="00FD0146" w:rsidRDefault="00482986" w:rsidP="00C7668D">
      <w:pPr>
        <w:pStyle w:val="a3"/>
        <w:tabs>
          <w:tab w:val="left" w:pos="6804"/>
        </w:tabs>
        <w:ind w:left="0"/>
        <w:jc w:val="both"/>
        <w:rPr>
          <w:lang w:val="kk-KZ"/>
        </w:rPr>
      </w:pPr>
      <w:r w:rsidRPr="00FD0146">
        <w:rPr>
          <w:lang w:val="kk-KZ"/>
        </w:rPr>
        <w:t xml:space="preserve">     </w:t>
      </w:r>
      <w:r w:rsidR="00F227EF" w:rsidRPr="00FD0146">
        <w:rPr>
          <w:lang w:val="kk-KZ"/>
        </w:rPr>
        <w:t xml:space="preserve">Эксперименттегі сияқты табиғи жағдайдағы бақылау барысында зерттеуші оқушының, мұғалімнің, оқушылар алдында сөйлеп тұрған  адамдардың айтқан сөздерінің  мазмұнына ғана емес, сондай-ақ балалардың өз жолдастары мен  ересектердің  сөздеріне қатынасына да қайталап назар аударуы аса  қажет  болады. Бұл жағдайда нақ осы фонограмма  көмектеседі. </w:t>
      </w:r>
    </w:p>
    <w:p w:rsidR="00F227EF" w:rsidRPr="00FD0146" w:rsidRDefault="00482986" w:rsidP="00C7668D">
      <w:pPr>
        <w:pStyle w:val="a3"/>
        <w:tabs>
          <w:tab w:val="left" w:pos="6804"/>
        </w:tabs>
        <w:ind w:left="0"/>
        <w:jc w:val="both"/>
        <w:rPr>
          <w:lang w:val="kk-KZ"/>
        </w:rPr>
      </w:pPr>
      <w:r w:rsidRPr="00FD0146">
        <w:rPr>
          <w:lang w:val="kk-KZ"/>
        </w:rPr>
        <w:t xml:space="preserve">      </w:t>
      </w:r>
      <w:r w:rsidR="00F227EF" w:rsidRPr="00FD0146">
        <w:rPr>
          <w:lang w:val="kk-KZ"/>
        </w:rPr>
        <w:t xml:space="preserve">Қазіргі күні техникалық құралдарды пайдаланумен  байланысты құжаттар құжаттың кең  тараған түрі   болып табылады. Олардың көмегімен зерттеліп отырған әрекет өткен жағдай тіркеледі. </w:t>
      </w:r>
    </w:p>
    <w:p w:rsidR="00704F35" w:rsidRPr="00FD0146" w:rsidRDefault="00482986" w:rsidP="00C7668D">
      <w:pPr>
        <w:pStyle w:val="a3"/>
        <w:tabs>
          <w:tab w:val="left" w:pos="6804"/>
        </w:tabs>
        <w:ind w:left="0"/>
        <w:jc w:val="both"/>
        <w:rPr>
          <w:lang w:val="kk-KZ"/>
        </w:rPr>
      </w:pPr>
      <w:r w:rsidRPr="00FD0146">
        <w:rPr>
          <w:lang w:val="kk-KZ"/>
        </w:rPr>
        <w:t xml:space="preserve">     </w:t>
      </w:r>
      <w:r w:rsidR="00F227EF" w:rsidRPr="00FD0146">
        <w:rPr>
          <w:lang w:val="kk-KZ"/>
        </w:rPr>
        <w:t xml:space="preserve">Фотосурет құбылыстың сыртқы жағын  ғана бейнелегенімен, статистика бойынша  оған қарап  осы  құбылыстың  мәні жайлы  да қорытынды  жасауға болады. </w:t>
      </w:r>
    </w:p>
    <w:p w:rsidR="00F227EF" w:rsidRPr="00FD0146" w:rsidRDefault="00704F35" w:rsidP="00C7668D">
      <w:pPr>
        <w:pStyle w:val="a3"/>
        <w:tabs>
          <w:tab w:val="left" w:pos="6804"/>
        </w:tabs>
        <w:ind w:left="0"/>
        <w:jc w:val="both"/>
        <w:rPr>
          <w:lang w:val="kk-KZ"/>
        </w:rPr>
      </w:pPr>
      <w:r w:rsidRPr="00FD0146">
        <w:rPr>
          <w:lang w:val="kk-KZ"/>
        </w:rPr>
        <w:t xml:space="preserve">      </w:t>
      </w:r>
      <w:r w:rsidR="00F227EF" w:rsidRPr="00FD0146">
        <w:rPr>
          <w:lang w:val="kk-KZ"/>
        </w:rPr>
        <w:t xml:space="preserve">Мысалы, оқушының шеберханадағы  жұмыс орнының суретіне  қарап  оның  еңбек  мәдениеті, құрал-саймандарға  қатынасы  жайлы  қорытынды  жасай аламыз. </w:t>
      </w:r>
    </w:p>
    <w:p w:rsidR="00704F35" w:rsidRPr="00FD0146" w:rsidRDefault="00704F35" w:rsidP="00C7668D">
      <w:pPr>
        <w:pStyle w:val="a3"/>
        <w:tabs>
          <w:tab w:val="left" w:pos="6804"/>
        </w:tabs>
        <w:ind w:left="0"/>
        <w:jc w:val="both"/>
        <w:rPr>
          <w:lang w:val="kk-KZ"/>
        </w:rPr>
      </w:pPr>
      <w:r w:rsidRPr="00FD0146">
        <w:rPr>
          <w:lang w:val="kk-KZ"/>
        </w:rPr>
        <w:t xml:space="preserve">    </w:t>
      </w:r>
      <w:r w:rsidR="00F227EF" w:rsidRPr="00FD0146">
        <w:rPr>
          <w:lang w:val="kk-KZ"/>
        </w:rPr>
        <w:t>Бір жыл  бойына жасалған оқушының жұмыс орнының  суреттерінің  топтамасын талдау оқушының еңбекке қатынасындағы  өзгерістерді сипаттауға көмектеседі.</w:t>
      </w:r>
    </w:p>
    <w:p w:rsidR="00F227EF" w:rsidRPr="00FD0146" w:rsidRDefault="00704F35" w:rsidP="00C7668D">
      <w:pPr>
        <w:pStyle w:val="a3"/>
        <w:tabs>
          <w:tab w:val="left" w:pos="6804"/>
        </w:tabs>
        <w:ind w:left="0"/>
        <w:jc w:val="both"/>
        <w:rPr>
          <w:lang w:val="kk-KZ"/>
        </w:rPr>
      </w:pPr>
      <w:r w:rsidRPr="00FD0146">
        <w:rPr>
          <w:lang w:val="kk-KZ"/>
        </w:rPr>
        <w:t xml:space="preserve">     </w:t>
      </w:r>
      <w:r w:rsidR="00F227EF" w:rsidRPr="00FD0146">
        <w:rPr>
          <w:lang w:val="kk-KZ"/>
        </w:rPr>
        <w:t xml:space="preserve">Бір сыныптағы түрлі  оқушылардың  жұмыс орындарының суреттерін салыстыру арқылы мұғалімнің еңбек  мәдениетіне  қоятын талаптары  жайлы  пікір  білдіруге  болады. </w:t>
      </w:r>
    </w:p>
    <w:p w:rsidR="00F227EF" w:rsidRPr="00FD0146" w:rsidRDefault="00704F35" w:rsidP="00C7668D">
      <w:pPr>
        <w:pStyle w:val="a3"/>
        <w:tabs>
          <w:tab w:val="left" w:pos="6804"/>
        </w:tabs>
        <w:ind w:left="0"/>
        <w:jc w:val="both"/>
        <w:rPr>
          <w:lang w:val="kk-KZ"/>
        </w:rPr>
      </w:pPr>
      <w:r w:rsidRPr="00FD0146">
        <w:rPr>
          <w:lang w:val="kk-KZ"/>
        </w:rPr>
        <w:lastRenderedPageBreak/>
        <w:t xml:space="preserve">     </w:t>
      </w:r>
      <w:r w:rsidR="00F227EF" w:rsidRPr="00FD0146">
        <w:rPr>
          <w:lang w:val="kk-KZ"/>
        </w:rPr>
        <w:t xml:space="preserve">Бақыланып отырған  құбылысты біртұтас  үрдіс  ретінде бейнелейтін кино-құжаттардың   рөлі  ерекше. Ол түрлі  бөліктердің  өзара тәуелділігін анықтауға, зерттеліп отырған  нысанның жекелеген  тұстарын, бақыланып  отырған оқиға  өткен жағдайды,  балалар айналысатын іс-әрекеттің мазмұнын талдауға мүмкіндік береді. </w:t>
      </w:r>
    </w:p>
    <w:p w:rsidR="008519D7" w:rsidRPr="00FD0146" w:rsidRDefault="00704F35" w:rsidP="00C7668D">
      <w:pPr>
        <w:pStyle w:val="a3"/>
        <w:tabs>
          <w:tab w:val="left" w:pos="6804"/>
        </w:tabs>
        <w:ind w:left="0"/>
        <w:jc w:val="both"/>
        <w:rPr>
          <w:lang w:val="kk-KZ"/>
        </w:rPr>
      </w:pPr>
      <w:r w:rsidRPr="00FD0146">
        <w:rPr>
          <w:lang w:val="kk-KZ"/>
        </w:rPr>
        <w:t xml:space="preserve">     </w:t>
      </w:r>
      <w:r w:rsidR="00F227EF" w:rsidRPr="00FD0146">
        <w:rPr>
          <w:lang w:val="kk-KZ"/>
        </w:rPr>
        <w:t xml:space="preserve">Кино-құжаттар көру  бейнесінде құбылысты  тұтастай түсіріп алуға, ол жайлы жалпы  түсінік алуға мүмкіндік береді. </w:t>
      </w:r>
    </w:p>
    <w:p w:rsidR="00374D49" w:rsidRPr="00FD0146" w:rsidRDefault="00374D49" w:rsidP="00C7668D">
      <w:pPr>
        <w:pStyle w:val="a3"/>
        <w:tabs>
          <w:tab w:val="left" w:pos="6804"/>
        </w:tabs>
        <w:ind w:left="0"/>
        <w:jc w:val="both"/>
        <w:rPr>
          <w:lang w:val="kk-KZ"/>
        </w:rPr>
      </w:pPr>
      <w:r w:rsidRPr="00FD0146">
        <w:rPr>
          <w:lang w:val="kk-KZ"/>
        </w:rPr>
        <w:t xml:space="preserve">     </w:t>
      </w:r>
      <w:r w:rsidR="00F227EF" w:rsidRPr="00FD0146">
        <w:rPr>
          <w:lang w:val="kk-KZ"/>
        </w:rPr>
        <w:t xml:space="preserve">Сонымен бірге, ол тікелей  бақылау  барысында  назардан тыс қалған кейбір  жағдайларды   көруге көмектеседі. </w:t>
      </w:r>
    </w:p>
    <w:p w:rsidR="00F227EF" w:rsidRPr="00FD0146" w:rsidRDefault="00374D49" w:rsidP="00C7668D">
      <w:pPr>
        <w:pStyle w:val="a3"/>
        <w:tabs>
          <w:tab w:val="left" w:pos="6804"/>
        </w:tabs>
        <w:ind w:left="0"/>
        <w:jc w:val="both"/>
        <w:rPr>
          <w:lang w:val="kk-KZ"/>
        </w:rPr>
      </w:pPr>
      <w:r w:rsidRPr="00FD0146">
        <w:rPr>
          <w:lang w:val="kk-KZ"/>
        </w:rPr>
        <w:t xml:space="preserve">      </w:t>
      </w:r>
      <w:r w:rsidR="00F227EF" w:rsidRPr="00FD0146">
        <w:rPr>
          <w:lang w:val="kk-KZ"/>
        </w:rPr>
        <w:t xml:space="preserve">Қорытындылай келе, фото-кино  құжаттар бір жағынан, бір мезгілде бұған дейін  бақыланған құбылыстар мен фактілерді есте  қайта  жаңғыртып, оларды салыстыруға көмектесе отырып, зерттеушінің  жұмысын жеңілдетеді; екінші  жағынан, қорытулардың негізі  болып табылады, зерттеуші  практикалық тәжірибені зерттеу барысында  байқаған сол  құбылыстың  картинасын бейнелі  түрде жаңадан  құруға мүмкіндік береді.  </w:t>
      </w:r>
    </w:p>
    <w:p w:rsidR="00F227EF" w:rsidRPr="00FD0146" w:rsidRDefault="00374D49" w:rsidP="00C7668D">
      <w:pPr>
        <w:pStyle w:val="a3"/>
        <w:tabs>
          <w:tab w:val="left" w:pos="6804"/>
        </w:tabs>
        <w:ind w:left="0"/>
        <w:jc w:val="both"/>
        <w:rPr>
          <w:lang w:val="kk-KZ"/>
        </w:rPr>
      </w:pPr>
      <w:r w:rsidRPr="00FD0146">
        <w:rPr>
          <w:lang w:val="kk-KZ"/>
        </w:rPr>
        <w:t xml:space="preserve">      </w:t>
      </w:r>
      <w:r w:rsidR="00F227EF" w:rsidRPr="00FD0146">
        <w:rPr>
          <w:lang w:val="kk-KZ"/>
        </w:rPr>
        <w:t xml:space="preserve">Жинақталған ақпаратты тіркеудің кейбір  тәсілдерін сипаттай отырып,  педагогикалық зерттеудің  жалпы барысында алынған мәліметтерді бейнелеудің  маңыздылығын тағы  да айта кету керек. </w:t>
      </w:r>
    </w:p>
    <w:p w:rsidR="00374D49" w:rsidRPr="00FD0146" w:rsidRDefault="00374D49" w:rsidP="00C7668D">
      <w:pPr>
        <w:pStyle w:val="a3"/>
        <w:tabs>
          <w:tab w:val="left" w:pos="6804"/>
        </w:tabs>
        <w:ind w:left="0"/>
        <w:jc w:val="both"/>
        <w:rPr>
          <w:lang w:val="kk-KZ"/>
        </w:rPr>
      </w:pPr>
      <w:r w:rsidRPr="00FD0146">
        <w:rPr>
          <w:lang w:val="kk-KZ"/>
        </w:rPr>
        <w:t xml:space="preserve">     </w:t>
      </w:r>
      <w:r w:rsidR="00F227EF" w:rsidRPr="00FD0146">
        <w:rPr>
          <w:lang w:val="kk-KZ"/>
        </w:rPr>
        <w:t xml:space="preserve">Мұнда  басты  мәселе  мынада: зерттеуші кез-келген адам сияқты қабылдау  кезінде  өзіне  маңызды, ең  басты блып  көрінген  нәрсені ғана есінде сақтайды, ал өзі  үшін  қазір маңызы  жоқ болып көрінген  мәселелерді өткізіп жібереді.  </w:t>
      </w:r>
    </w:p>
    <w:p w:rsidR="00F227EF" w:rsidRPr="00FD0146" w:rsidRDefault="00374D49" w:rsidP="00C7668D">
      <w:pPr>
        <w:pStyle w:val="a3"/>
        <w:tabs>
          <w:tab w:val="left" w:pos="6804"/>
        </w:tabs>
        <w:ind w:left="0"/>
        <w:jc w:val="both"/>
        <w:rPr>
          <w:lang w:val="kk-KZ"/>
        </w:rPr>
      </w:pPr>
      <w:r w:rsidRPr="00FD0146">
        <w:rPr>
          <w:lang w:val="kk-KZ"/>
        </w:rPr>
        <w:t xml:space="preserve">     </w:t>
      </w:r>
      <w:r w:rsidR="00F227EF" w:rsidRPr="00FD0146">
        <w:rPr>
          <w:lang w:val="kk-KZ"/>
        </w:rPr>
        <w:t xml:space="preserve">Бірақ,  нақ осы бастапқыда мәнсіз  деп есептелген  мәлімет шын  мәнінде өзгелермен салыстырғанда  маңызды  болып  шығатын жағдайлар  жиі кездеседі. </w:t>
      </w:r>
    </w:p>
    <w:p w:rsidR="0083601C" w:rsidRDefault="00374D49" w:rsidP="00C7668D">
      <w:pPr>
        <w:pStyle w:val="a3"/>
        <w:tabs>
          <w:tab w:val="left" w:pos="6804"/>
        </w:tabs>
        <w:ind w:left="0"/>
        <w:jc w:val="both"/>
        <w:rPr>
          <w:lang w:val="kk-KZ"/>
        </w:rPr>
      </w:pPr>
      <w:r w:rsidRPr="00FD0146">
        <w:rPr>
          <w:lang w:val="kk-KZ"/>
        </w:rPr>
        <w:t xml:space="preserve">     </w:t>
      </w:r>
      <w:r w:rsidR="00F227EF" w:rsidRPr="00FD0146">
        <w:rPr>
          <w:lang w:val="kk-KZ"/>
        </w:rPr>
        <w:t xml:space="preserve">Бейнелеудің  түрлі  құралдары, ғылыми құжаттама зерттеушіге  </w:t>
      </w:r>
    </w:p>
    <w:p w:rsidR="00F227EF" w:rsidRPr="00FD0146" w:rsidRDefault="00F227EF" w:rsidP="00C7668D">
      <w:pPr>
        <w:pStyle w:val="a3"/>
        <w:tabs>
          <w:tab w:val="left" w:pos="6804"/>
        </w:tabs>
        <w:ind w:left="0"/>
        <w:jc w:val="both"/>
        <w:rPr>
          <w:lang w:val="kk-KZ"/>
        </w:rPr>
      </w:pPr>
      <w:r w:rsidRPr="00FD0146">
        <w:rPr>
          <w:lang w:val="kk-KZ"/>
        </w:rPr>
        <w:t xml:space="preserve">жиналған деректерді одан  кейін  қайта қарастыруға көмектеседі. </w:t>
      </w:r>
    </w:p>
    <w:p w:rsidR="00F227EF" w:rsidRPr="00FD0146" w:rsidRDefault="006774F6" w:rsidP="00C7668D">
      <w:pPr>
        <w:tabs>
          <w:tab w:val="left" w:pos="2240"/>
          <w:tab w:val="left" w:pos="6804"/>
        </w:tabs>
        <w:jc w:val="both"/>
        <w:rPr>
          <w:rFonts w:ascii="Times New Roman" w:hAnsi="Times New Roman" w:cs="Times New Roman"/>
          <w:b/>
          <w:lang w:val="kk-KZ"/>
        </w:rPr>
      </w:pPr>
      <w:r>
        <w:rPr>
          <w:rFonts w:ascii="Times New Roman" w:hAnsi="Times New Roman" w:cs="Times New Roman"/>
          <w:b/>
          <w:lang w:val="kk-KZ"/>
        </w:rPr>
        <w:t>Б</w:t>
      </w:r>
      <w:r w:rsidR="00F227EF" w:rsidRPr="00FD0146">
        <w:rPr>
          <w:rFonts w:ascii="Times New Roman" w:hAnsi="Times New Roman" w:cs="Times New Roman"/>
          <w:b/>
          <w:lang w:val="kk-KZ"/>
        </w:rPr>
        <w:t>ақылау сұрақтары</w:t>
      </w:r>
      <w:r>
        <w:rPr>
          <w:rFonts w:ascii="Times New Roman" w:hAnsi="Times New Roman" w:cs="Times New Roman"/>
          <w:b/>
          <w:lang w:val="kk-KZ"/>
        </w:rPr>
        <w:t>:</w:t>
      </w:r>
    </w:p>
    <w:p w:rsidR="0032201D" w:rsidRPr="00FD0146" w:rsidRDefault="00615608" w:rsidP="00C7668D">
      <w:pPr>
        <w:tabs>
          <w:tab w:val="left" w:pos="2240"/>
          <w:tab w:val="left" w:pos="6804"/>
        </w:tabs>
        <w:jc w:val="both"/>
        <w:rPr>
          <w:rFonts w:ascii="Times New Roman" w:hAnsi="Times New Roman" w:cs="Times New Roman"/>
          <w:lang w:val="kk-KZ"/>
        </w:rPr>
      </w:pPr>
      <w:r w:rsidRPr="00FD0146">
        <w:rPr>
          <w:rFonts w:ascii="Times New Roman" w:hAnsi="Times New Roman" w:cs="Times New Roman"/>
          <w:lang w:val="kk-KZ"/>
        </w:rPr>
        <w:t>1</w:t>
      </w:r>
      <w:r w:rsidR="001A3AC7" w:rsidRPr="00FD0146">
        <w:rPr>
          <w:rFonts w:ascii="Times New Roman" w:hAnsi="Times New Roman" w:cs="Times New Roman"/>
          <w:lang w:val="kk-KZ"/>
        </w:rPr>
        <w:t>.</w:t>
      </w:r>
      <w:r w:rsidR="00F227EF" w:rsidRPr="00FD0146">
        <w:rPr>
          <w:rFonts w:ascii="Times New Roman" w:hAnsi="Times New Roman" w:cs="Times New Roman"/>
          <w:lang w:val="kk-KZ"/>
        </w:rPr>
        <w:t xml:space="preserve">Педагогикалық зерттеудің  құжаттамасының  негізгі мазмұнын ашыңыз. </w:t>
      </w:r>
    </w:p>
    <w:p w:rsidR="0083601C" w:rsidRPr="00FD0146" w:rsidRDefault="0083601C" w:rsidP="00C7668D">
      <w:pPr>
        <w:tabs>
          <w:tab w:val="left" w:pos="0"/>
          <w:tab w:val="left" w:pos="142"/>
          <w:tab w:val="left" w:pos="6804"/>
        </w:tabs>
        <w:jc w:val="both"/>
        <w:rPr>
          <w:rFonts w:ascii="Times New Roman" w:hAnsi="Times New Roman" w:cs="Times New Roman"/>
          <w:b/>
          <w:lang w:val="kk-KZ"/>
        </w:rPr>
      </w:pPr>
      <w:r w:rsidRPr="00FD0146">
        <w:rPr>
          <w:rFonts w:ascii="Times New Roman" w:hAnsi="Times New Roman" w:cs="Times New Roman"/>
          <w:b/>
          <w:lang w:val="kk-KZ"/>
        </w:rPr>
        <w:t>Әдебиеттер  тізімі</w:t>
      </w:r>
    </w:p>
    <w:p w:rsidR="0083601C" w:rsidRDefault="0083601C" w:rsidP="00C7668D">
      <w:pPr>
        <w:tabs>
          <w:tab w:val="left" w:pos="2240"/>
          <w:tab w:val="left" w:pos="6804"/>
        </w:tabs>
        <w:jc w:val="both"/>
        <w:rPr>
          <w:rFonts w:ascii="Times New Roman" w:hAnsi="Times New Roman" w:cs="Times New Roman"/>
          <w:bCs/>
          <w:lang w:val="kk-KZ"/>
        </w:rPr>
      </w:pPr>
      <w:r w:rsidRPr="00FD0146">
        <w:rPr>
          <w:rFonts w:ascii="Times New Roman" w:eastAsia="Times New Roman" w:hAnsi="Times New Roman" w:cs="Times New Roman"/>
          <w:lang w:val="kk-KZ"/>
        </w:rPr>
        <w:t>1.</w:t>
      </w:r>
      <w:r w:rsidRPr="00FD0146">
        <w:rPr>
          <w:rFonts w:ascii="Times New Roman" w:hAnsi="Times New Roman" w:cs="Times New Roman"/>
          <w:lang w:val="kk-KZ"/>
        </w:rPr>
        <w:t xml:space="preserve"> Педагогикалық зерттеулерді ұйымдастыру әдістемесі : оқу құралы / Ж. Ы. Ысқақ, Е. О. Омар, Г. Г. Ибрагимова. - Шымкент : Нұрлы Бейне, 2008. </w:t>
      </w:r>
    </w:p>
    <w:p w:rsidR="0083601C" w:rsidRPr="00FD0146" w:rsidRDefault="0083601C" w:rsidP="00C7668D">
      <w:pPr>
        <w:tabs>
          <w:tab w:val="left" w:pos="2240"/>
          <w:tab w:val="left" w:pos="6804"/>
        </w:tabs>
        <w:jc w:val="both"/>
        <w:rPr>
          <w:rFonts w:ascii="Times New Roman" w:hAnsi="Times New Roman" w:cs="Times New Roman"/>
          <w:bCs/>
          <w:lang w:val="kk-KZ"/>
        </w:rPr>
      </w:pPr>
      <w:r w:rsidRPr="00FD0146">
        <w:rPr>
          <w:rFonts w:ascii="Times New Roman" w:hAnsi="Times New Roman" w:cs="Times New Roman"/>
          <w:bCs/>
          <w:lang w:val="kk-KZ"/>
        </w:rPr>
        <w:t>2.</w:t>
      </w:r>
      <w:r w:rsidRPr="00FD0146">
        <w:rPr>
          <w:rFonts w:ascii="Times New Roman" w:hAnsi="Times New Roman" w:cs="Times New Roman"/>
          <w:lang w:val="kk-KZ"/>
        </w:rPr>
        <w:t xml:space="preserve"> Пошаев Д.Қ. Ғылыми-педагогикалық зерттеу негiздерi : Оқу құралы / Д. Қ. Пошаев . - Шымкент : 0ҚМУ, 2003. - 128 с</w:t>
      </w:r>
    </w:p>
    <w:p w:rsidR="005D0532" w:rsidRDefault="005D0532" w:rsidP="005D0532">
      <w:pPr>
        <w:tabs>
          <w:tab w:val="left" w:pos="6804"/>
        </w:tabs>
        <w:jc w:val="center"/>
        <w:rPr>
          <w:rFonts w:ascii="Times New Roman" w:hAnsi="Times New Roman" w:cs="Times New Roman"/>
          <w:b/>
          <w:lang w:val="kk-KZ"/>
        </w:rPr>
      </w:pPr>
    </w:p>
    <w:bookmarkEnd w:id="1"/>
    <w:p w:rsidR="00C7668D" w:rsidRPr="00397EE8" w:rsidRDefault="00C7668D" w:rsidP="00C7668D">
      <w:pPr>
        <w:pStyle w:val="a3"/>
        <w:tabs>
          <w:tab w:val="left" w:pos="2240"/>
        </w:tabs>
        <w:ind w:left="-426" w:firstLine="284"/>
        <w:jc w:val="right"/>
        <w:rPr>
          <w:lang w:val="en-US"/>
        </w:rPr>
      </w:pPr>
    </w:p>
    <w:p w:rsidR="00C7668D" w:rsidRPr="00397EE8" w:rsidRDefault="00C7668D" w:rsidP="00C7668D">
      <w:pPr>
        <w:jc w:val="center"/>
        <w:rPr>
          <w:rFonts w:ascii="Times New Roman" w:hAnsi="Times New Roman"/>
          <w:b/>
          <w:lang w:val="en-US"/>
        </w:rPr>
      </w:pPr>
      <w:r w:rsidRPr="00397EE8">
        <w:rPr>
          <w:rFonts w:ascii="Times New Roman" w:hAnsi="Times New Roman"/>
          <w:b/>
          <w:lang w:val="kk-KZ"/>
        </w:rPr>
        <w:t>Арымбаева Күлімхан Мәлікқызы</w:t>
      </w:r>
    </w:p>
    <w:p w:rsidR="00C7668D" w:rsidRPr="00397EE8" w:rsidRDefault="00C7668D" w:rsidP="00C7668D">
      <w:pPr>
        <w:jc w:val="center"/>
        <w:rPr>
          <w:rFonts w:ascii="Times New Roman" w:hAnsi="Times New Roman"/>
          <w:b/>
          <w:lang w:val="en-US"/>
        </w:rPr>
      </w:pPr>
    </w:p>
    <w:p w:rsidR="00C7668D" w:rsidRPr="00397EE8" w:rsidRDefault="00C7668D" w:rsidP="00C7668D">
      <w:pPr>
        <w:jc w:val="center"/>
        <w:rPr>
          <w:rFonts w:ascii="Times New Roman" w:hAnsi="Times New Roman"/>
          <w:b/>
          <w:lang w:val="en-US"/>
        </w:rPr>
      </w:pPr>
    </w:p>
    <w:p w:rsidR="00C7668D" w:rsidRPr="00397EE8" w:rsidRDefault="00C7668D" w:rsidP="00C7668D">
      <w:pPr>
        <w:jc w:val="center"/>
        <w:rPr>
          <w:rFonts w:ascii="Times New Roman" w:hAnsi="Times New Roman"/>
          <w:b/>
          <w:lang w:val="en-US"/>
        </w:rPr>
      </w:pPr>
    </w:p>
    <w:p w:rsidR="00C7668D" w:rsidRPr="00397EE8" w:rsidRDefault="00C7668D" w:rsidP="00C7668D">
      <w:pPr>
        <w:jc w:val="center"/>
        <w:rPr>
          <w:rFonts w:ascii="Times New Roman" w:hAnsi="Times New Roman"/>
          <w:b/>
          <w:lang w:val="kk-KZ"/>
        </w:rPr>
      </w:pPr>
    </w:p>
    <w:p w:rsidR="00C7668D" w:rsidRPr="00397EE8" w:rsidRDefault="00C7668D" w:rsidP="00C7668D">
      <w:pPr>
        <w:jc w:val="center"/>
        <w:rPr>
          <w:rFonts w:ascii="Times New Roman" w:hAnsi="Times New Roman" w:cs="Times New Roman"/>
          <w:lang w:val="kk-KZ"/>
        </w:rPr>
      </w:pPr>
      <w:r w:rsidRPr="00397EE8">
        <w:rPr>
          <w:rFonts w:ascii="Times New Roman" w:hAnsi="Times New Roman" w:cs="Times New Roman"/>
          <w:lang w:val="kk-KZ"/>
        </w:rPr>
        <w:t>«Педагогикалық-психологиялық ғылыми зерттеулердің</w:t>
      </w:r>
    </w:p>
    <w:p w:rsidR="00C7668D" w:rsidRPr="00397EE8" w:rsidRDefault="00C7668D" w:rsidP="00C7668D">
      <w:pPr>
        <w:jc w:val="center"/>
        <w:rPr>
          <w:rFonts w:ascii="Times New Roman" w:hAnsi="Times New Roman" w:cs="Times New Roman"/>
          <w:lang w:val="kk-KZ"/>
        </w:rPr>
      </w:pPr>
      <w:r w:rsidRPr="00397EE8">
        <w:rPr>
          <w:rFonts w:ascii="Times New Roman" w:hAnsi="Times New Roman" w:cs="Times New Roman"/>
          <w:lang w:val="kk-KZ"/>
        </w:rPr>
        <w:t xml:space="preserve">  әдіснамасы  мен  әдістемесі» пәнінен 6М010300-Педагогика және психология мамандығы магистранттарына</w:t>
      </w:r>
    </w:p>
    <w:p w:rsidR="00C7668D" w:rsidRPr="00C7668D" w:rsidRDefault="00C7668D" w:rsidP="00C7668D">
      <w:pPr>
        <w:jc w:val="center"/>
        <w:rPr>
          <w:rFonts w:ascii="Times New Roman" w:hAnsi="Times New Roman" w:cs="Times New Roman"/>
          <w:b/>
          <w:lang w:val="kk-KZ"/>
        </w:rPr>
      </w:pPr>
      <w:r w:rsidRPr="00397EE8">
        <w:rPr>
          <w:rFonts w:ascii="Times New Roman" w:hAnsi="Times New Roman" w:cs="Times New Roman"/>
          <w:b/>
          <w:lang w:val="kk-KZ"/>
        </w:rPr>
        <w:t xml:space="preserve"> дәрістер жинағы</w:t>
      </w:r>
    </w:p>
    <w:p w:rsidR="00C7668D" w:rsidRPr="00C7668D" w:rsidRDefault="00C7668D" w:rsidP="00C7668D">
      <w:pPr>
        <w:jc w:val="center"/>
        <w:rPr>
          <w:rFonts w:ascii="Times New Roman" w:hAnsi="Times New Roman" w:cs="Times New Roman"/>
          <w:b/>
          <w:lang w:val="kk-KZ"/>
        </w:rPr>
      </w:pPr>
    </w:p>
    <w:p w:rsidR="00C7668D" w:rsidRPr="00C7668D" w:rsidRDefault="00C7668D" w:rsidP="00C7668D">
      <w:pPr>
        <w:jc w:val="center"/>
        <w:rPr>
          <w:rFonts w:ascii="Times New Roman" w:hAnsi="Times New Roman" w:cs="Times New Roman"/>
          <w:b/>
          <w:lang w:val="kk-KZ"/>
        </w:rPr>
      </w:pPr>
    </w:p>
    <w:p w:rsidR="00C7668D" w:rsidRPr="00C7668D" w:rsidRDefault="00C7668D" w:rsidP="00C7668D">
      <w:pPr>
        <w:jc w:val="center"/>
        <w:rPr>
          <w:rFonts w:ascii="Times New Roman" w:hAnsi="Times New Roman" w:cs="Times New Roman"/>
          <w:b/>
          <w:lang w:val="kk-KZ"/>
        </w:rPr>
      </w:pPr>
    </w:p>
    <w:p w:rsidR="00C7668D" w:rsidRPr="00C7668D" w:rsidRDefault="00C7668D" w:rsidP="00C7668D">
      <w:pPr>
        <w:jc w:val="center"/>
        <w:rPr>
          <w:rFonts w:ascii="Times New Roman" w:hAnsi="Times New Roman" w:cs="Times New Roman"/>
          <w:b/>
          <w:lang w:val="kk-KZ"/>
        </w:rPr>
      </w:pPr>
    </w:p>
    <w:p w:rsidR="00C7668D" w:rsidRPr="00C7668D" w:rsidRDefault="00C7668D" w:rsidP="00C7668D">
      <w:pPr>
        <w:jc w:val="center"/>
        <w:rPr>
          <w:rFonts w:ascii="Times New Roman" w:hAnsi="Times New Roman" w:cs="Times New Roman"/>
          <w:b/>
          <w:lang w:val="kk-KZ"/>
        </w:rPr>
      </w:pPr>
    </w:p>
    <w:p w:rsidR="00C7668D" w:rsidRPr="00C7668D" w:rsidRDefault="00C7668D" w:rsidP="00C7668D">
      <w:pPr>
        <w:jc w:val="center"/>
        <w:rPr>
          <w:rFonts w:ascii="Times New Roman" w:hAnsi="Times New Roman" w:cs="Times New Roman"/>
          <w:b/>
          <w:lang w:val="kk-KZ"/>
        </w:rPr>
      </w:pPr>
    </w:p>
    <w:p w:rsidR="00C7668D" w:rsidRPr="00397EE8" w:rsidRDefault="00C7668D" w:rsidP="00C7668D">
      <w:pPr>
        <w:jc w:val="center"/>
        <w:rPr>
          <w:rFonts w:ascii="Times New Roman" w:hAnsi="Times New Roman"/>
          <w:lang w:val="kk-KZ"/>
        </w:rPr>
      </w:pPr>
      <w:r w:rsidRPr="00397EE8">
        <w:rPr>
          <w:rFonts w:ascii="Times New Roman" w:hAnsi="Times New Roman"/>
          <w:lang w:val="kk-KZ"/>
        </w:rPr>
        <w:t>Баспаға  қол  қойылды: «___»   ______  2016 ж.</w:t>
      </w:r>
    </w:p>
    <w:p w:rsidR="00C7668D" w:rsidRPr="00397EE8" w:rsidRDefault="00C7668D" w:rsidP="00C7668D">
      <w:pPr>
        <w:ind w:firstLine="709"/>
        <w:jc w:val="center"/>
        <w:rPr>
          <w:rFonts w:ascii="Times New Roman" w:hAnsi="Times New Roman"/>
          <w:lang w:val="kk-KZ"/>
        </w:rPr>
      </w:pPr>
      <w:r w:rsidRPr="00397EE8">
        <w:rPr>
          <w:rFonts w:ascii="Times New Roman" w:hAnsi="Times New Roman"/>
          <w:lang w:val="kk-KZ"/>
        </w:rPr>
        <w:t>Қағаз   форматы Х</w:t>
      </w:r>
      <w:r w:rsidRPr="00397EE8">
        <w:rPr>
          <w:rFonts w:ascii="Times New Roman" w:hAnsi="Times New Roman"/>
          <w:vertAlign w:val="superscript"/>
          <w:lang w:val="kk-KZ"/>
        </w:rPr>
        <w:t>х</w:t>
      </w:r>
      <w:r w:rsidRPr="00397EE8">
        <w:rPr>
          <w:rFonts w:ascii="Times New Roman" w:hAnsi="Times New Roman"/>
          <w:lang w:val="kk-KZ"/>
        </w:rPr>
        <w:t>Ү 1/16</w:t>
      </w:r>
    </w:p>
    <w:p w:rsidR="00C7668D" w:rsidRPr="00397EE8" w:rsidRDefault="00C7668D" w:rsidP="00C7668D">
      <w:pPr>
        <w:ind w:firstLine="709"/>
        <w:jc w:val="center"/>
        <w:rPr>
          <w:rFonts w:ascii="Times New Roman" w:hAnsi="Times New Roman"/>
          <w:color w:val="auto"/>
          <w:lang w:val="kk-KZ"/>
        </w:rPr>
      </w:pPr>
      <w:r w:rsidRPr="00397EE8">
        <w:rPr>
          <w:rFonts w:ascii="Times New Roman" w:hAnsi="Times New Roman"/>
          <w:lang w:val="kk-KZ"/>
        </w:rPr>
        <w:t xml:space="preserve">Типографиялық  қағаз. Офсеттік  </w:t>
      </w:r>
      <w:r w:rsidRPr="00397EE8">
        <w:rPr>
          <w:rFonts w:ascii="Times New Roman" w:hAnsi="Times New Roman"/>
          <w:color w:val="auto"/>
          <w:lang w:val="kk-KZ"/>
        </w:rPr>
        <w:t xml:space="preserve">баспа. Көлемі </w:t>
      </w:r>
      <w:r w:rsidR="00412C7F">
        <w:rPr>
          <w:rFonts w:ascii="Times New Roman" w:hAnsi="Times New Roman"/>
          <w:color w:val="auto"/>
          <w:lang w:val="kk-KZ"/>
        </w:rPr>
        <w:t>5,25</w:t>
      </w:r>
      <w:r w:rsidRPr="00C7668D">
        <w:rPr>
          <w:rFonts w:ascii="Times New Roman" w:hAnsi="Times New Roman"/>
          <w:color w:val="auto"/>
          <w:lang w:val="kk-KZ"/>
        </w:rPr>
        <w:t xml:space="preserve"> </w:t>
      </w:r>
      <w:r w:rsidRPr="00397EE8">
        <w:rPr>
          <w:rFonts w:ascii="Times New Roman" w:hAnsi="Times New Roman"/>
          <w:color w:val="auto"/>
          <w:lang w:val="kk-KZ"/>
        </w:rPr>
        <w:t>б.т.</w:t>
      </w:r>
    </w:p>
    <w:p w:rsidR="00C7668D" w:rsidRPr="00397EE8" w:rsidRDefault="00C7668D" w:rsidP="00C7668D">
      <w:pPr>
        <w:ind w:firstLine="709"/>
        <w:jc w:val="center"/>
        <w:rPr>
          <w:rFonts w:ascii="Times New Roman" w:hAnsi="Times New Roman"/>
          <w:lang w:val="kk-KZ"/>
        </w:rPr>
      </w:pPr>
      <w:r w:rsidRPr="00397EE8">
        <w:rPr>
          <w:rFonts w:ascii="Times New Roman" w:hAnsi="Times New Roman"/>
          <w:lang w:val="kk-KZ"/>
        </w:rPr>
        <w:t>Тираж___дана. Тапсырыс №___</w:t>
      </w:r>
    </w:p>
    <w:p w:rsidR="00C7668D" w:rsidRPr="00397EE8" w:rsidRDefault="00C7668D" w:rsidP="00C7668D">
      <w:pPr>
        <w:ind w:firstLine="709"/>
        <w:jc w:val="center"/>
        <w:rPr>
          <w:rFonts w:ascii="Times New Roman" w:hAnsi="Times New Roman"/>
          <w:lang w:val="kk-KZ"/>
        </w:rPr>
      </w:pPr>
    </w:p>
    <w:p w:rsidR="00C7668D" w:rsidRPr="00C7668D" w:rsidRDefault="00C7668D" w:rsidP="00C7668D">
      <w:pPr>
        <w:ind w:firstLine="709"/>
        <w:jc w:val="center"/>
        <w:rPr>
          <w:rFonts w:ascii="Times New Roman" w:hAnsi="Times New Roman"/>
          <w:lang w:val="kk-KZ"/>
        </w:rPr>
      </w:pPr>
    </w:p>
    <w:p w:rsidR="00C7668D" w:rsidRPr="00C7668D" w:rsidRDefault="00C7668D" w:rsidP="00C7668D">
      <w:pPr>
        <w:ind w:firstLine="709"/>
        <w:jc w:val="center"/>
        <w:rPr>
          <w:rFonts w:ascii="Times New Roman" w:hAnsi="Times New Roman"/>
          <w:lang w:val="kk-KZ"/>
        </w:rPr>
      </w:pPr>
    </w:p>
    <w:p w:rsidR="00C7668D" w:rsidRPr="00C7668D" w:rsidRDefault="00C7668D" w:rsidP="00C7668D">
      <w:pPr>
        <w:ind w:firstLine="709"/>
        <w:jc w:val="center"/>
        <w:rPr>
          <w:rFonts w:ascii="Times New Roman" w:hAnsi="Times New Roman"/>
          <w:lang w:val="kk-KZ"/>
        </w:rPr>
      </w:pPr>
    </w:p>
    <w:p w:rsidR="00C7668D" w:rsidRPr="00C7668D" w:rsidRDefault="00C7668D" w:rsidP="00C7668D">
      <w:pPr>
        <w:ind w:firstLine="709"/>
        <w:jc w:val="center"/>
        <w:rPr>
          <w:rFonts w:ascii="Times New Roman" w:hAnsi="Times New Roman"/>
          <w:lang w:val="kk-KZ"/>
        </w:rPr>
      </w:pPr>
    </w:p>
    <w:p w:rsidR="00C7668D" w:rsidRPr="00C7668D" w:rsidRDefault="00C7668D" w:rsidP="00C7668D">
      <w:pPr>
        <w:ind w:firstLine="709"/>
        <w:jc w:val="center"/>
        <w:rPr>
          <w:rFonts w:ascii="Times New Roman" w:hAnsi="Times New Roman"/>
          <w:lang w:val="kk-KZ"/>
        </w:rPr>
      </w:pPr>
    </w:p>
    <w:p w:rsidR="00C7668D" w:rsidRPr="00C7668D" w:rsidRDefault="00C7668D" w:rsidP="00C7668D">
      <w:pPr>
        <w:ind w:firstLine="709"/>
        <w:jc w:val="center"/>
        <w:rPr>
          <w:rFonts w:ascii="Times New Roman" w:hAnsi="Times New Roman"/>
          <w:lang w:val="kk-KZ"/>
        </w:rPr>
      </w:pPr>
    </w:p>
    <w:p w:rsidR="00C7668D" w:rsidRPr="00C7668D" w:rsidRDefault="00C7668D" w:rsidP="00C7668D">
      <w:pPr>
        <w:ind w:firstLine="709"/>
        <w:jc w:val="center"/>
        <w:rPr>
          <w:rFonts w:ascii="Times New Roman" w:hAnsi="Times New Roman"/>
          <w:lang w:val="kk-KZ"/>
        </w:rPr>
      </w:pPr>
    </w:p>
    <w:p w:rsidR="00C7668D" w:rsidRPr="00C7668D" w:rsidRDefault="00C7668D" w:rsidP="00C7668D">
      <w:pPr>
        <w:ind w:firstLine="709"/>
        <w:jc w:val="center"/>
        <w:rPr>
          <w:rFonts w:ascii="Times New Roman" w:hAnsi="Times New Roman"/>
          <w:lang w:val="kk-KZ"/>
        </w:rPr>
      </w:pPr>
    </w:p>
    <w:p w:rsidR="00C7668D" w:rsidRPr="00397EE8" w:rsidRDefault="00C7668D" w:rsidP="00C7668D">
      <w:pPr>
        <w:ind w:firstLine="709"/>
        <w:jc w:val="center"/>
        <w:rPr>
          <w:rFonts w:ascii="Times New Roman" w:hAnsi="Times New Roman"/>
          <w:lang w:val="kk-KZ"/>
        </w:rPr>
      </w:pPr>
    </w:p>
    <w:p w:rsidR="00C7668D" w:rsidRPr="00397EE8" w:rsidRDefault="00C7668D" w:rsidP="00C7668D">
      <w:pPr>
        <w:ind w:firstLine="709"/>
        <w:jc w:val="both"/>
        <w:rPr>
          <w:rFonts w:ascii="Times New Roman" w:hAnsi="Times New Roman"/>
          <w:lang w:val="kk-KZ"/>
        </w:rPr>
      </w:pPr>
      <w:r w:rsidRPr="00397EE8">
        <w:rPr>
          <w:rFonts w:ascii="Times New Roman" w:hAnsi="Times New Roman"/>
          <w:lang w:val="kk-KZ"/>
        </w:rPr>
        <w:t>© М.Әуезов     атындағы  Оңтүстік Қазақстан  мемлекетік университетінің  баспасы</w:t>
      </w:r>
    </w:p>
    <w:p w:rsidR="00C7668D" w:rsidRPr="00397EE8" w:rsidRDefault="00C7668D" w:rsidP="00C7668D">
      <w:pPr>
        <w:ind w:firstLine="709"/>
        <w:jc w:val="both"/>
        <w:rPr>
          <w:rFonts w:ascii="Times New Roman" w:hAnsi="Times New Roman"/>
          <w:lang w:val="kk-KZ"/>
        </w:rPr>
      </w:pPr>
      <w:r w:rsidRPr="00397EE8">
        <w:rPr>
          <w:rFonts w:ascii="Times New Roman" w:hAnsi="Times New Roman"/>
          <w:lang w:val="kk-KZ"/>
        </w:rPr>
        <w:t>М.Әуезов     атындағы  ОҚМУ  баспа  орталығы,   Шымкент қ., Тәуке  хан даңғылы 5</w:t>
      </w:r>
    </w:p>
    <w:p w:rsidR="00C7668D" w:rsidRPr="00397EE8" w:rsidRDefault="00C7668D" w:rsidP="00C7668D">
      <w:pPr>
        <w:ind w:left="-426" w:firstLine="284"/>
        <w:rPr>
          <w:lang w:val="kk-KZ"/>
        </w:rPr>
      </w:pPr>
    </w:p>
    <w:p w:rsidR="00A45123" w:rsidRPr="00FD0146" w:rsidRDefault="00A45123" w:rsidP="00C7668D">
      <w:pPr>
        <w:tabs>
          <w:tab w:val="left" w:pos="6804"/>
        </w:tabs>
        <w:jc w:val="center"/>
        <w:rPr>
          <w:rStyle w:val="4155pt"/>
          <w:rFonts w:eastAsia="Arial Unicode MS"/>
          <w:i w:val="0"/>
          <w:sz w:val="24"/>
          <w:szCs w:val="24"/>
          <w:lang w:val="kk-KZ"/>
        </w:rPr>
      </w:pPr>
    </w:p>
    <w:sectPr w:rsidR="00A45123" w:rsidRPr="00FD0146" w:rsidSect="00FD0146">
      <w:footerReference w:type="even" r:id="rId8"/>
      <w:footerReference w:type="first" r:id="rId9"/>
      <w:pgSz w:w="8390" w:h="11905"/>
      <w:pgMar w:top="851" w:right="310" w:bottom="426" w:left="1134" w:header="0" w:footer="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16D8" w:rsidRDefault="00FB16D8" w:rsidP="003B1E51">
      <w:r>
        <w:separator/>
      </w:r>
    </w:p>
  </w:endnote>
  <w:endnote w:type="continuationSeparator" w:id="1">
    <w:p w:rsidR="00FB16D8" w:rsidRDefault="00FB16D8" w:rsidP="003B1E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Times New R Kaz">
    <w:panose1 w:val="02020500000000000000"/>
    <w:charset w:val="00"/>
    <w:family w:val="roman"/>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Times New Roman KK EK">
    <w:altName w:val="Times New Roman"/>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0146" w:rsidRDefault="00FD0146">
    <w:pPr>
      <w:pStyle w:val="a6"/>
      <w:framePr w:w="9591" w:h="756" w:wrap="none" w:vAnchor="text" w:hAnchor="page" w:x="1158" w:y="-3739"/>
      <w:shd w:val="clear" w:color="auto" w:fill="auto"/>
      <w:ind w:left="2059"/>
    </w:pPr>
    <w:r>
      <w:rPr>
        <w:rStyle w:val="11pt"/>
      </w:rPr>
      <w:t>I</w:t>
    </w:r>
  </w:p>
  <w:p w:rsidR="00FD0146" w:rsidRDefault="00FC4E13">
    <w:pPr>
      <w:pStyle w:val="a6"/>
      <w:framePr w:w="9591" w:h="756" w:wrap="none" w:vAnchor="text" w:hAnchor="page" w:x="1158" w:y="-3739"/>
      <w:shd w:val="clear" w:color="auto" w:fill="auto"/>
      <w:ind w:left="2059"/>
    </w:pPr>
    <w:fldSimple w:instr=" PAGE \* MERGEFORMAT ">
      <w:r w:rsidR="00FD0146" w:rsidRPr="00596C5D">
        <w:rPr>
          <w:rStyle w:val="11pt"/>
          <w:noProof/>
        </w:rPr>
        <w:t>72</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0146" w:rsidRDefault="00FC4E13">
    <w:pPr>
      <w:pStyle w:val="a6"/>
      <w:framePr w:w="9591" w:h="155" w:wrap="none" w:vAnchor="text" w:hAnchor="page" w:x="1158" w:y="-3253"/>
      <w:shd w:val="clear" w:color="auto" w:fill="auto"/>
      <w:ind w:left="6494"/>
    </w:pPr>
    <w:fldSimple w:instr=" PAGE \* MERGEFORMAT ">
      <w:r w:rsidR="00FD0146" w:rsidRPr="0046560A">
        <w:rPr>
          <w:rStyle w:val="11pt"/>
          <w:noProof/>
        </w:rPr>
        <w:t>86</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16D8" w:rsidRDefault="00FB16D8" w:rsidP="003B1E51">
      <w:r>
        <w:separator/>
      </w:r>
    </w:p>
  </w:footnote>
  <w:footnote w:type="continuationSeparator" w:id="1">
    <w:p w:rsidR="00FB16D8" w:rsidRDefault="00FB16D8" w:rsidP="003B1E5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662A0"/>
    <w:multiLevelType w:val="hybridMultilevel"/>
    <w:tmpl w:val="9E06C9DC"/>
    <w:lvl w:ilvl="0" w:tplc="77183842">
      <w:start w:val="1"/>
      <w:numFmt w:val="decimal"/>
      <w:lvlText w:val="%1."/>
      <w:lvlJc w:val="left"/>
      <w:pPr>
        <w:ind w:left="36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4DE6A0F"/>
    <w:multiLevelType w:val="hybridMultilevel"/>
    <w:tmpl w:val="D012CB82"/>
    <w:lvl w:ilvl="0" w:tplc="2952BB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876371A"/>
    <w:multiLevelType w:val="hybridMultilevel"/>
    <w:tmpl w:val="976A2D22"/>
    <w:lvl w:ilvl="0" w:tplc="B922FDDC">
      <w:start w:val="1"/>
      <w:numFmt w:val="decimal"/>
      <w:lvlText w:val="%1)"/>
      <w:lvlJc w:val="left"/>
      <w:pPr>
        <w:ind w:left="36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0F060085"/>
    <w:multiLevelType w:val="hybridMultilevel"/>
    <w:tmpl w:val="E3444438"/>
    <w:lvl w:ilvl="0" w:tplc="C5CA82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10553439"/>
    <w:multiLevelType w:val="hybridMultilevel"/>
    <w:tmpl w:val="7DB0541C"/>
    <w:lvl w:ilvl="0" w:tplc="2D8A970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nsid w:val="13915362"/>
    <w:multiLevelType w:val="hybridMultilevel"/>
    <w:tmpl w:val="5922CD04"/>
    <w:lvl w:ilvl="0" w:tplc="EBD4CC3A">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6">
    <w:nsid w:val="157432CE"/>
    <w:multiLevelType w:val="hybridMultilevel"/>
    <w:tmpl w:val="AF42144C"/>
    <w:lvl w:ilvl="0" w:tplc="6F849528">
      <w:start w:val="1"/>
      <w:numFmt w:val="upperLetter"/>
      <w:lvlText w:val="%1)"/>
      <w:lvlJc w:val="left"/>
      <w:pPr>
        <w:ind w:left="77" w:hanging="360"/>
      </w:pPr>
      <w:rPr>
        <w:rFonts w:hint="default"/>
      </w:rPr>
    </w:lvl>
    <w:lvl w:ilvl="1" w:tplc="04190019" w:tentative="1">
      <w:start w:val="1"/>
      <w:numFmt w:val="lowerLetter"/>
      <w:lvlText w:val="%2."/>
      <w:lvlJc w:val="left"/>
      <w:pPr>
        <w:ind w:left="797" w:hanging="360"/>
      </w:pPr>
    </w:lvl>
    <w:lvl w:ilvl="2" w:tplc="0419001B" w:tentative="1">
      <w:start w:val="1"/>
      <w:numFmt w:val="lowerRoman"/>
      <w:lvlText w:val="%3."/>
      <w:lvlJc w:val="right"/>
      <w:pPr>
        <w:ind w:left="1517" w:hanging="180"/>
      </w:pPr>
    </w:lvl>
    <w:lvl w:ilvl="3" w:tplc="0419000F" w:tentative="1">
      <w:start w:val="1"/>
      <w:numFmt w:val="decimal"/>
      <w:lvlText w:val="%4."/>
      <w:lvlJc w:val="left"/>
      <w:pPr>
        <w:ind w:left="2237" w:hanging="360"/>
      </w:pPr>
    </w:lvl>
    <w:lvl w:ilvl="4" w:tplc="04190019" w:tentative="1">
      <w:start w:val="1"/>
      <w:numFmt w:val="lowerLetter"/>
      <w:lvlText w:val="%5."/>
      <w:lvlJc w:val="left"/>
      <w:pPr>
        <w:ind w:left="2957" w:hanging="360"/>
      </w:pPr>
    </w:lvl>
    <w:lvl w:ilvl="5" w:tplc="0419001B" w:tentative="1">
      <w:start w:val="1"/>
      <w:numFmt w:val="lowerRoman"/>
      <w:lvlText w:val="%6."/>
      <w:lvlJc w:val="right"/>
      <w:pPr>
        <w:ind w:left="3677" w:hanging="180"/>
      </w:pPr>
    </w:lvl>
    <w:lvl w:ilvl="6" w:tplc="0419000F" w:tentative="1">
      <w:start w:val="1"/>
      <w:numFmt w:val="decimal"/>
      <w:lvlText w:val="%7."/>
      <w:lvlJc w:val="left"/>
      <w:pPr>
        <w:ind w:left="4397" w:hanging="360"/>
      </w:pPr>
    </w:lvl>
    <w:lvl w:ilvl="7" w:tplc="04190019" w:tentative="1">
      <w:start w:val="1"/>
      <w:numFmt w:val="lowerLetter"/>
      <w:lvlText w:val="%8."/>
      <w:lvlJc w:val="left"/>
      <w:pPr>
        <w:ind w:left="5117" w:hanging="360"/>
      </w:pPr>
    </w:lvl>
    <w:lvl w:ilvl="8" w:tplc="0419001B" w:tentative="1">
      <w:start w:val="1"/>
      <w:numFmt w:val="lowerRoman"/>
      <w:lvlText w:val="%9."/>
      <w:lvlJc w:val="right"/>
      <w:pPr>
        <w:ind w:left="5837" w:hanging="180"/>
      </w:pPr>
    </w:lvl>
  </w:abstractNum>
  <w:abstractNum w:abstractNumId="7">
    <w:nsid w:val="1D811708"/>
    <w:multiLevelType w:val="hybridMultilevel"/>
    <w:tmpl w:val="FC1C6A70"/>
    <w:lvl w:ilvl="0" w:tplc="C7FA6F58">
      <w:start w:val="1"/>
      <w:numFmt w:val="upperLetter"/>
      <w:lvlText w:val="%1)"/>
      <w:lvlJc w:val="left"/>
      <w:pPr>
        <w:ind w:left="77" w:hanging="360"/>
      </w:pPr>
      <w:rPr>
        <w:rFonts w:hint="default"/>
      </w:rPr>
    </w:lvl>
    <w:lvl w:ilvl="1" w:tplc="04190019" w:tentative="1">
      <w:start w:val="1"/>
      <w:numFmt w:val="lowerLetter"/>
      <w:lvlText w:val="%2."/>
      <w:lvlJc w:val="left"/>
      <w:pPr>
        <w:ind w:left="797" w:hanging="360"/>
      </w:pPr>
    </w:lvl>
    <w:lvl w:ilvl="2" w:tplc="0419001B" w:tentative="1">
      <w:start w:val="1"/>
      <w:numFmt w:val="lowerRoman"/>
      <w:lvlText w:val="%3."/>
      <w:lvlJc w:val="right"/>
      <w:pPr>
        <w:ind w:left="1517" w:hanging="180"/>
      </w:pPr>
    </w:lvl>
    <w:lvl w:ilvl="3" w:tplc="0419000F" w:tentative="1">
      <w:start w:val="1"/>
      <w:numFmt w:val="decimal"/>
      <w:lvlText w:val="%4."/>
      <w:lvlJc w:val="left"/>
      <w:pPr>
        <w:ind w:left="2237" w:hanging="360"/>
      </w:pPr>
    </w:lvl>
    <w:lvl w:ilvl="4" w:tplc="04190019" w:tentative="1">
      <w:start w:val="1"/>
      <w:numFmt w:val="lowerLetter"/>
      <w:lvlText w:val="%5."/>
      <w:lvlJc w:val="left"/>
      <w:pPr>
        <w:ind w:left="2957" w:hanging="360"/>
      </w:pPr>
    </w:lvl>
    <w:lvl w:ilvl="5" w:tplc="0419001B" w:tentative="1">
      <w:start w:val="1"/>
      <w:numFmt w:val="lowerRoman"/>
      <w:lvlText w:val="%6."/>
      <w:lvlJc w:val="right"/>
      <w:pPr>
        <w:ind w:left="3677" w:hanging="180"/>
      </w:pPr>
    </w:lvl>
    <w:lvl w:ilvl="6" w:tplc="0419000F" w:tentative="1">
      <w:start w:val="1"/>
      <w:numFmt w:val="decimal"/>
      <w:lvlText w:val="%7."/>
      <w:lvlJc w:val="left"/>
      <w:pPr>
        <w:ind w:left="4397" w:hanging="360"/>
      </w:pPr>
    </w:lvl>
    <w:lvl w:ilvl="7" w:tplc="04190019" w:tentative="1">
      <w:start w:val="1"/>
      <w:numFmt w:val="lowerLetter"/>
      <w:lvlText w:val="%8."/>
      <w:lvlJc w:val="left"/>
      <w:pPr>
        <w:ind w:left="5117" w:hanging="360"/>
      </w:pPr>
    </w:lvl>
    <w:lvl w:ilvl="8" w:tplc="0419001B" w:tentative="1">
      <w:start w:val="1"/>
      <w:numFmt w:val="lowerRoman"/>
      <w:lvlText w:val="%9."/>
      <w:lvlJc w:val="right"/>
      <w:pPr>
        <w:ind w:left="5837" w:hanging="180"/>
      </w:pPr>
    </w:lvl>
  </w:abstractNum>
  <w:abstractNum w:abstractNumId="8">
    <w:nsid w:val="2B1B5F9C"/>
    <w:multiLevelType w:val="multilevel"/>
    <w:tmpl w:val="5AE802A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D926E3F"/>
    <w:multiLevelType w:val="hybridMultilevel"/>
    <w:tmpl w:val="127A4260"/>
    <w:lvl w:ilvl="0" w:tplc="CBDA29FC">
      <w:start w:val="1"/>
      <w:numFmt w:val="upperLetter"/>
      <w:lvlText w:val="%1)"/>
      <w:lvlJc w:val="left"/>
      <w:pPr>
        <w:ind w:left="77" w:hanging="360"/>
      </w:pPr>
      <w:rPr>
        <w:rFonts w:hint="default"/>
      </w:rPr>
    </w:lvl>
    <w:lvl w:ilvl="1" w:tplc="04190019" w:tentative="1">
      <w:start w:val="1"/>
      <w:numFmt w:val="lowerLetter"/>
      <w:lvlText w:val="%2."/>
      <w:lvlJc w:val="left"/>
      <w:pPr>
        <w:ind w:left="797" w:hanging="360"/>
      </w:pPr>
    </w:lvl>
    <w:lvl w:ilvl="2" w:tplc="0419001B" w:tentative="1">
      <w:start w:val="1"/>
      <w:numFmt w:val="lowerRoman"/>
      <w:lvlText w:val="%3."/>
      <w:lvlJc w:val="right"/>
      <w:pPr>
        <w:ind w:left="1517" w:hanging="180"/>
      </w:pPr>
    </w:lvl>
    <w:lvl w:ilvl="3" w:tplc="0419000F" w:tentative="1">
      <w:start w:val="1"/>
      <w:numFmt w:val="decimal"/>
      <w:lvlText w:val="%4."/>
      <w:lvlJc w:val="left"/>
      <w:pPr>
        <w:ind w:left="2237" w:hanging="360"/>
      </w:pPr>
    </w:lvl>
    <w:lvl w:ilvl="4" w:tplc="04190019" w:tentative="1">
      <w:start w:val="1"/>
      <w:numFmt w:val="lowerLetter"/>
      <w:lvlText w:val="%5."/>
      <w:lvlJc w:val="left"/>
      <w:pPr>
        <w:ind w:left="2957" w:hanging="360"/>
      </w:pPr>
    </w:lvl>
    <w:lvl w:ilvl="5" w:tplc="0419001B" w:tentative="1">
      <w:start w:val="1"/>
      <w:numFmt w:val="lowerRoman"/>
      <w:lvlText w:val="%6."/>
      <w:lvlJc w:val="right"/>
      <w:pPr>
        <w:ind w:left="3677" w:hanging="180"/>
      </w:pPr>
    </w:lvl>
    <w:lvl w:ilvl="6" w:tplc="0419000F" w:tentative="1">
      <w:start w:val="1"/>
      <w:numFmt w:val="decimal"/>
      <w:lvlText w:val="%7."/>
      <w:lvlJc w:val="left"/>
      <w:pPr>
        <w:ind w:left="4397" w:hanging="360"/>
      </w:pPr>
    </w:lvl>
    <w:lvl w:ilvl="7" w:tplc="04190019" w:tentative="1">
      <w:start w:val="1"/>
      <w:numFmt w:val="lowerLetter"/>
      <w:lvlText w:val="%8."/>
      <w:lvlJc w:val="left"/>
      <w:pPr>
        <w:ind w:left="5117" w:hanging="360"/>
      </w:pPr>
    </w:lvl>
    <w:lvl w:ilvl="8" w:tplc="0419001B" w:tentative="1">
      <w:start w:val="1"/>
      <w:numFmt w:val="lowerRoman"/>
      <w:lvlText w:val="%9."/>
      <w:lvlJc w:val="right"/>
      <w:pPr>
        <w:ind w:left="5837" w:hanging="180"/>
      </w:pPr>
    </w:lvl>
  </w:abstractNum>
  <w:abstractNum w:abstractNumId="10">
    <w:nsid w:val="37772013"/>
    <w:multiLevelType w:val="hybridMultilevel"/>
    <w:tmpl w:val="C8B42738"/>
    <w:lvl w:ilvl="0" w:tplc="036CAC0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3FA73945"/>
    <w:multiLevelType w:val="hybridMultilevel"/>
    <w:tmpl w:val="62920DD0"/>
    <w:lvl w:ilvl="0" w:tplc="9F1C7E1C">
      <w:start w:val="1"/>
      <w:numFmt w:val="upperLetter"/>
      <w:lvlText w:val="%1)"/>
      <w:lvlJc w:val="left"/>
      <w:pPr>
        <w:ind w:left="77" w:hanging="360"/>
      </w:pPr>
      <w:rPr>
        <w:rFonts w:hint="default"/>
      </w:rPr>
    </w:lvl>
    <w:lvl w:ilvl="1" w:tplc="04190019" w:tentative="1">
      <w:start w:val="1"/>
      <w:numFmt w:val="lowerLetter"/>
      <w:lvlText w:val="%2."/>
      <w:lvlJc w:val="left"/>
      <w:pPr>
        <w:ind w:left="797" w:hanging="360"/>
      </w:pPr>
    </w:lvl>
    <w:lvl w:ilvl="2" w:tplc="0419001B" w:tentative="1">
      <w:start w:val="1"/>
      <w:numFmt w:val="lowerRoman"/>
      <w:lvlText w:val="%3."/>
      <w:lvlJc w:val="right"/>
      <w:pPr>
        <w:ind w:left="1517" w:hanging="180"/>
      </w:pPr>
    </w:lvl>
    <w:lvl w:ilvl="3" w:tplc="0419000F" w:tentative="1">
      <w:start w:val="1"/>
      <w:numFmt w:val="decimal"/>
      <w:lvlText w:val="%4."/>
      <w:lvlJc w:val="left"/>
      <w:pPr>
        <w:ind w:left="2237" w:hanging="360"/>
      </w:pPr>
    </w:lvl>
    <w:lvl w:ilvl="4" w:tplc="04190019" w:tentative="1">
      <w:start w:val="1"/>
      <w:numFmt w:val="lowerLetter"/>
      <w:lvlText w:val="%5."/>
      <w:lvlJc w:val="left"/>
      <w:pPr>
        <w:ind w:left="2957" w:hanging="360"/>
      </w:pPr>
    </w:lvl>
    <w:lvl w:ilvl="5" w:tplc="0419001B" w:tentative="1">
      <w:start w:val="1"/>
      <w:numFmt w:val="lowerRoman"/>
      <w:lvlText w:val="%6."/>
      <w:lvlJc w:val="right"/>
      <w:pPr>
        <w:ind w:left="3677" w:hanging="180"/>
      </w:pPr>
    </w:lvl>
    <w:lvl w:ilvl="6" w:tplc="0419000F" w:tentative="1">
      <w:start w:val="1"/>
      <w:numFmt w:val="decimal"/>
      <w:lvlText w:val="%7."/>
      <w:lvlJc w:val="left"/>
      <w:pPr>
        <w:ind w:left="4397" w:hanging="360"/>
      </w:pPr>
    </w:lvl>
    <w:lvl w:ilvl="7" w:tplc="04190019" w:tentative="1">
      <w:start w:val="1"/>
      <w:numFmt w:val="lowerLetter"/>
      <w:lvlText w:val="%8."/>
      <w:lvlJc w:val="left"/>
      <w:pPr>
        <w:ind w:left="5117" w:hanging="360"/>
      </w:pPr>
    </w:lvl>
    <w:lvl w:ilvl="8" w:tplc="0419001B" w:tentative="1">
      <w:start w:val="1"/>
      <w:numFmt w:val="lowerRoman"/>
      <w:lvlText w:val="%9."/>
      <w:lvlJc w:val="right"/>
      <w:pPr>
        <w:ind w:left="5837" w:hanging="180"/>
      </w:pPr>
    </w:lvl>
  </w:abstractNum>
  <w:abstractNum w:abstractNumId="12">
    <w:nsid w:val="42EE5D78"/>
    <w:multiLevelType w:val="hybridMultilevel"/>
    <w:tmpl w:val="0096E640"/>
    <w:lvl w:ilvl="0" w:tplc="B7501A3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70306ED"/>
    <w:multiLevelType w:val="hybridMultilevel"/>
    <w:tmpl w:val="AE5CA2E0"/>
    <w:lvl w:ilvl="0" w:tplc="BAEEC810">
      <w:start w:val="1"/>
      <w:numFmt w:val="upperLetter"/>
      <w:lvlText w:val="%1)"/>
      <w:lvlJc w:val="left"/>
      <w:pPr>
        <w:ind w:left="77" w:hanging="360"/>
      </w:pPr>
      <w:rPr>
        <w:rFonts w:hint="default"/>
      </w:rPr>
    </w:lvl>
    <w:lvl w:ilvl="1" w:tplc="04190019" w:tentative="1">
      <w:start w:val="1"/>
      <w:numFmt w:val="lowerLetter"/>
      <w:lvlText w:val="%2."/>
      <w:lvlJc w:val="left"/>
      <w:pPr>
        <w:ind w:left="797" w:hanging="360"/>
      </w:pPr>
    </w:lvl>
    <w:lvl w:ilvl="2" w:tplc="0419001B" w:tentative="1">
      <w:start w:val="1"/>
      <w:numFmt w:val="lowerRoman"/>
      <w:lvlText w:val="%3."/>
      <w:lvlJc w:val="right"/>
      <w:pPr>
        <w:ind w:left="1517" w:hanging="180"/>
      </w:pPr>
    </w:lvl>
    <w:lvl w:ilvl="3" w:tplc="0419000F" w:tentative="1">
      <w:start w:val="1"/>
      <w:numFmt w:val="decimal"/>
      <w:lvlText w:val="%4."/>
      <w:lvlJc w:val="left"/>
      <w:pPr>
        <w:ind w:left="2237" w:hanging="360"/>
      </w:pPr>
    </w:lvl>
    <w:lvl w:ilvl="4" w:tplc="04190019" w:tentative="1">
      <w:start w:val="1"/>
      <w:numFmt w:val="lowerLetter"/>
      <w:lvlText w:val="%5."/>
      <w:lvlJc w:val="left"/>
      <w:pPr>
        <w:ind w:left="2957" w:hanging="360"/>
      </w:pPr>
    </w:lvl>
    <w:lvl w:ilvl="5" w:tplc="0419001B" w:tentative="1">
      <w:start w:val="1"/>
      <w:numFmt w:val="lowerRoman"/>
      <w:lvlText w:val="%6."/>
      <w:lvlJc w:val="right"/>
      <w:pPr>
        <w:ind w:left="3677" w:hanging="180"/>
      </w:pPr>
    </w:lvl>
    <w:lvl w:ilvl="6" w:tplc="0419000F" w:tentative="1">
      <w:start w:val="1"/>
      <w:numFmt w:val="decimal"/>
      <w:lvlText w:val="%7."/>
      <w:lvlJc w:val="left"/>
      <w:pPr>
        <w:ind w:left="4397" w:hanging="360"/>
      </w:pPr>
    </w:lvl>
    <w:lvl w:ilvl="7" w:tplc="04190019" w:tentative="1">
      <w:start w:val="1"/>
      <w:numFmt w:val="lowerLetter"/>
      <w:lvlText w:val="%8."/>
      <w:lvlJc w:val="left"/>
      <w:pPr>
        <w:ind w:left="5117" w:hanging="360"/>
      </w:pPr>
    </w:lvl>
    <w:lvl w:ilvl="8" w:tplc="0419001B" w:tentative="1">
      <w:start w:val="1"/>
      <w:numFmt w:val="lowerRoman"/>
      <w:lvlText w:val="%9."/>
      <w:lvlJc w:val="right"/>
      <w:pPr>
        <w:ind w:left="5837" w:hanging="180"/>
      </w:pPr>
    </w:lvl>
  </w:abstractNum>
  <w:abstractNum w:abstractNumId="14">
    <w:nsid w:val="47456C1D"/>
    <w:multiLevelType w:val="hybridMultilevel"/>
    <w:tmpl w:val="4EDCE4D6"/>
    <w:lvl w:ilvl="0" w:tplc="5C045D3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4FCF7AE1"/>
    <w:multiLevelType w:val="hybridMultilevel"/>
    <w:tmpl w:val="0F0EF9A4"/>
    <w:lvl w:ilvl="0" w:tplc="6DD289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56C164FA"/>
    <w:multiLevelType w:val="hybridMultilevel"/>
    <w:tmpl w:val="2AECEFF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A7B794D"/>
    <w:multiLevelType w:val="hybridMultilevel"/>
    <w:tmpl w:val="11E24D16"/>
    <w:lvl w:ilvl="0" w:tplc="81169CC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5F9C2FCD"/>
    <w:multiLevelType w:val="hybridMultilevel"/>
    <w:tmpl w:val="0974E330"/>
    <w:lvl w:ilvl="0" w:tplc="68CA649C">
      <w:start w:val="1"/>
      <w:numFmt w:val="upperLetter"/>
      <w:lvlText w:val="%1)"/>
      <w:lvlJc w:val="left"/>
      <w:pPr>
        <w:ind w:left="77" w:hanging="360"/>
      </w:pPr>
      <w:rPr>
        <w:rFonts w:hint="default"/>
      </w:rPr>
    </w:lvl>
    <w:lvl w:ilvl="1" w:tplc="04190019" w:tentative="1">
      <w:start w:val="1"/>
      <w:numFmt w:val="lowerLetter"/>
      <w:lvlText w:val="%2."/>
      <w:lvlJc w:val="left"/>
      <w:pPr>
        <w:ind w:left="797" w:hanging="360"/>
      </w:pPr>
    </w:lvl>
    <w:lvl w:ilvl="2" w:tplc="0419001B" w:tentative="1">
      <w:start w:val="1"/>
      <w:numFmt w:val="lowerRoman"/>
      <w:lvlText w:val="%3."/>
      <w:lvlJc w:val="right"/>
      <w:pPr>
        <w:ind w:left="1517" w:hanging="180"/>
      </w:pPr>
    </w:lvl>
    <w:lvl w:ilvl="3" w:tplc="0419000F" w:tentative="1">
      <w:start w:val="1"/>
      <w:numFmt w:val="decimal"/>
      <w:lvlText w:val="%4."/>
      <w:lvlJc w:val="left"/>
      <w:pPr>
        <w:ind w:left="2237" w:hanging="360"/>
      </w:pPr>
    </w:lvl>
    <w:lvl w:ilvl="4" w:tplc="04190019" w:tentative="1">
      <w:start w:val="1"/>
      <w:numFmt w:val="lowerLetter"/>
      <w:lvlText w:val="%5."/>
      <w:lvlJc w:val="left"/>
      <w:pPr>
        <w:ind w:left="2957" w:hanging="360"/>
      </w:pPr>
    </w:lvl>
    <w:lvl w:ilvl="5" w:tplc="0419001B" w:tentative="1">
      <w:start w:val="1"/>
      <w:numFmt w:val="lowerRoman"/>
      <w:lvlText w:val="%6."/>
      <w:lvlJc w:val="right"/>
      <w:pPr>
        <w:ind w:left="3677" w:hanging="180"/>
      </w:pPr>
    </w:lvl>
    <w:lvl w:ilvl="6" w:tplc="0419000F" w:tentative="1">
      <w:start w:val="1"/>
      <w:numFmt w:val="decimal"/>
      <w:lvlText w:val="%7."/>
      <w:lvlJc w:val="left"/>
      <w:pPr>
        <w:ind w:left="4397" w:hanging="360"/>
      </w:pPr>
    </w:lvl>
    <w:lvl w:ilvl="7" w:tplc="04190019" w:tentative="1">
      <w:start w:val="1"/>
      <w:numFmt w:val="lowerLetter"/>
      <w:lvlText w:val="%8."/>
      <w:lvlJc w:val="left"/>
      <w:pPr>
        <w:ind w:left="5117" w:hanging="360"/>
      </w:pPr>
    </w:lvl>
    <w:lvl w:ilvl="8" w:tplc="0419001B" w:tentative="1">
      <w:start w:val="1"/>
      <w:numFmt w:val="lowerRoman"/>
      <w:lvlText w:val="%9."/>
      <w:lvlJc w:val="right"/>
      <w:pPr>
        <w:ind w:left="5837" w:hanging="180"/>
      </w:pPr>
    </w:lvl>
  </w:abstractNum>
  <w:abstractNum w:abstractNumId="19">
    <w:nsid w:val="64FE3EDB"/>
    <w:multiLevelType w:val="hybridMultilevel"/>
    <w:tmpl w:val="AD0E8A22"/>
    <w:lvl w:ilvl="0" w:tplc="CA34A6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66CB50C3"/>
    <w:multiLevelType w:val="hybridMultilevel"/>
    <w:tmpl w:val="22021F26"/>
    <w:lvl w:ilvl="0" w:tplc="7F9E3B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69913E47"/>
    <w:multiLevelType w:val="multilevel"/>
    <w:tmpl w:val="704812A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2">
    <w:nsid w:val="69C15785"/>
    <w:multiLevelType w:val="hybridMultilevel"/>
    <w:tmpl w:val="414C52C2"/>
    <w:lvl w:ilvl="0" w:tplc="6B7C0D16">
      <w:numFmt w:val="bullet"/>
      <w:lvlText w:val="-"/>
      <w:lvlJc w:val="left"/>
      <w:pPr>
        <w:ind w:left="1069" w:hanging="360"/>
      </w:pPr>
      <w:rPr>
        <w:rFonts w:ascii="Times New Roman" w:eastAsia="Calibri" w:hAnsi="Times New Roman" w:cs="Times New Roman" w:hint="default"/>
        <w:b/>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3">
    <w:nsid w:val="6B810DB8"/>
    <w:multiLevelType w:val="hybridMultilevel"/>
    <w:tmpl w:val="0CAEB4A2"/>
    <w:lvl w:ilvl="0" w:tplc="9D28AA20">
      <w:start w:val="1"/>
      <w:numFmt w:val="upperLetter"/>
      <w:lvlText w:val="%1)"/>
      <w:lvlJc w:val="left"/>
      <w:pPr>
        <w:ind w:left="360" w:hanging="360"/>
      </w:pPr>
      <w:rPr>
        <w:rFonts w:hint="default"/>
      </w:rPr>
    </w:lvl>
    <w:lvl w:ilvl="1" w:tplc="04190019" w:tentative="1">
      <w:start w:val="1"/>
      <w:numFmt w:val="lowerLetter"/>
      <w:lvlText w:val="%2."/>
      <w:lvlJc w:val="left"/>
      <w:pPr>
        <w:ind w:left="797" w:hanging="360"/>
      </w:pPr>
    </w:lvl>
    <w:lvl w:ilvl="2" w:tplc="0419001B" w:tentative="1">
      <w:start w:val="1"/>
      <w:numFmt w:val="lowerRoman"/>
      <w:lvlText w:val="%3."/>
      <w:lvlJc w:val="right"/>
      <w:pPr>
        <w:ind w:left="1517" w:hanging="180"/>
      </w:pPr>
    </w:lvl>
    <w:lvl w:ilvl="3" w:tplc="0419000F" w:tentative="1">
      <w:start w:val="1"/>
      <w:numFmt w:val="decimal"/>
      <w:lvlText w:val="%4."/>
      <w:lvlJc w:val="left"/>
      <w:pPr>
        <w:ind w:left="2237" w:hanging="360"/>
      </w:pPr>
    </w:lvl>
    <w:lvl w:ilvl="4" w:tplc="04190019" w:tentative="1">
      <w:start w:val="1"/>
      <w:numFmt w:val="lowerLetter"/>
      <w:lvlText w:val="%5."/>
      <w:lvlJc w:val="left"/>
      <w:pPr>
        <w:ind w:left="2957" w:hanging="360"/>
      </w:pPr>
    </w:lvl>
    <w:lvl w:ilvl="5" w:tplc="0419001B" w:tentative="1">
      <w:start w:val="1"/>
      <w:numFmt w:val="lowerRoman"/>
      <w:lvlText w:val="%6."/>
      <w:lvlJc w:val="right"/>
      <w:pPr>
        <w:ind w:left="3677" w:hanging="180"/>
      </w:pPr>
    </w:lvl>
    <w:lvl w:ilvl="6" w:tplc="0419000F" w:tentative="1">
      <w:start w:val="1"/>
      <w:numFmt w:val="decimal"/>
      <w:lvlText w:val="%7."/>
      <w:lvlJc w:val="left"/>
      <w:pPr>
        <w:ind w:left="4397" w:hanging="360"/>
      </w:pPr>
    </w:lvl>
    <w:lvl w:ilvl="7" w:tplc="04190019" w:tentative="1">
      <w:start w:val="1"/>
      <w:numFmt w:val="lowerLetter"/>
      <w:lvlText w:val="%8."/>
      <w:lvlJc w:val="left"/>
      <w:pPr>
        <w:ind w:left="5117" w:hanging="360"/>
      </w:pPr>
    </w:lvl>
    <w:lvl w:ilvl="8" w:tplc="0419001B" w:tentative="1">
      <w:start w:val="1"/>
      <w:numFmt w:val="lowerRoman"/>
      <w:lvlText w:val="%9."/>
      <w:lvlJc w:val="right"/>
      <w:pPr>
        <w:ind w:left="5837" w:hanging="180"/>
      </w:pPr>
    </w:lvl>
  </w:abstractNum>
  <w:abstractNum w:abstractNumId="24">
    <w:nsid w:val="6D343B44"/>
    <w:multiLevelType w:val="hybridMultilevel"/>
    <w:tmpl w:val="D266163E"/>
    <w:lvl w:ilvl="0" w:tplc="22600D40">
      <w:start w:val="1"/>
      <w:numFmt w:val="upperLetter"/>
      <w:lvlText w:val="%1)"/>
      <w:lvlJc w:val="left"/>
      <w:pPr>
        <w:ind w:left="77" w:hanging="360"/>
      </w:pPr>
      <w:rPr>
        <w:rFonts w:hint="default"/>
      </w:rPr>
    </w:lvl>
    <w:lvl w:ilvl="1" w:tplc="04190019" w:tentative="1">
      <w:start w:val="1"/>
      <w:numFmt w:val="lowerLetter"/>
      <w:lvlText w:val="%2."/>
      <w:lvlJc w:val="left"/>
      <w:pPr>
        <w:ind w:left="797" w:hanging="360"/>
      </w:pPr>
    </w:lvl>
    <w:lvl w:ilvl="2" w:tplc="0419001B" w:tentative="1">
      <w:start w:val="1"/>
      <w:numFmt w:val="lowerRoman"/>
      <w:lvlText w:val="%3."/>
      <w:lvlJc w:val="right"/>
      <w:pPr>
        <w:ind w:left="1517" w:hanging="180"/>
      </w:pPr>
    </w:lvl>
    <w:lvl w:ilvl="3" w:tplc="0419000F" w:tentative="1">
      <w:start w:val="1"/>
      <w:numFmt w:val="decimal"/>
      <w:lvlText w:val="%4."/>
      <w:lvlJc w:val="left"/>
      <w:pPr>
        <w:ind w:left="2237" w:hanging="360"/>
      </w:pPr>
    </w:lvl>
    <w:lvl w:ilvl="4" w:tplc="04190019" w:tentative="1">
      <w:start w:val="1"/>
      <w:numFmt w:val="lowerLetter"/>
      <w:lvlText w:val="%5."/>
      <w:lvlJc w:val="left"/>
      <w:pPr>
        <w:ind w:left="2957" w:hanging="360"/>
      </w:pPr>
    </w:lvl>
    <w:lvl w:ilvl="5" w:tplc="0419001B" w:tentative="1">
      <w:start w:val="1"/>
      <w:numFmt w:val="lowerRoman"/>
      <w:lvlText w:val="%6."/>
      <w:lvlJc w:val="right"/>
      <w:pPr>
        <w:ind w:left="3677" w:hanging="180"/>
      </w:pPr>
    </w:lvl>
    <w:lvl w:ilvl="6" w:tplc="0419000F" w:tentative="1">
      <w:start w:val="1"/>
      <w:numFmt w:val="decimal"/>
      <w:lvlText w:val="%7."/>
      <w:lvlJc w:val="left"/>
      <w:pPr>
        <w:ind w:left="4397" w:hanging="360"/>
      </w:pPr>
    </w:lvl>
    <w:lvl w:ilvl="7" w:tplc="04190019" w:tentative="1">
      <w:start w:val="1"/>
      <w:numFmt w:val="lowerLetter"/>
      <w:lvlText w:val="%8."/>
      <w:lvlJc w:val="left"/>
      <w:pPr>
        <w:ind w:left="5117" w:hanging="360"/>
      </w:pPr>
    </w:lvl>
    <w:lvl w:ilvl="8" w:tplc="0419001B" w:tentative="1">
      <w:start w:val="1"/>
      <w:numFmt w:val="lowerRoman"/>
      <w:lvlText w:val="%9."/>
      <w:lvlJc w:val="right"/>
      <w:pPr>
        <w:ind w:left="5837" w:hanging="180"/>
      </w:pPr>
    </w:lvl>
  </w:abstractNum>
  <w:abstractNum w:abstractNumId="25">
    <w:nsid w:val="74FF3D57"/>
    <w:multiLevelType w:val="hybridMultilevel"/>
    <w:tmpl w:val="4A5C2F0C"/>
    <w:lvl w:ilvl="0" w:tplc="A73C57D0">
      <w:start w:val="1"/>
      <w:numFmt w:val="bullet"/>
      <w:lvlText w:val="-"/>
      <w:lvlJc w:val="left"/>
      <w:pPr>
        <w:ind w:left="1211" w:hanging="360"/>
      </w:pPr>
      <w:rPr>
        <w:rFonts w:ascii="Times New Roman" w:eastAsia="Calibri" w:hAnsi="Times New Roman" w:cs="Times New Roman" w:hint="default"/>
        <w:b w:val="0"/>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num w:numId="1">
    <w:abstractNumId w:val="17"/>
  </w:num>
  <w:num w:numId="2">
    <w:abstractNumId w:val="15"/>
  </w:num>
  <w:num w:numId="3">
    <w:abstractNumId w:val="5"/>
  </w:num>
  <w:num w:numId="4">
    <w:abstractNumId w:val="12"/>
  </w:num>
  <w:num w:numId="5">
    <w:abstractNumId w:val="3"/>
  </w:num>
  <w:num w:numId="6">
    <w:abstractNumId w:val="2"/>
  </w:num>
  <w:num w:numId="7">
    <w:abstractNumId w:val="10"/>
  </w:num>
  <w:num w:numId="8">
    <w:abstractNumId w:val="20"/>
  </w:num>
  <w:num w:numId="9">
    <w:abstractNumId w:val="8"/>
  </w:num>
  <w:num w:numId="10">
    <w:abstractNumId w:val="16"/>
  </w:num>
  <w:num w:numId="11">
    <w:abstractNumId w:val="22"/>
  </w:num>
  <w:num w:numId="12">
    <w:abstractNumId w:val="14"/>
  </w:num>
  <w:num w:numId="13">
    <w:abstractNumId w:val="21"/>
  </w:num>
  <w:num w:numId="14">
    <w:abstractNumId w:val="25"/>
  </w:num>
  <w:num w:numId="15">
    <w:abstractNumId w:val="23"/>
  </w:num>
  <w:num w:numId="16">
    <w:abstractNumId w:val="7"/>
  </w:num>
  <w:num w:numId="17">
    <w:abstractNumId w:val="18"/>
  </w:num>
  <w:num w:numId="18">
    <w:abstractNumId w:val="6"/>
  </w:num>
  <w:num w:numId="19">
    <w:abstractNumId w:val="13"/>
  </w:num>
  <w:num w:numId="20">
    <w:abstractNumId w:val="11"/>
  </w:num>
  <w:num w:numId="21">
    <w:abstractNumId w:val="9"/>
  </w:num>
  <w:num w:numId="22">
    <w:abstractNumId w:val="24"/>
  </w:num>
  <w:num w:numId="23">
    <w:abstractNumId w:val="19"/>
  </w:num>
  <w:num w:numId="24">
    <w:abstractNumId w:val="1"/>
  </w:num>
  <w:num w:numId="25">
    <w:abstractNumId w:val="0"/>
  </w:num>
  <w:num w:numId="26">
    <w:abstractNumId w:val="4"/>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8F53DC"/>
    <w:rsid w:val="00000895"/>
    <w:rsid w:val="000020D6"/>
    <w:rsid w:val="00002986"/>
    <w:rsid w:val="0000318A"/>
    <w:rsid w:val="000058B6"/>
    <w:rsid w:val="000065C6"/>
    <w:rsid w:val="00006C4D"/>
    <w:rsid w:val="00007ACA"/>
    <w:rsid w:val="00010F6D"/>
    <w:rsid w:val="000126DF"/>
    <w:rsid w:val="0001436A"/>
    <w:rsid w:val="00016985"/>
    <w:rsid w:val="00016AE5"/>
    <w:rsid w:val="00020052"/>
    <w:rsid w:val="000234C7"/>
    <w:rsid w:val="00031ED9"/>
    <w:rsid w:val="00031F51"/>
    <w:rsid w:val="00033A0C"/>
    <w:rsid w:val="0003767E"/>
    <w:rsid w:val="00044AFF"/>
    <w:rsid w:val="00046208"/>
    <w:rsid w:val="00047F27"/>
    <w:rsid w:val="000513EF"/>
    <w:rsid w:val="0005198D"/>
    <w:rsid w:val="00052AB0"/>
    <w:rsid w:val="00064F78"/>
    <w:rsid w:val="00067022"/>
    <w:rsid w:val="0007094D"/>
    <w:rsid w:val="000735AB"/>
    <w:rsid w:val="00073E28"/>
    <w:rsid w:val="00075C94"/>
    <w:rsid w:val="0008094F"/>
    <w:rsid w:val="00080B4A"/>
    <w:rsid w:val="00083ECA"/>
    <w:rsid w:val="00085A6D"/>
    <w:rsid w:val="000860FE"/>
    <w:rsid w:val="000871F5"/>
    <w:rsid w:val="00087EA4"/>
    <w:rsid w:val="00091155"/>
    <w:rsid w:val="000943F8"/>
    <w:rsid w:val="00096084"/>
    <w:rsid w:val="00096AE9"/>
    <w:rsid w:val="000A008A"/>
    <w:rsid w:val="000A064A"/>
    <w:rsid w:val="000A0728"/>
    <w:rsid w:val="000A2BAE"/>
    <w:rsid w:val="000A5F61"/>
    <w:rsid w:val="000A7D01"/>
    <w:rsid w:val="000A7DBD"/>
    <w:rsid w:val="000B327D"/>
    <w:rsid w:val="000C1D3C"/>
    <w:rsid w:val="000C222D"/>
    <w:rsid w:val="000C47D5"/>
    <w:rsid w:val="000C6380"/>
    <w:rsid w:val="000D021C"/>
    <w:rsid w:val="000D1DF4"/>
    <w:rsid w:val="000D4587"/>
    <w:rsid w:val="000D4BCD"/>
    <w:rsid w:val="000E1F41"/>
    <w:rsid w:val="000E376F"/>
    <w:rsid w:val="000E4ED2"/>
    <w:rsid w:val="000E63AF"/>
    <w:rsid w:val="000E7EA9"/>
    <w:rsid w:val="000F2335"/>
    <w:rsid w:val="000F5A0E"/>
    <w:rsid w:val="000F6945"/>
    <w:rsid w:val="000F7D75"/>
    <w:rsid w:val="00100BBC"/>
    <w:rsid w:val="00101129"/>
    <w:rsid w:val="00101893"/>
    <w:rsid w:val="0010327C"/>
    <w:rsid w:val="001047D4"/>
    <w:rsid w:val="0011135B"/>
    <w:rsid w:val="0012200F"/>
    <w:rsid w:val="00122DCC"/>
    <w:rsid w:val="0012357A"/>
    <w:rsid w:val="00125FA8"/>
    <w:rsid w:val="00126205"/>
    <w:rsid w:val="0013272A"/>
    <w:rsid w:val="00133974"/>
    <w:rsid w:val="00135CF7"/>
    <w:rsid w:val="0014302A"/>
    <w:rsid w:val="001461E2"/>
    <w:rsid w:val="001462D3"/>
    <w:rsid w:val="00147571"/>
    <w:rsid w:val="00153B6E"/>
    <w:rsid w:val="001652C4"/>
    <w:rsid w:val="00165788"/>
    <w:rsid w:val="00167F8A"/>
    <w:rsid w:val="00170F97"/>
    <w:rsid w:val="00171F29"/>
    <w:rsid w:val="00172903"/>
    <w:rsid w:val="001849F9"/>
    <w:rsid w:val="0019029C"/>
    <w:rsid w:val="001A04A2"/>
    <w:rsid w:val="001A0D71"/>
    <w:rsid w:val="001A1BAE"/>
    <w:rsid w:val="001A3AC7"/>
    <w:rsid w:val="001A49B7"/>
    <w:rsid w:val="001A7507"/>
    <w:rsid w:val="001B0F29"/>
    <w:rsid w:val="001B1725"/>
    <w:rsid w:val="001B3822"/>
    <w:rsid w:val="001B4DFA"/>
    <w:rsid w:val="001C4390"/>
    <w:rsid w:val="001C645F"/>
    <w:rsid w:val="001D0269"/>
    <w:rsid w:val="001D140F"/>
    <w:rsid w:val="001D312E"/>
    <w:rsid w:val="001D6E08"/>
    <w:rsid w:val="001D7191"/>
    <w:rsid w:val="001E1228"/>
    <w:rsid w:val="001E1B92"/>
    <w:rsid w:val="001E3523"/>
    <w:rsid w:val="001F1E10"/>
    <w:rsid w:val="001F276A"/>
    <w:rsid w:val="001F5FF3"/>
    <w:rsid w:val="001F719C"/>
    <w:rsid w:val="00204610"/>
    <w:rsid w:val="00205DB3"/>
    <w:rsid w:val="0020630B"/>
    <w:rsid w:val="002069B5"/>
    <w:rsid w:val="00210C3E"/>
    <w:rsid w:val="002177B8"/>
    <w:rsid w:val="00221F0F"/>
    <w:rsid w:val="00232DD1"/>
    <w:rsid w:val="00234786"/>
    <w:rsid w:val="00236CFA"/>
    <w:rsid w:val="002375DA"/>
    <w:rsid w:val="00240CF2"/>
    <w:rsid w:val="00247855"/>
    <w:rsid w:val="00247BF2"/>
    <w:rsid w:val="00247C74"/>
    <w:rsid w:val="00250135"/>
    <w:rsid w:val="00255AC6"/>
    <w:rsid w:val="00255B8C"/>
    <w:rsid w:val="00255D03"/>
    <w:rsid w:val="0025686B"/>
    <w:rsid w:val="002612FB"/>
    <w:rsid w:val="00261399"/>
    <w:rsid w:val="0026194F"/>
    <w:rsid w:val="002653E5"/>
    <w:rsid w:val="0026666F"/>
    <w:rsid w:val="00273604"/>
    <w:rsid w:val="0027485D"/>
    <w:rsid w:val="0027660C"/>
    <w:rsid w:val="0028685F"/>
    <w:rsid w:val="0029017A"/>
    <w:rsid w:val="00292C25"/>
    <w:rsid w:val="00293780"/>
    <w:rsid w:val="002A1993"/>
    <w:rsid w:val="002A1E77"/>
    <w:rsid w:val="002A2E9D"/>
    <w:rsid w:val="002A4576"/>
    <w:rsid w:val="002A5C47"/>
    <w:rsid w:val="002A67D0"/>
    <w:rsid w:val="002B350F"/>
    <w:rsid w:val="002B4EFE"/>
    <w:rsid w:val="002B62E4"/>
    <w:rsid w:val="002C07C3"/>
    <w:rsid w:val="002C49B5"/>
    <w:rsid w:val="002D0B53"/>
    <w:rsid w:val="002D1D3B"/>
    <w:rsid w:val="002D7C5D"/>
    <w:rsid w:val="002E6153"/>
    <w:rsid w:val="002F318B"/>
    <w:rsid w:val="002F54CB"/>
    <w:rsid w:val="002F605C"/>
    <w:rsid w:val="00300EFF"/>
    <w:rsid w:val="00303880"/>
    <w:rsid w:val="00304113"/>
    <w:rsid w:val="00317F55"/>
    <w:rsid w:val="00320F34"/>
    <w:rsid w:val="0032201D"/>
    <w:rsid w:val="00324D20"/>
    <w:rsid w:val="00327EF4"/>
    <w:rsid w:val="00332361"/>
    <w:rsid w:val="003449E0"/>
    <w:rsid w:val="003453DB"/>
    <w:rsid w:val="00353909"/>
    <w:rsid w:val="0035467F"/>
    <w:rsid w:val="00356D1A"/>
    <w:rsid w:val="00356D72"/>
    <w:rsid w:val="00357893"/>
    <w:rsid w:val="00360406"/>
    <w:rsid w:val="00365800"/>
    <w:rsid w:val="00371390"/>
    <w:rsid w:val="0037478F"/>
    <w:rsid w:val="00374D49"/>
    <w:rsid w:val="00380570"/>
    <w:rsid w:val="0038253F"/>
    <w:rsid w:val="00383C92"/>
    <w:rsid w:val="003865B8"/>
    <w:rsid w:val="00392897"/>
    <w:rsid w:val="003938E9"/>
    <w:rsid w:val="00396B88"/>
    <w:rsid w:val="003A4038"/>
    <w:rsid w:val="003A6370"/>
    <w:rsid w:val="003B05E2"/>
    <w:rsid w:val="003B1E51"/>
    <w:rsid w:val="003B20CB"/>
    <w:rsid w:val="003B6400"/>
    <w:rsid w:val="003B7ED3"/>
    <w:rsid w:val="003C54E9"/>
    <w:rsid w:val="003C77E6"/>
    <w:rsid w:val="003D069A"/>
    <w:rsid w:val="003D1A01"/>
    <w:rsid w:val="003D2A06"/>
    <w:rsid w:val="003D33C1"/>
    <w:rsid w:val="003D4ABD"/>
    <w:rsid w:val="003D4E00"/>
    <w:rsid w:val="003D6454"/>
    <w:rsid w:val="003D6D62"/>
    <w:rsid w:val="003E05CC"/>
    <w:rsid w:val="003E1895"/>
    <w:rsid w:val="003E3928"/>
    <w:rsid w:val="003E661F"/>
    <w:rsid w:val="003E7C14"/>
    <w:rsid w:val="003E7C55"/>
    <w:rsid w:val="003F0804"/>
    <w:rsid w:val="003F0D90"/>
    <w:rsid w:val="003F0FA8"/>
    <w:rsid w:val="003F2A42"/>
    <w:rsid w:val="003F6BCF"/>
    <w:rsid w:val="003F6CDF"/>
    <w:rsid w:val="00400654"/>
    <w:rsid w:val="00400887"/>
    <w:rsid w:val="004109DD"/>
    <w:rsid w:val="00412C7F"/>
    <w:rsid w:val="00415325"/>
    <w:rsid w:val="00415495"/>
    <w:rsid w:val="00433C8E"/>
    <w:rsid w:val="004372B2"/>
    <w:rsid w:val="004376CE"/>
    <w:rsid w:val="00441C56"/>
    <w:rsid w:val="00443802"/>
    <w:rsid w:val="00451B22"/>
    <w:rsid w:val="00452F36"/>
    <w:rsid w:val="004539C9"/>
    <w:rsid w:val="00455E54"/>
    <w:rsid w:val="00461475"/>
    <w:rsid w:val="004618DB"/>
    <w:rsid w:val="00464519"/>
    <w:rsid w:val="0046560A"/>
    <w:rsid w:val="00467136"/>
    <w:rsid w:val="004677BB"/>
    <w:rsid w:val="00470DD5"/>
    <w:rsid w:val="004738FF"/>
    <w:rsid w:val="00473EB6"/>
    <w:rsid w:val="004753B1"/>
    <w:rsid w:val="00475D76"/>
    <w:rsid w:val="00482986"/>
    <w:rsid w:val="00486548"/>
    <w:rsid w:val="00491CD2"/>
    <w:rsid w:val="00492137"/>
    <w:rsid w:val="00494207"/>
    <w:rsid w:val="004A0F54"/>
    <w:rsid w:val="004A39FC"/>
    <w:rsid w:val="004A6F81"/>
    <w:rsid w:val="004B018A"/>
    <w:rsid w:val="004B13BF"/>
    <w:rsid w:val="004B1F35"/>
    <w:rsid w:val="004B5FBE"/>
    <w:rsid w:val="004C1C82"/>
    <w:rsid w:val="004C6AC6"/>
    <w:rsid w:val="004D2362"/>
    <w:rsid w:val="004D620F"/>
    <w:rsid w:val="004D71EA"/>
    <w:rsid w:val="004D7434"/>
    <w:rsid w:val="004D79DE"/>
    <w:rsid w:val="004D7CBE"/>
    <w:rsid w:val="004E0665"/>
    <w:rsid w:val="004E155B"/>
    <w:rsid w:val="004E2DCD"/>
    <w:rsid w:val="004E37A3"/>
    <w:rsid w:val="004E4134"/>
    <w:rsid w:val="004E58A5"/>
    <w:rsid w:val="004E6FD3"/>
    <w:rsid w:val="004E78D5"/>
    <w:rsid w:val="004E7960"/>
    <w:rsid w:val="004F0CA1"/>
    <w:rsid w:val="004F6168"/>
    <w:rsid w:val="004F68F3"/>
    <w:rsid w:val="00501ABA"/>
    <w:rsid w:val="00503F74"/>
    <w:rsid w:val="00504542"/>
    <w:rsid w:val="005069E0"/>
    <w:rsid w:val="0051424F"/>
    <w:rsid w:val="0051671C"/>
    <w:rsid w:val="0051684A"/>
    <w:rsid w:val="00523894"/>
    <w:rsid w:val="00523C60"/>
    <w:rsid w:val="0052494E"/>
    <w:rsid w:val="005252D1"/>
    <w:rsid w:val="0053049B"/>
    <w:rsid w:val="00536745"/>
    <w:rsid w:val="005404B1"/>
    <w:rsid w:val="00543F88"/>
    <w:rsid w:val="0054427C"/>
    <w:rsid w:val="00550367"/>
    <w:rsid w:val="0055040C"/>
    <w:rsid w:val="005545FE"/>
    <w:rsid w:val="00557C65"/>
    <w:rsid w:val="00562177"/>
    <w:rsid w:val="00565056"/>
    <w:rsid w:val="0056585A"/>
    <w:rsid w:val="00565CB1"/>
    <w:rsid w:val="005726FB"/>
    <w:rsid w:val="0057531D"/>
    <w:rsid w:val="00577D60"/>
    <w:rsid w:val="00580AF0"/>
    <w:rsid w:val="00583927"/>
    <w:rsid w:val="005841D8"/>
    <w:rsid w:val="00587D7B"/>
    <w:rsid w:val="00592C49"/>
    <w:rsid w:val="005A2EAC"/>
    <w:rsid w:val="005B19FA"/>
    <w:rsid w:val="005B48D0"/>
    <w:rsid w:val="005B56E6"/>
    <w:rsid w:val="005C53CF"/>
    <w:rsid w:val="005C57EB"/>
    <w:rsid w:val="005D0532"/>
    <w:rsid w:val="005D57CA"/>
    <w:rsid w:val="005D647C"/>
    <w:rsid w:val="005E005E"/>
    <w:rsid w:val="005E04B3"/>
    <w:rsid w:val="005E306B"/>
    <w:rsid w:val="005E755C"/>
    <w:rsid w:val="005F1148"/>
    <w:rsid w:val="005F1E07"/>
    <w:rsid w:val="005F2EF4"/>
    <w:rsid w:val="005F7E29"/>
    <w:rsid w:val="00600584"/>
    <w:rsid w:val="0060691F"/>
    <w:rsid w:val="006126DF"/>
    <w:rsid w:val="00615608"/>
    <w:rsid w:val="00620E58"/>
    <w:rsid w:val="00623287"/>
    <w:rsid w:val="00623BE6"/>
    <w:rsid w:val="006266E8"/>
    <w:rsid w:val="00633076"/>
    <w:rsid w:val="0064742A"/>
    <w:rsid w:val="006506F4"/>
    <w:rsid w:val="006532B6"/>
    <w:rsid w:val="00662412"/>
    <w:rsid w:val="00662B5A"/>
    <w:rsid w:val="006644F6"/>
    <w:rsid w:val="00674A9B"/>
    <w:rsid w:val="006774F6"/>
    <w:rsid w:val="0067750D"/>
    <w:rsid w:val="00682A34"/>
    <w:rsid w:val="00683F5D"/>
    <w:rsid w:val="00686663"/>
    <w:rsid w:val="00690C9D"/>
    <w:rsid w:val="00690DEB"/>
    <w:rsid w:val="00692B6F"/>
    <w:rsid w:val="006A246D"/>
    <w:rsid w:val="006A2C5F"/>
    <w:rsid w:val="006A3EBF"/>
    <w:rsid w:val="006A4B5C"/>
    <w:rsid w:val="006B148A"/>
    <w:rsid w:val="006B752A"/>
    <w:rsid w:val="006C2C4D"/>
    <w:rsid w:val="006C465C"/>
    <w:rsid w:val="006C4CBD"/>
    <w:rsid w:val="006C5359"/>
    <w:rsid w:val="006D2B8E"/>
    <w:rsid w:val="006D3839"/>
    <w:rsid w:val="006D5340"/>
    <w:rsid w:val="006D5466"/>
    <w:rsid w:val="006D5CCF"/>
    <w:rsid w:val="006D603A"/>
    <w:rsid w:val="006E2461"/>
    <w:rsid w:val="006E2F78"/>
    <w:rsid w:val="006E321A"/>
    <w:rsid w:val="006E71A2"/>
    <w:rsid w:val="006F1872"/>
    <w:rsid w:val="006F224E"/>
    <w:rsid w:val="006F2EAE"/>
    <w:rsid w:val="006F7800"/>
    <w:rsid w:val="00704F35"/>
    <w:rsid w:val="00705939"/>
    <w:rsid w:val="0070774D"/>
    <w:rsid w:val="00710D0C"/>
    <w:rsid w:val="00713213"/>
    <w:rsid w:val="00715ECC"/>
    <w:rsid w:val="00715F2F"/>
    <w:rsid w:val="00716B79"/>
    <w:rsid w:val="0071737F"/>
    <w:rsid w:val="00724E6A"/>
    <w:rsid w:val="007263EF"/>
    <w:rsid w:val="00726FCC"/>
    <w:rsid w:val="00727AD5"/>
    <w:rsid w:val="00727EEC"/>
    <w:rsid w:val="00730ADE"/>
    <w:rsid w:val="00731B0A"/>
    <w:rsid w:val="00736421"/>
    <w:rsid w:val="007445DA"/>
    <w:rsid w:val="00744804"/>
    <w:rsid w:val="00744829"/>
    <w:rsid w:val="00753F5B"/>
    <w:rsid w:val="00760C7B"/>
    <w:rsid w:val="0077509B"/>
    <w:rsid w:val="0077643D"/>
    <w:rsid w:val="00782B86"/>
    <w:rsid w:val="00782C1E"/>
    <w:rsid w:val="00783E4B"/>
    <w:rsid w:val="00784713"/>
    <w:rsid w:val="00790187"/>
    <w:rsid w:val="0079059B"/>
    <w:rsid w:val="00797A3A"/>
    <w:rsid w:val="007A1ABD"/>
    <w:rsid w:val="007A4D76"/>
    <w:rsid w:val="007A6019"/>
    <w:rsid w:val="007C0A5E"/>
    <w:rsid w:val="007D19FD"/>
    <w:rsid w:val="007D54B2"/>
    <w:rsid w:val="007D5D54"/>
    <w:rsid w:val="007E0FF7"/>
    <w:rsid w:val="007F0647"/>
    <w:rsid w:val="007F0C63"/>
    <w:rsid w:val="007F3C90"/>
    <w:rsid w:val="007F5E28"/>
    <w:rsid w:val="0080399B"/>
    <w:rsid w:val="008074E4"/>
    <w:rsid w:val="00807CA6"/>
    <w:rsid w:val="00810465"/>
    <w:rsid w:val="00812B15"/>
    <w:rsid w:val="00817A50"/>
    <w:rsid w:val="00824A6C"/>
    <w:rsid w:val="00825C51"/>
    <w:rsid w:val="00825DE7"/>
    <w:rsid w:val="0083424E"/>
    <w:rsid w:val="00834F18"/>
    <w:rsid w:val="0083601C"/>
    <w:rsid w:val="00840509"/>
    <w:rsid w:val="00842418"/>
    <w:rsid w:val="00842D17"/>
    <w:rsid w:val="00844236"/>
    <w:rsid w:val="00844D1F"/>
    <w:rsid w:val="0084507D"/>
    <w:rsid w:val="00846E52"/>
    <w:rsid w:val="008519A2"/>
    <w:rsid w:val="008519D7"/>
    <w:rsid w:val="00851DA1"/>
    <w:rsid w:val="00853626"/>
    <w:rsid w:val="00853E7E"/>
    <w:rsid w:val="0085550A"/>
    <w:rsid w:val="00856D94"/>
    <w:rsid w:val="00857155"/>
    <w:rsid w:val="00861B78"/>
    <w:rsid w:val="008621C0"/>
    <w:rsid w:val="00862E7B"/>
    <w:rsid w:val="00863AA3"/>
    <w:rsid w:val="00864266"/>
    <w:rsid w:val="00865FDB"/>
    <w:rsid w:val="00870B61"/>
    <w:rsid w:val="00873801"/>
    <w:rsid w:val="00876C34"/>
    <w:rsid w:val="00883F66"/>
    <w:rsid w:val="00885F9C"/>
    <w:rsid w:val="00886297"/>
    <w:rsid w:val="00891533"/>
    <w:rsid w:val="0089518C"/>
    <w:rsid w:val="008961CD"/>
    <w:rsid w:val="008A0234"/>
    <w:rsid w:val="008A2470"/>
    <w:rsid w:val="008A2C3E"/>
    <w:rsid w:val="008A32C2"/>
    <w:rsid w:val="008B5C77"/>
    <w:rsid w:val="008B605D"/>
    <w:rsid w:val="008C41F1"/>
    <w:rsid w:val="008C7A47"/>
    <w:rsid w:val="008D2C2B"/>
    <w:rsid w:val="008D533D"/>
    <w:rsid w:val="008E185C"/>
    <w:rsid w:val="008F3ABA"/>
    <w:rsid w:val="008F53DC"/>
    <w:rsid w:val="00900EE5"/>
    <w:rsid w:val="00906D71"/>
    <w:rsid w:val="009104A4"/>
    <w:rsid w:val="009130DC"/>
    <w:rsid w:val="00926128"/>
    <w:rsid w:val="009267C8"/>
    <w:rsid w:val="0092759E"/>
    <w:rsid w:val="009278E4"/>
    <w:rsid w:val="00934161"/>
    <w:rsid w:val="00935340"/>
    <w:rsid w:val="00935597"/>
    <w:rsid w:val="00941FA2"/>
    <w:rsid w:val="00945B14"/>
    <w:rsid w:val="00945E22"/>
    <w:rsid w:val="00945E8F"/>
    <w:rsid w:val="00952AF1"/>
    <w:rsid w:val="009547DD"/>
    <w:rsid w:val="009572EF"/>
    <w:rsid w:val="00960F66"/>
    <w:rsid w:val="00963AE4"/>
    <w:rsid w:val="00965612"/>
    <w:rsid w:val="00965878"/>
    <w:rsid w:val="00974A04"/>
    <w:rsid w:val="00976B70"/>
    <w:rsid w:val="0097778A"/>
    <w:rsid w:val="00981FF3"/>
    <w:rsid w:val="009901E8"/>
    <w:rsid w:val="00994CBB"/>
    <w:rsid w:val="00996E24"/>
    <w:rsid w:val="009A4C1C"/>
    <w:rsid w:val="009A79B6"/>
    <w:rsid w:val="009B5D2E"/>
    <w:rsid w:val="009C2876"/>
    <w:rsid w:val="009C5015"/>
    <w:rsid w:val="009D0905"/>
    <w:rsid w:val="009D0CEE"/>
    <w:rsid w:val="009D36ED"/>
    <w:rsid w:val="009D3D5E"/>
    <w:rsid w:val="009D4D66"/>
    <w:rsid w:val="009D6043"/>
    <w:rsid w:val="009D660D"/>
    <w:rsid w:val="009D7378"/>
    <w:rsid w:val="009E2D78"/>
    <w:rsid w:val="009E3B28"/>
    <w:rsid w:val="009E74A9"/>
    <w:rsid w:val="009E7C71"/>
    <w:rsid w:val="009F225A"/>
    <w:rsid w:val="009F3E4E"/>
    <w:rsid w:val="009F4C50"/>
    <w:rsid w:val="00A030E7"/>
    <w:rsid w:val="00A034A4"/>
    <w:rsid w:val="00A107B1"/>
    <w:rsid w:val="00A139E1"/>
    <w:rsid w:val="00A215B1"/>
    <w:rsid w:val="00A226D2"/>
    <w:rsid w:val="00A22FC2"/>
    <w:rsid w:val="00A25530"/>
    <w:rsid w:val="00A339BB"/>
    <w:rsid w:val="00A45123"/>
    <w:rsid w:val="00A46302"/>
    <w:rsid w:val="00A46C55"/>
    <w:rsid w:val="00A4700F"/>
    <w:rsid w:val="00A4715B"/>
    <w:rsid w:val="00A4778B"/>
    <w:rsid w:val="00A52A65"/>
    <w:rsid w:val="00A543E1"/>
    <w:rsid w:val="00A553F7"/>
    <w:rsid w:val="00A63583"/>
    <w:rsid w:val="00A6476D"/>
    <w:rsid w:val="00A700DE"/>
    <w:rsid w:val="00A732BA"/>
    <w:rsid w:val="00A750AD"/>
    <w:rsid w:val="00A82CEE"/>
    <w:rsid w:val="00A83138"/>
    <w:rsid w:val="00A854B0"/>
    <w:rsid w:val="00A905B1"/>
    <w:rsid w:val="00A923F7"/>
    <w:rsid w:val="00A93F40"/>
    <w:rsid w:val="00A966C3"/>
    <w:rsid w:val="00AA0EFD"/>
    <w:rsid w:val="00AA7656"/>
    <w:rsid w:val="00AB319C"/>
    <w:rsid w:val="00AC0420"/>
    <w:rsid w:val="00AC0A06"/>
    <w:rsid w:val="00AC76F8"/>
    <w:rsid w:val="00AD1275"/>
    <w:rsid w:val="00AD1C9B"/>
    <w:rsid w:val="00AD3D87"/>
    <w:rsid w:val="00AD5947"/>
    <w:rsid w:val="00AD7587"/>
    <w:rsid w:val="00AD7FE0"/>
    <w:rsid w:val="00AE5D20"/>
    <w:rsid w:val="00AF2EDC"/>
    <w:rsid w:val="00AF7F09"/>
    <w:rsid w:val="00B03938"/>
    <w:rsid w:val="00B0659C"/>
    <w:rsid w:val="00B13A4B"/>
    <w:rsid w:val="00B17BFA"/>
    <w:rsid w:val="00B204DE"/>
    <w:rsid w:val="00B209D1"/>
    <w:rsid w:val="00B23261"/>
    <w:rsid w:val="00B23D7B"/>
    <w:rsid w:val="00B25146"/>
    <w:rsid w:val="00B310F6"/>
    <w:rsid w:val="00B32621"/>
    <w:rsid w:val="00B40C7F"/>
    <w:rsid w:val="00B47737"/>
    <w:rsid w:val="00B47EC1"/>
    <w:rsid w:val="00B50B06"/>
    <w:rsid w:val="00B524A5"/>
    <w:rsid w:val="00B5303F"/>
    <w:rsid w:val="00B566FC"/>
    <w:rsid w:val="00B619FA"/>
    <w:rsid w:val="00B62386"/>
    <w:rsid w:val="00B706A7"/>
    <w:rsid w:val="00B72CDF"/>
    <w:rsid w:val="00B74374"/>
    <w:rsid w:val="00B83F6C"/>
    <w:rsid w:val="00B90CAE"/>
    <w:rsid w:val="00B93C9B"/>
    <w:rsid w:val="00B94AA2"/>
    <w:rsid w:val="00B97C51"/>
    <w:rsid w:val="00B97C69"/>
    <w:rsid w:val="00BA027B"/>
    <w:rsid w:val="00BA5703"/>
    <w:rsid w:val="00BA6610"/>
    <w:rsid w:val="00BB0AEF"/>
    <w:rsid w:val="00BB62A6"/>
    <w:rsid w:val="00BC4169"/>
    <w:rsid w:val="00BC48E4"/>
    <w:rsid w:val="00BC7986"/>
    <w:rsid w:val="00BD0B34"/>
    <w:rsid w:val="00BD29EB"/>
    <w:rsid w:val="00BD4A77"/>
    <w:rsid w:val="00BD7368"/>
    <w:rsid w:val="00BD7A32"/>
    <w:rsid w:val="00BE56A4"/>
    <w:rsid w:val="00BF4222"/>
    <w:rsid w:val="00BF6DA6"/>
    <w:rsid w:val="00C05A68"/>
    <w:rsid w:val="00C05CED"/>
    <w:rsid w:val="00C06453"/>
    <w:rsid w:val="00C07A56"/>
    <w:rsid w:val="00C1098E"/>
    <w:rsid w:val="00C11E58"/>
    <w:rsid w:val="00C231D7"/>
    <w:rsid w:val="00C2377A"/>
    <w:rsid w:val="00C2389C"/>
    <w:rsid w:val="00C2770B"/>
    <w:rsid w:val="00C3218C"/>
    <w:rsid w:val="00C47271"/>
    <w:rsid w:val="00C51FCE"/>
    <w:rsid w:val="00C536B3"/>
    <w:rsid w:val="00C601AF"/>
    <w:rsid w:val="00C606F2"/>
    <w:rsid w:val="00C61FEC"/>
    <w:rsid w:val="00C63211"/>
    <w:rsid w:val="00C64089"/>
    <w:rsid w:val="00C6523B"/>
    <w:rsid w:val="00C65342"/>
    <w:rsid w:val="00C6644F"/>
    <w:rsid w:val="00C75380"/>
    <w:rsid w:val="00C762E0"/>
    <w:rsid w:val="00C7668D"/>
    <w:rsid w:val="00C806E6"/>
    <w:rsid w:val="00C96C83"/>
    <w:rsid w:val="00C97241"/>
    <w:rsid w:val="00C978F6"/>
    <w:rsid w:val="00CA2AF8"/>
    <w:rsid w:val="00CA4037"/>
    <w:rsid w:val="00CB1DEF"/>
    <w:rsid w:val="00CB4424"/>
    <w:rsid w:val="00CC08C8"/>
    <w:rsid w:val="00CC29C6"/>
    <w:rsid w:val="00CC5351"/>
    <w:rsid w:val="00CD61E7"/>
    <w:rsid w:val="00CD75AE"/>
    <w:rsid w:val="00CD7F64"/>
    <w:rsid w:val="00CE5B28"/>
    <w:rsid w:val="00CE684E"/>
    <w:rsid w:val="00CE6A70"/>
    <w:rsid w:val="00CF01A8"/>
    <w:rsid w:val="00CF0CC8"/>
    <w:rsid w:val="00CF126B"/>
    <w:rsid w:val="00CF1759"/>
    <w:rsid w:val="00D00392"/>
    <w:rsid w:val="00D05CFD"/>
    <w:rsid w:val="00D068E7"/>
    <w:rsid w:val="00D105A5"/>
    <w:rsid w:val="00D10CCB"/>
    <w:rsid w:val="00D1621E"/>
    <w:rsid w:val="00D23498"/>
    <w:rsid w:val="00D30EA1"/>
    <w:rsid w:val="00D3473F"/>
    <w:rsid w:val="00D35DCD"/>
    <w:rsid w:val="00D37168"/>
    <w:rsid w:val="00D41426"/>
    <w:rsid w:val="00D458CC"/>
    <w:rsid w:val="00D46657"/>
    <w:rsid w:val="00D5040D"/>
    <w:rsid w:val="00D52B25"/>
    <w:rsid w:val="00D52D4E"/>
    <w:rsid w:val="00D530C2"/>
    <w:rsid w:val="00D53D63"/>
    <w:rsid w:val="00D55C09"/>
    <w:rsid w:val="00D57401"/>
    <w:rsid w:val="00D6087E"/>
    <w:rsid w:val="00D61198"/>
    <w:rsid w:val="00D61FB3"/>
    <w:rsid w:val="00D635DE"/>
    <w:rsid w:val="00D63EB2"/>
    <w:rsid w:val="00D74686"/>
    <w:rsid w:val="00D74732"/>
    <w:rsid w:val="00D749AB"/>
    <w:rsid w:val="00D75C6E"/>
    <w:rsid w:val="00D76F9A"/>
    <w:rsid w:val="00D77139"/>
    <w:rsid w:val="00D80A88"/>
    <w:rsid w:val="00D868D0"/>
    <w:rsid w:val="00D92C26"/>
    <w:rsid w:val="00D95BA4"/>
    <w:rsid w:val="00D976F2"/>
    <w:rsid w:val="00DA0E52"/>
    <w:rsid w:val="00DA6E29"/>
    <w:rsid w:val="00DA7DE2"/>
    <w:rsid w:val="00DB5818"/>
    <w:rsid w:val="00DB5A3D"/>
    <w:rsid w:val="00DB614D"/>
    <w:rsid w:val="00DC0667"/>
    <w:rsid w:val="00DC10BC"/>
    <w:rsid w:val="00DC154D"/>
    <w:rsid w:val="00DC49CB"/>
    <w:rsid w:val="00DC59A6"/>
    <w:rsid w:val="00DC7665"/>
    <w:rsid w:val="00DD0343"/>
    <w:rsid w:val="00DD39CD"/>
    <w:rsid w:val="00DD3FA4"/>
    <w:rsid w:val="00DE235C"/>
    <w:rsid w:val="00DE291E"/>
    <w:rsid w:val="00DE37E7"/>
    <w:rsid w:val="00DE5DD3"/>
    <w:rsid w:val="00DF23C5"/>
    <w:rsid w:val="00DF2853"/>
    <w:rsid w:val="00DF6CF6"/>
    <w:rsid w:val="00E007DA"/>
    <w:rsid w:val="00E0350B"/>
    <w:rsid w:val="00E0418E"/>
    <w:rsid w:val="00E0551B"/>
    <w:rsid w:val="00E0632C"/>
    <w:rsid w:val="00E10D46"/>
    <w:rsid w:val="00E1310F"/>
    <w:rsid w:val="00E139E9"/>
    <w:rsid w:val="00E167FC"/>
    <w:rsid w:val="00E2225B"/>
    <w:rsid w:val="00E2478B"/>
    <w:rsid w:val="00E2594C"/>
    <w:rsid w:val="00E30794"/>
    <w:rsid w:val="00E30A2B"/>
    <w:rsid w:val="00E3459A"/>
    <w:rsid w:val="00E379FD"/>
    <w:rsid w:val="00E4008B"/>
    <w:rsid w:val="00E41E3C"/>
    <w:rsid w:val="00E51394"/>
    <w:rsid w:val="00E526CF"/>
    <w:rsid w:val="00E54F72"/>
    <w:rsid w:val="00E60514"/>
    <w:rsid w:val="00E62CBA"/>
    <w:rsid w:val="00E62D28"/>
    <w:rsid w:val="00E63EC3"/>
    <w:rsid w:val="00E6476D"/>
    <w:rsid w:val="00E65CBE"/>
    <w:rsid w:val="00E675E3"/>
    <w:rsid w:val="00E71903"/>
    <w:rsid w:val="00E774C0"/>
    <w:rsid w:val="00E8171E"/>
    <w:rsid w:val="00E84B01"/>
    <w:rsid w:val="00E853F1"/>
    <w:rsid w:val="00E905B3"/>
    <w:rsid w:val="00E94337"/>
    <w:rsid w:val="00E95468"/>
    <w:rsid w:val="00E958AC"/>
    <w:rsid w:val="00E95989"/>
    <w:rsid w:val="00E971F7"/>
    <w:rsid w:val="00EA29AF"/>
    <w:rsid w:val="00EA2EE1"/>
    <w:rsid w:val="00EA4993"/>
    <w:rsid w:val="00EA572A"/>
    <w:rsid w:val="00EB35B3"/>
    <w:rsid w:val="00EC30A2"/>
    <w:rsid w:val="00EC621A"/>
    <w:rsid w:val="00ED0D97"/>
    <w:rsid w:val="00ED60EA"/>
    <w:rsid w:val="00ED70F2"/>
    <w:rsid w:val="00EE4BEB"/>
    <w:rsid w:val="00EF232F"/>
    <w:rsid w:val="00EF3E7E"/>
    <w:rsid w:val="00EF4647"/>
    <w:rsid w:val="00EF4FE1"/>
    <w:rsid w:val="00EF53B4"/>
    <w:rsid w:val="00F0014E"/>
    <w:rsid w:val="00F227EF"/>
    <w:rsid w:val="00F31FCF"/>
    <w:rsid w:val="00F34220"/>
    <w:rsid w:val="00F36D2B"/>
    <w:rsid w:val="00F404AB"/>
    <w:rsid w:val="00F40803"/>
    <w:rsid w:val="00F43D9A"/>
    <w:rsid w:val="00F56A70"/>
    <w:rsid w:val="00F577CB"/>
    <w:rsid w:val="00F63311"/>
    <w:rsid w:val="00F66360"/>
    <w:rsid w:val="00F701C2"/>
    <w:rsid w:val="00F75364"/>
    <w:rsid w:val="00F77050"/>
    <w:rsid w:val="00F77B75"/>
    <w:rsid w:val="00F97CC0"/>
    <w:rsid w:val="00F97D4F"/>
    <w:rsid w:val="00FA4033"/>
    <w:rsid w:val="00FA6234"/>
    <w:rsid w:val="00FA74F2"/>
    <w:rsid w:val="00FB077A"/>
    <w:rsid w:val="00FB16D8"/>
    <w:rsid w:val="00FB22EF"/>
    <w:rsid w:val="00FB6FD6"/>
    <w:rsid w:val="00FC392F"/>
    <w:rsid w:val="00FC4E13"/>
    <w:rsid w:val="00FD0146"/>
    <w:rsid w:val="00FD105C"/>
    <w:rsid w:val="00FD1379"/>
    <w:rsid w:val="00FD292A"/>
    <w:rsid w:val="00FD318B"/>
    <w:rsid w:val="00FD3F3E"/>
    <w:rsid w:val="00FD40B2"/>
    <w:rsid w:val="00FD5793"/>
    <w:rsid w:val="00FE6499"/>
    <w:rsid w:val="00FF175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53DC"/>
    <w:rPr>
      <w:rFonts w:ascii="Arial Unicode MS" w:eastAsia="Arial Unicode MS" w:hAnsi="Arial Unicode MS" w:cs="Arial Unicode MS"/>
      <w:color w:val="000000"/>
      <w:sz w:val="24"/>
      <w:szCs w:val="24"/>
    </w:rPr>
  </w:style>
  <w:style w:type="paragraph" w:styleId="1">
    <w:name w:val="heading 1"/>
    <w:basedOn w:val="a"/>
    <w:next w:val="a"/>
    <w:link w:val="10"/>
    <w:qFormat/>
    <w:rsid w:val="00AC0A06"/>
    <w:pPr>
      <w:keepNext/>
      <w:pageBreakBefore/>
      <w:spacing w:after="120"/>
      <w:jc w:val="center"/>
      <w:outlineLvl w:val="0"/>
    </w:pPr>
    <w:rPr>
      <w:rFonts w:ascii="Arial" w:eastAsia="Times New Roman" w:hAnsi="Arial" w:cs="Times New Roman"/>
      <w:b/>
      <w:caps/>
      <w:color w:val="auto"/>
      <w:sz w:val="20"/>
      <w:szCs w:val="20"/>
    </w:rPr>
  </w:style>
  <w:style w:type="paragraph" w:styleId="2">
    <w:name w:val="heading 2"/>
    <w:basedOn w:val="a"/>
    <w:next w:val="a"/>
    <w:link w:val="20"/>
    <w:qFormat/>
    <w:rsid w:val="00AC0A06"/>
    <w:pPr>
      <w:keepNext/>
      <w:tabs>
        <w:tab w:val="left" w:pos="993"/>
      </w:tabs>
      <w:spacing w:before="120" w:after="60"/>
      <w:ind w:left="993" w:right="567" w:hanging="426"/>
      <w:jc w:val="both"/>
      <w:outlineLvl w:val="1"/>
    </w:pPr>
    <w:rPr>
      <w:rFonts w:ascii="Arial" w:eastAsia="Times New Roman" w:hAnsi="Arial" w:cs="Times New Roman"/>
      <w:b/>
      <w:color w:val="auto"/>
      <w:sz w:val="20"/>
      <w:szCs w:val="20"/>
    </w:rPr>
  </w:style>
  <w:style w:type="paragraph" w:styleId="3">
    <w:name w:val="heading 3"/>
    <w:basedOn w:val="a"/>
    <w:next w:val="a"/>
    <w:link w:val="30"/>
    <w:uiPriority w:val="9"/>
    <w:unhideWhenUsed/>
    <w:qFormat/>
    <w:rsid w:val="00303880"/>
    <w:pPr>
      <w:keepNext/>
      <w:keepLines/>
      <w:spacing w:before="200" w:line="276" w:lineRule="auto"/>
      <w:outlineLvl w:val="2"/>
    </w:pPr>
    <w:rPr>
      <w:rFonts w:ascii="Cambria" w:eastAsia="Times New Roman" w:hAnsi="Cambria" w:cs="Times New Roman"/>
      <w:b/>
      <w:bCs/>
      <w:color w:val="4F81BD"/>
      <w:sz w:val="20"/>
      <w:szCs w:val="20"/>
    </w:rPr>
  </w:style>
  <w:style w:type="paragraph" w:styleId="4">
    <w:name w:val="heading 4"/>
    <w:basedOn w:val="a"/>
    <w:next w:val="a"/>
    <w:link w:val="40"/>
    <w:uiPriority w:val="9"/>
    <w:semiHidden/>
    <w:unhideWhenUsed/>
    <w:qFormat/>
    <w:rsid w:val="00AC0A06"/>
    <w:pPr>
      <w:keepNext/>
      <w:keepLines/>
      <w:spacing w:before="200"/>
      <w:outlineLvl w:val="3"/>
    </w:pPr>
    <w:rPr>
      <w:rFonts w:ascii="Cambria" w:eastAsia="Times New Roman" w:hAnsi="Cambria" w:cs="Times New Roman"/>
      <w:b/>
      <w:bCs/>
      <w:i/>
      <w:iCs/>
      <w:color w:val="4F81BD"/>
    </w:rPr>
  </w:style>
  <w:style w:type="paragraph" w:styleId="5">
    <w:name w:val="heading 5"/>
    <w:basedOn w:val="a"/>
    <w:next w:val="a"/>
    <w:link w:val="50"/>
    <w:qFormat/>
    <w:rsid w:val="00D105A5"/>
    <w:pPr>
      <w:keepNext/>
      <w:jc w:val="both"/>
      <w:outlineLvl w:val="4"/>
    </w:pPr>
    <w:rPr>
      <w:rFonts w:ascii="Times New R Kaz" w:eastAsia="Times New Roman" w:hAnsi="Times New R Kaz" w:cs="Times New Roman"/>
      <w:sz w:val="28"/>
      <w:lang w:val="be-BY"/>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F53DC"/>
    <w:pPr>
      <w:ind w:left="720"/>
      <w:contextualSpacing/>
    </w:pPr>
    <w:rPr>
      <w:rFonts w:ascii="Times New Roman" w:eastAsia="Times New Roman" w:hAnsi="Times New Roman" w:cs="Times New Roman"/>
      <w:color w:val="auto"/>
    </w:rPr>
  </w:style>
  <w:style w:type="character" w:customStyle="1" w:styleId="21">
    <w:name w:val="Основной текст (2)_"/>
    <w:link w:val="22"/>
    <w:rsid w:val="003B1E51"/>
    <w:rPr>
      <w:rFonts w:ascii="Times New Roman" w:eastAsia="Times New Roman" w:hAnsi="Times New Roman" w:cs="Times New Roman"/>
      <w:sz w:val="18"/>
      <w:szCs w:val="18"/>
      <w:shd w:val="clear" w:color="auto" w:fill="FFFFFF"/>
    </w:rPr>
  </w:style>
  <w:style w:type="character" w:customStyle="1" w:styleId="a4">
    <w:name w:val="Основной текст_"/>
    <w:link w:val="51"/>
    <w:rsid w:val="003B1E51"/>
    <w:rPr>
      <w:rFonts w:ascii="Times New Roman" w:eastAsia="Times New Roman" w:hAnsi="Times New Roman" w:cs="Times New Roman"/>
      <w:sz w:val="18"/>
      <w:szCs w:val="18"/>
      <w:shd w:val="clear" w:color="auto" w:fill="FFFFFF"/>
    </w:rPr>
  </w:style>
  <w:style w:type="character" w:customStyle="1" w:styleId="a5">
    <w:name w:val="Колонтитул_"/>
    <w:link w:val="a6"/>
    <w:rsid w:val="003B1E51"/>
    <w:rPr>
      <w:rFonts w:ascii="Times New Roman" w:eastAsia="Times New Roman" w:hAnsi="Times New Roman" w:cs="Times New Roman"/>
      <w:sz w:val="20"/>
      <w:szCs w:val="20"/>
      <w:shd w:val="clear" w:color="auto" w:fill="FFFFFF"/>
    </w:rPr>
  </w:style>
  <w:style w:type="character" w:customStyle="1" w:styleId="ArialUnicodeMS7pt">
    <w:name w:val="Колонтитул + Arial Unicode MS;7 pt;Полужирный;Курсив"/>
    <w:rsid w:val="003B1E51"/>
    <w:rPr>
      <w:rFonts w:ascii="Arial Unicode MS" w:eastAsia="Arial Unicode MS" w:hAnsi="Arial Unicode MS" w:cs="Arial Unicode MS"/>
      <w:b/>
      <w:bCs/>
      <w:i/>
      <w:iCs/>
      <w:smallCaps w:val="0"/>
      <w:strike w:val="0"/>
      <w:sz w:val="14"/>
      <w:szCs w:val="14"/>
    </w:rPr>
  </w:style>
  <w:style w:type="character" w:customStyle="1" w:styleId="41">
    <w:name w:val="Основной текст (4)_"/>
    <w:link w:val="42"/>
    <w:rsid w:val="003B1E51"/>
    <w:rPr>
      <w:rFonts w:ascii="Times New Roman" w:eastAsia="Times New Roman" w:hAnsi="Times New Roman" w:cs="Times New Roman"/>
      <w:sz w:val="21"/>
      <w:szCs w:val="21"/>
      <w:shd w:val="clear" w:color="auto" w:fill="FFFFFF"/>
    </w:rPr>
  </w:style>
  <w:style w:type="character" w:customStyle="1" w:styleId="43">
    <w:name w:val="Заголовок №4_"/>
    <w:link w:val="44"/>
    <w:rsid w:val="003B1E51"/>
    <w:rPr>
      <w:rFonts w:ascii="Times New Roman" w:eastAsia="Times New Roman" w:hAnsi="Times New Roman" w:cs="Times New Roman"/>
      <w:sz w:val="30"/>
      <w:szCs w:val="30"/>
      <w:shd w:val="clear" w:color="auto" w:fill="FFFFFF"/>
    </w:rPr>
  </w:style>
  <w:style w:type="character" w:customStyle="1" w:styleId="4155pt">
    <w:name w:val="Заголовок №4 + 15.5 pt;Курсив"/>
    <w:rsid w:val="003B1E51"/>
    <w:rPr>
      <w:rFonts w:ascii="Times New Roman" w:eastAsia="Times New Roman" w:hAnsi="Times New Roman" w:cs="Times New Roman"/>
      <w:b w:val="0"/>
      <w:bCs w:val="0"/>
      <w:i/>
      <w:iCs/>
      <w:smallCaps w:val="0"/>
      <w:strike w:val="0"/>
      <w:spacing w:val="0"/>
      <w:sz w:val="31"/>
      <w:szCs w:val="31"/>
    </w:rPr>
  </w:style>
  <w:style w:type="character" w:customStyle="1" w:styleId="a7">
    <w:name w:val="Основной текст + Полужирный"/>
    <w:rsid w:val="003B1E51"/>
    <w:rPr>
      <w:rFonts w:ascii="Times New Roman" w:eastAsia="Times New Roman" w:hAnsi="Times New Roman" w:cs="Times New Roman"/>
      <w:b/>
      <w:bCs/>
      <w:i w:val="0"/>
      <w:iCs w:val="0"/>
      <w:smallCaps w:val="0"/>
      <w:strike w:val="0"/>
      <w:spacing w:val="0"/>
      <w:sz w:val="18"/>
      <w:szCs w:val="18"/>
    </w:rPr>
  </w:style>
  <w:style w:type="character" w:customStyle="1" w:styleId="a8">
    <w:name w:val="Основной текст + Курсив"/>
    <w:rsid w:val="003B1E51"/>
    <w:rPr>
      <w:rFonts w:ascii="Times New Roman" w:eastAsia="Times New Roman" w:hAnsi="Times New Roman" w:cs="Times New Roman"/>
      <w:b w:val="0"/>
      <w:bCs w:val="0"/>
      <w:i/>
      <w:iCs/>
      <w:smallCaps w:val="0"/>
      <w:strike w:val="0"/>
      <w:spacing w:val="0"/>
      <w:sz w:val="18"/>
      <w:szCs w:val="18"/>
    </w:rPr>
  </w:style>
  <w:style w:type="character" w:customStyle="1" w:styleId="62">
    <w:name w:val="Заголовок №6 (2)_"/>
    <w:link w:val="620"/>
    <w:rsid w:val="003B1E51"/>
    <w:rPr>
      <w:rFonts w:ascii="Times New Roman" w:eastAsia="Times New Roman" w:hAnsi="Times New Roman" w:cs="Times New Roman"/>
      <w:sz w:val="30"/>
      <w:szCs w:val="30"/>
      <w:shd w:val="clear" w:color="auto" w:fill="FFFFFF"/>
    </w:rPr>
  </w:style>
  <w:style w:type="character" w:customStyle="1" w:styleId="52">
    <w:name w:val="Основной текст (5)_"/>
    <w:link w:val="53"/>
    <w:rsid w:val="003B1E51"/>
    <w:rPr>
      <w:rFonts w:ascii="Times New Roman" w:eastAsia="Times New Roman" w:hAnsi="Times New Roman" w:cs="Times New Roman"/>
      <w:shd w:val="clear" w:color="auto" w:fill="FFFFFF"/>
    </w:rPr>
  </w:style>
  <w:style w:type="character" w:customStyle="1" w:styleId="7">
    <w:name w:val="Заголовок №7_"/>
    <w:link w:val="70"/>
    <w:rsid w:val="003B1E51"/>
    <w:rPr>
      <w:rFonts w:ascii="Times New Roman" w:eastAsia="Times New Roman" w:hAnsi="Times New Roman" w:cs="Times New Roman"/>
      <w:sz w:val="25"/>
      <w:szCs w:val="25"/>
      <w:shd w:val="clear" w:color="auto" w:fill="FFFFFF"/>
    </w:rPr>
  </w:style>
  <w:style w:type="character" w:customStyle="1" w:styleId="45">
    <w:name w:val="Основной текст (4) + Курсив"/>
    <w:rsid w:val="003B1E51"/>
    <w:rPr>
      <w:rFonts w:ascii="Times New Roman" w:eastAsia="Times New Roman" w:hAnsi="Times New Roman" w:cs="Times New Roman"/>
      <w:b w:val="0"/>
      <w:bCs w:val="0"/>
      <w:i/>
      <w:iCs/>
      <w:smallCaps w:val="0"/>
      <w:strike w:val="0"/>
      <w:spacing w:val="0"/>
      <w:sz w:val="21"/>
      <w:szCs w:val="21"/>
    </w:rPr>
  </w:style>
  <w:style w:type="character" w:customStyle="1" w:styleId="6">
    <w:name w:val="Заголовок №6_"/>
    <w:link w:val="60"/>
    <w:rsid w:val="003B1E51"/>
    <w:rPr>
      <w:spacing w:val="10"/>
      <w:sz w:val="26"/>
      <w:szCs w:val="26"/>
      <w:shd w:val="clear" w:color="auto" w:fill="FFFFFF"/>
    </w:rPr>
  </w:style>
  <w:style w:type="character" w:customStyle="1" w:styleId="a9">
    <w:name w:val="Подпись к картинке_"/>
    <w:link w:val="aa"/>
    <w:rsid w:val="003B1E51"/>
    <w:rPr>
      <w:sz w:val="18"/>
      <w:szCs w:val="18"/>
      <w:shd w:val="clear" w:color="auto" w:fill="FFFFFF"/>
    </w:rPr>
  </w:style>
  <w:style w:type="character" w:customStyle="1" w:styleId="61">
    <w:name w:val="Основной текст (6)_"/>
    <w:link w:val="63"/>
    <w:rsid w:val="003B1E51"/>
    <w:rPr>
      <w:sz w:val="16"/>
      <w:szCs w:val="16"/>
      <w:shd w:val="clear" w:color="auto" w:fill="FFFFFF"/>
    </w:rPr>
  </w:style>
  <w:style w:type="character" w:customStyle="1" w:styleId="8">
    <w:name w:val="Основной текст (8)_"/>
    <w:rsid w:val="003B1E51"/>
    <w:rPr>
      <w:rFonts w:ascii="Times New Roman" w:eastAsia="Times New Roman" w:hAnsi="Times New Roman" w:cs="Times New Roman"/>
      <w:b w:val="0"/>
      <w:bCs w:val="0"/>
      <w:i w:val="0"/>
      <w:iCs w:val="0"/>
      <w:smallCaps w:val="0"/>
      <w:strike w:val="0"/>
      <w:spacing w:val="0"/>
      <w:sz w:val="11"/>
      <w:szCs w:val="11"/>
    </w:rPr>
  </w:style>
  <w:style w:type="character" w:customStyle="1" w:styleId="0pt">
    <w:name w:val="Колонтитул + Интервал 0 pt"/>
    <w:rsid w:val="003B1E51"/>
    <w:rPr>
      <w:rFonts w:ascii="Times New Roman" w:eastAsia="Times New Roman" w:hAnsi="Times New Roman" w:cs="Times New Roman"/>
      <w:b w:val="0"/>
      <w:bCs w:val="0"/>
      <w:i w:val="0"/>
      <w:iCs w:val="0"/>
      <w:smallCaps w:val="0"/>
      <w:strike w:val="0"/>
      <w:spacing w:val="-10"/>
      <w:sz w:val="20"/>
      <w:szCs w:val="20"/>
    </w:rPr>
  </w:style>
  <w:style w:type="character" w:customStyle="1" w:styleId="23">
    <w:name w:val="Основной текст (2) + Не курсив"/>
    <w:rsid w:val="003B1E51"/>
    <w:rPr>
      <w:rFonts w:ascii="Times New Roman" w:eastAsia="Times New Roman" w:hAnsi="Times New Roman" w:cs="Times New Roman"/>
      <w:b w:val="0"/>
      <w:bCs w:val="0"/>
      <w:i/>
      <w:iCs/>
      <w:smallCaps w:val="0"/>
      <w:strike w:val="0"/>
      <w:spacing w:val="0"/>
      <w:sz w:val="18"/>
      <w:szCs w:val="18"/>
    </w:rPr>
  </w:style>
  <w:style w:type="character" w:customStyle="1" w:styleId="9">
    <w:name w:val="Основной текст (9)_"/>
    <w:link w:val="90"/>
    <w:rsid w:val="003B1E51"/>
    <w:rPr>
      <w:rFonts w:ascii="Times New Roman" w:eastAsia="Times New Roman" w:hAnsi="Times New Roman" w:cs="Times New Roman"/>
      <w:sz w:val="17"/>
      <w:szCs w:val="17"/>
      <w:shd w:val="clear" w:color="auto" w:fill="FFFFFF"/>
    </w:rPr>
  </w:style>
  <w:style w:type="character" w:customStyle="1" w:styleId="9105pt">
    <w:name w:val="Основной текст (9) + 10.5 pt;Не курсив"/>
    <w:rsid w:val="003B1E51"/>
    <w:rPr>
      <w:rFonts w:ascii="Times New Roman" w:eastAsia="Times New Roman" w:hAnsi="Times New Roman" w:cs="Times New Roman"/>
      <w:b w:val="0"/>
      <w:bCs w:val="0"/>
      <w:i/>
      <w:iCs/>
      <w:smallCaps w:val="0"/>
      <w:strike w:val="0"/>
      <w:spacing w:val="0"/>
      <w:sz w:val="21"/>
      <w:szCs w:val="21"/>
    </w:rPr>
  </w:style>
  <w:style w:type="character" w:customStyle="1" w:styleId="100">
    <w:name w:val="Основной текст (10)_"/>
    <w:link w:val="101"/>
    <w:rsid w:val="003B1E51"/>
    <w:rPr>
      <w:rFonts w:ascii="Times New Roman" w:eastAsia="Times New Roman" w:hAnsi="Times New Roman" w:cs="Times New Roman"/>
      <w:sz w:val="17"/>
      <w:szCs w:val="17"/>
      <w:shd w:val="clear" w:color="auto" w:fill="FFFFFF"/>
    </w:rPr>
  </w:style>
  <w:style w:type="character" w:customStyle="1" w:styleId="102">
    <w:name w:val="Основной текст (10) + Курсив"/>
    <w:rsid w:val="003B1E51"/>
    <w:rPr>
      <w:rFonts w:ascii="Times New Roman" w:eastAsia="Times New Roman" w:hAnsi="Times New Roman" w:cs="Times New Roman"/>
      <w:b w:val="0"/>
      <w:bCs w:val="0"/>
      <w:i/>
      <w:iCs/>
      <w:smallCaps w:val="0"/>
      <w:strike w:val="0"/>
      <w:spacing w:val="0"/>
      <w:sz w:val="17"/>
      <w:szCs w:val="17"/>
    </w:rPr>
  </w:style>
  <w:style w:type="character" w:customStyle="1" w:styleId="91">
    <w:name w:val="Основной текст (9) + Не курсив"/>
    <w:rsid w:val="003B1E51"/>
    <w:rPr>
      <w:rFonts w:ascii="Times New Roman" w:eastAsia="Times New Roman" w:hAnsi="Times New Roman" w:cs="Times New Roman"/>
      <w:b w:val="0"/>
      <w:bCs w:val="0"/>
      <w:i/>
      <w:iCs/>
      <w:smallCaps w:val="0"/>
      <w:strike w:val="0"/>
      <w:spacing w:val="0"/>
      <w:sz w:val="17"/>
      <w:szCs w:val="17"/>
    </w:rPr>
  </w:style>
  <w:style w:type="character" w:customStyle="1" w:styleId="285pt">
    <w:name w:val="Основной текст (2) + 8.5 pt;Полужирный"/>
    <w:rsid w:val="003B1E51"/>
    <w:rPr>
      <w:rFonts w:ascii="Times New Roman" w:eastAsia="Times New Roman" w:hAnsi="Times New Roman" w:cs="Times New Roman"/>
      <w:b/>
      <w:bCs/>
      <w:i w:val="0"/>
      <w:iCs w:val="0"/>
      <w:smallCaps w:val="0"/>
      <w:strike w:val="0"/>
      <w:spacing w:val="0"/>
      <w:sz w:val="17"/>
      <w:szCs w:val="17"/>
    </w:rPr>
  </w:style>
  <w:style w:type="character" w:customStyle="1" w:styleId="92">
    <w:name w:val="Основной текст (9) + Полужирный"/>
    <w:rsid w:val="003B1E51"/>
    <w:rPr>
      <w:rFonts w:ascii="Times New Roman" w:eastAsia="Times New Roman" w:hAnsi="Times New Roman" w:cs="Times New Roman"/>
      <w:b/>
      <w:bCs/>
      <w:i w:val="0"/>
      <w:iCs w:val="0"/>
      <w:smallCaps w:val="0"/>
      <w:strike w:val="0"/>
      <w:spacing w:val="0"/>
      <w:sz w:val="17"/>
      <w:szCs w:val="17"/>
    </w:rPr>
  </w:style>
  <w:style w:type="character" w:customStyle="1" w:styleId="520">
    <w:name w:val="Заголовок №5 (2)_"/>
    <w:link w:val="521"/>
    <w:rsid w:val="003B1E51"/>
    <w:rPr>
      <w:spacing w:val="10"/>
      <w:sz w:val="26"/>
      <w:szCs w:val="26"/>
      <w:shd w:val="clear" w:color="auto" w:fill="FFFFFF"/>
    </w:rPr>
  </w:style>
  <w:style w:type="character" w:customStyle="1" w:styleId="109pt">
    <w:name w:val="Основной текст (10) + 9 pt;Курсив"/>
    <w:rsid w:val="003B1E51"/>
    <w:rPr>
      <w:rFonts w:ascii="Times New Roman" w:eastAsia="Times New Roman" w:hAnsi="Times New Roman" w:cs="Times New Roman"/>
      <w:b w:val="0"/>
      <w:bCs w:val="0"/>
      <w:i/>
      <w:iCs/>
      <w:smallCaps w:val="0"/>
      <w:strike w:val="0"/>
      <w:spacing w:val="0"/>
      <w:sz w:val="18"/>
      <w:szCs w:val="18"/>
    </w:rPr>
  </w:style>
  <w:style w:type="character" w:customStyle="1" w:styleId="11">
    <w:name w:val="Основной текст (11)_"/>
    <w:link w:val="110"/>
    <w:rsid w:val="003B1E51"/>
    <w:rPr>
      <w:rFonts w:ascii="Times New Roman" w:eastAsia="Times New Roman" w:hAnsi="Times New Roman" w:cs="Times New Roman"/>
      <w:sz w:val="27"/>
      <w:szCs w:val="27"/>
      <w:shd w:val="clear" w:color="auto" w:fill="FFFFFF"/>
    </w:rPr>
  </w:style>
  <w:style w:type="character" w:customStyle="1" w:styleId="40pt">
    <w:name w:val="Основной текст (4) + Интервал 0 pt"/>
    <w:rsid w:val="003B1E51"/>
    <w:rPr>
      <w:rFonts w:ascii="Times New Roman" w:eastAsia="Times New Roman" w:hAnsi="Times New Roman" w:cs="Times New Roman"/>
      <w:b w:val="0"/>
      <w:bCs w:val="0"/>
      <w:i w:val="0"/>
      <w:iCs w:val="0"/>
      <w:smallCaps w:val="0"/>
      <w:strike w:val="0"/>
      <w:spacing w:val="-10"/>
      <w:sz w:val="21"/>
      <w:szCs w:val="21"/>
    </w:rPr>
  </w:style>
  <w:style w:type="character" w:customStyle="1" w:styleId="12">
    <w:name w:val="Основной текст1"/>
    <w:rsid w:val="003B1E51"/>
    <w:rPr>
      <w:rFonts w:ascii="Times New Roman" w:eastAsia="Times New Roman" w:hAnsi="Times New Roman" w:cs="Times New Roman"/>
      <w:b w:val="0"/>
      <w:bCs w:val="0"/>
      <w:i w:val="0"/>
      <w:iCs w:val="0"/>
      <w:smallCaps w:val="0"/>
      <w:strike w:val="0"/>
      <w:spacing w:val="0"/>
      <w:sz w:val="18"/>
      <w:szCs w:val="18"/>
    </w:rPr>
  </w:style>
  <w:style w:type="character" w:customStyle="1" w:styleId="54">
    <w:name w:val="Заголовок №5_"/>
    <w:link w:val="55"/>
    <w:rsid w:val="003B1E51"/>
    <w:rPr>
      <w:rFonts w:ascii="Times New Roman" w:eastAsia="Times New Roman" w:hAnsi="Times New Roman" w:cs="Times New Roman"/>
      <w:sz w:val="30"/>
      <w:szCs w:val="30"/>
      <w:shd w:val="clear" w:color="auto" w:fill="FFFFFF"/>
    </w:rPr>
  </w:style>
  <w:style w:type="character" w:customStyle="1" w:styleId="5145pt">
    <w:name w:val="Заголовок №5 + 14.5 pt;Курсив"/>
    <w:rsid w:val="003B1E51"/>
    <w:rPr>
      <w:rFonts w:ascii="Times New Roman" w:eastAsia="Times New Roman" w:hAnsi="Times New Roman" w:cs="Times New Roman"/>
      <w:b w:val="0"/>
      <w:bCs w:val="0"/>
      <w:i/>
      <w:iCs/>
      <w:smallCaps w:val="0"/>
      <w:strike w:val="0"/>
      <w:spacing w:val="0"/>
      <w:sz w:val="29"/>
      <w:szCs w:val="29"/>
    </w:rPr>
  </w:style>
  <w:style w:type="character" w:customStyle="1" w:styleId="51pt">
    <w:name w:val="Заголовок №5 + Интервал 1 pt"/>
    <w:rsid w:val="003B1E51"/>
    <w:rPr>
      <w:rFonts w:ascii="Times New Roman" w:eastAsia="Times New Roman" w:hAnsi="Times New Roman" w:cs="Times New Roman"/>
      <w:b w:val="0"/>
      <w:bCs w:val="0"/>
      <w:i w:val="0"/>
      <w:iCs w:val="0"/>
      <w:smallCaps w:val="0"/>
      <w:strike w:val="0"/>
      <w:spacing w:val="30"/>
      <w:sz w:val="30"/>
      <w:szCs w:val="30"/>
    </w:rPr>
  </w:style>
  <w:style w:type="character" w:customStyle="1" w:styleId="50pt">
    <w:name w:val="Заголовок №5 + Полужирный;Интервал 0 pt"/>
    <w:rsid w:val="003B1E51"/>
    <w:rPr>
      <w:rFonts w:ascii="Times New Roman" w:eastAsia="Times New Roman" w:hAnsi="Times New Roman" w:cs="Times New Roman"/>
      <w:b/>
      <w:bCs/>
      <w:i w:val="0"/>
      <w:iCs w:val="0"/>
      <w:smallCaps w:val="0"/>
      <w:strike w:val="0"/>
      <w:spacing w:val="-10"/>
      <w:sz w:val="30"/>
      <w:szCs w:val="30"/>
    </w:rPr>
  </w:style>
  <w:style w:type="character" w:customStyle="1" w:styleId="120">
    <w:name w:val="Основной текст (12)_"/>
    <w:rsid w:val="003B1E51"/>
    <w:rPr>
      <w:b w:val="0"/>
      <w:bCs w:val="0"/>
      <w:i w:val="0"/>
      <w:iCs w:val="0"/>
      <w:smallCaps w:val="0"/>
      <w:strike w:val="0"/>
      <w:spacing w:val="0"/>
      <w:sz w:val="21"/>
      <w:szCs w:val="21"/>
    </w:rPr>
  </w:style>
  <w:style w:type="character" w:customStyle="1" w:styleId="121pt">
    <w:name w:val="Основной текст (12) + Интервал 1 pt"/>
    <w:rsid w:val="003B1E51"/>
    <w:rPr>
      <w:b w:val="0"/>
      <w:bCs w:val="0"/>
      <w:i w:val="0"/>
      <w:iCs w:val="0"/>
      <w:smallCaps w:val="0"/>
      <w:strike w:val="0"/>
      <w:spacing w:val="20"/>
      <w:sz w:val="21"/>
      <w:szCs w:val="21"/>
    </w:rPr>
  </w:style>
  <w:style w:type="character" w:customStyle="1" w:styleId="13">
    <w:name w:val="Основной текст (13)_"/>
    <w:rsid w:val="003B1E51"/>
    <w:rPr>
      <w:b w:val="0"/>
      <w:bCs w:val="0"/>
      <w:i w:val="0"/>
      <w:iCs w:val="0"/>
      <w:smallCaps w:val="0"/>
      <w:strike w:val="0"/>
      <w:spacing w:val="0"/>
      <w:sz w:val="21"/>
      <w:szCs w:val="21"/>
    </w:rPr>
  </w:style>
  <w:style w:type="character" w:customStyle="1" w:styleId="60pt">
    <w:name w:val="Заголовок №6 + Интервал 0 pt"/>
    <w:rsid w:val="003B1E51"/>
    <w:rPr>
      <w:b w:val="0"/>
      <w:bCs w:val="0"/>
      <w:i w:val="0"/>
      <w:iCs w:val="0"/>
      <w:smallCaps w:val="0"/>
      <w:strike w:val="0"/>
      <w:spacing w:val="-10"/>
      <w:sz w:val="26"/>
      <w:szCs w:val="26"/>
    </w:rPr>
  </w:style>
  <w:style w:type="character" w:customStyle="1" w:styleId="72">
    <w:name w:val="Заголовок №7 (2)_"/>
    <w:link w:val="720"/>
    <w:rsid w:val="003B1E51"/>
    <w:rPr>
      <w:sz w:val="21"/>
      <w:szCs w:val="21"/>
      <w:shd w:val="clear" w:color="auto" w:fill="FFFFFF"/>
    </w:rPr>
  </w:style>
  <w:style w:type="character" w:customStyle="1" w:styleId="32">
    <w:name w:val="Заголовок №3 (2)_"/>
    <w:rsid w:val="003B1E51"/>
    <w:rPr>
      <w:rFonts w:ascii="Times New Roman" w:eastAsia="Times New Roman" w:hAnsi="Times New Roman" w:cs="Times New Roman"/>
      <w:b w:val="0"/>
      <w:bCs w:val="0"/>
      <w:i w:val="0"/>
      <w:iCs w:val="0"/>
      <w:smallCaps w:val="0"/>
      <w:strike w:val="0"/>
      <w:spacing w:val="0"/>
      <w:sz w:val="25"/>
      <w:szCs w:val="25"/>
    </w:rPr>
  </w:style>
  <w:style w:type="character" w:customStyle="1" w:styleId="320">
    <w:name w:val="Заголовок №3 (2)"/>
    <w:rsid w:val="003B1E51"/>
    <w:rPr>
      <w:rFonts w:ascii="Times New Roman" w:eastAsia="Times New Roman" w:hAnsi="Times New Roman" w:cs="Times New Roman"/>
      <w:b w:val="0"/>
      <w:bCs w:val="0"/>
      <w:i w:val="0"/>
      <w:iCs w:val="0"/>
      <w:smallCaps w:val="0"/>
      <w:strike w:val="0"/>
      <w:spacing w:val="0"/>
      <w:sz w:val="25"/>
      <w:szCs w:val="25"/>
    </w:rPr>
  </w:style>
  <w:style w:type="character" w:customStyle="1" w:styleId="220">
    <w:name w:val="Заголовок №2 (2)_"/>
    <w:rsid w:val="003B1E51"/>
    <w:rPr>
      <w:b w:val="0"/>
      <w:bCs w:val="0"/>
      <w:i w:val="0"/>
      <w:iCs w:val="0"/>
      <w:smallCaps w:val="0"/>
      <w:strike w:val="0"/>
      <w:spacing w:val="10"/>
      <w:sz w:val="26"/>
      <w:szCs w:val="26"/>
    </w:rPr>
  </w:style>
  <w:style w:type="character" w:customStyle="1" w:styleId="221">
    <w:name w:val="Заголовок №2 (2)"/>
    <w:rsid w:val="003B1E51"/>
    <w:rPr>
      <w:b w:val="0"/>
      <w:bCs w:val="0"/>
      <w:i w:val="0"/>
      <w:iCs w:val="0"/>
      <w:smallCaps w:val="0"/>
      <w:strike w:val="0"/>
      <w:spacing w:val="10"/>
      <w:sz w:val="26"/>
      <w:szCs w:val="26"/>
    </w:rPr>
  </w:style>
  <w:style w:type="character" w:customStyle="1" w:styleId="130">
    <w:name w:val="Основной текст (13)"/>
    <w:rsid w:val="003B1E51"/>
    <w:rPr>
      <w:b w:val="0"/>
      <w:bCs w:val="0"/>
      <w:i w:val="0"/>
      <w:iCs w:val="0"/>
      <w:smallCaps w:val="0"/>
      <w:strike w:val="0"/>
      <w:spacing w:val="0"/>
      <w:sz w:val="21"/>
      <w:szCs w:val="21"/>
    </w:rPr>
  </w:style>
  <w:style w:type="character" w:customStyle="1" w:styleId="80">
    <w:name w:val="Основной текст (8)"/>
    <w:rsid w:val="003B1E51"/>
    <w:rPr>
      <w:rFonts w:ascii="Times New Roman" w:eastAsia="Times New Roman" w:hAnsi="Times New Roman" w:cs="Times New Roman"/>
      <w:b w:val="0"/>
      <w:bCs w:val="0"/>
      <w:i w:val="0"/>
      <w:iCs w:val="0"/>
      <w:smallCaps w:val="0"/>
      <w:strike w:val="0"/>
      <w:spacing w:val="0"/>
      <w:sz w:val="11"/>
      <w:szCs w:val="11"/>
    </w:rPr>
  </w:style>
  <w:style w:type="character" w:customStyle="1" w:styleId="18">
    <w:name w:val="Основной текст (18)_"/>
    <w:rsid w:val="003B1E51"/>
    <w:rPr>
      <w:b w:val="0"/>
      <w:bCs w:val="0"/>
      <w:i w:val="0"/>
      <w:iCs w:val="0"/>
      <w:smallCaps w:val="0"/>
      <w:strike w:val="0"/>
      <w:spacing w:val="0"/>
      <w:sz w:val="18"/>
      <w:szCs w:val="18"/>
    </w:rPr>
  </w:style>
  <w:style w:type="character" w:customStyle="1" w:styleId="180">
    <w:name w:val="Основной текст (18)"/>
    <w:rsid w:val="003B1E51"/>
    <w:rPr>
      <w:b w:val="0"/>
      <w:bCs w:val="0"/>
      <w:i w:val="0"/>
      <w:iCs w:val="0"/>
      <w:smallCaps w:val="0"/>
      <w:strike w:val="0"/>
      <w:spacing w:val="0"/>
      <w:sz w:val="18"/>
      <w:szCs w:val="18"/>
    </w:rPr>
  </w:style>
  <w:style w:type="character" w:customStyle="1" w:styleId="34">
    <w:name w:val="Заголовок №3 (4)_"/>
    <w:rsid w:val="003B1E51"/>
    <w:rPr>
      <w:b w:val="0"/>
      <w:bCs w:val="0"/>
      <w:i w:val="0"/>
      <w:iCs w:val="0"/>
      <w:smallCaps w:val="0"/>
      <w:strike w:val="0"/>
      <w:spacing w:val="0"/>
      <w:sz w:val="21"/>
      <w:szCs w:val="21"/>
    </w:rPr>
  </w:style>
  <w:style w:type="character" w:customStyle="1" w:styleId="340">
    <w:name w:val="Заголовок №3 (4)"/>
    <w:rsid w:val="003B1E51"/>
    <w:rPr>
      <w:b w:val="0"/>
      <w:bCs w:val="0"/>
      <w:i w:val="0"/>
      <w:iCs w:val="0"/>
      <w:smallCaps w:val="0"/>
      <w:strike w:val="0"/>
      <w:spacing w:val="0"/>
      <w:sz w:val="21"/>
      <w:szCs w:val="21"/>
    </w:rPr>
  </w:style>
  <w:style w:type="character" w:customStyle="1" w:styleId="121">
    <w:name w:val="Основной текст (12)"/>
    <w:rsid w:val="003B1E51"/>
    <w:rPr>
      <w:b w:val="0"/>
      <w:bCs w:val="0"/>
      <w:i w:val="0"/>
      <w:iCs w:val="0"/>
      <w:smallCaps w:val="0"/>
      <w:strike w:val="0"/>
      <w:spacing w:val="0"/>
      <w:sz w:val="21"/>
      <w:szCs w:val="21"/>
    </w:rPr>
  </w:style>
  <w:style w:type="character" w:customStyle="1" w:styleId="341">
    <w:name w:val="Заголовок №3 (4) + Полужирный"/>
    <w:rsid w:val="003B1E51"/>
    <w:rPr>
      <w:b/>
      <w:bCs/>
      <w:i w:val="0"/>
      <w:iCs w:val="0"/>
      <w:smallCaps w:val="0"/>
      <w:strike w:val="0"/>
      <w:spacing w:val="0"/>
      <w:sz w:val="21"/>
      <w:szCs w:val="21"/>
    </w:rPr>
  </w:style>
  <w:style w:type="character" w:customStyle="1" w:styleId="49pt">
    <w:name w:val="Основной текст (4) + 9 pt;Курсив"/>
    <w:rsid w:val="003B1E51"/>
    <w:rPr>
      <w:rFonts w:ascii="Times New Roman" w:eastAsia="Times New Roman" w:hAnsi="Times New Roman" w:cs="Times New Roman"/>
      <w:b w:val="0"/>
      <w:bCs w:val="0"/>
      <w:i/>
      <w:iCs/>
      <w:smallCaps w:val="0"/>
      <w:strike w:val="0"/>
      <w:spacing w:val="0"/>
      <w:sz w:val="18"/>
      <w:szCs w:val="18"/>
    </w:rPr>
  </w:style>
  <w:style w:type="character" w:customStyle="1" w:styleId="200">
    <w:name w:val="Основной текст (20)_"/>
    <w:rsid w:val="003B1E51"/>
    <w:rPr>
      <w:rFonts w:ascii="Times New Roman" w:eastAsia="Times New Roman" w:hAnsi="Times New Roman" w:cs="Times New Roman"/>
      <w:b w:val="0"/>
      <w:bCs w:val="0"/>
      <w:i w:val="0"/>
      <w:iCs w:val="0"/>
      <w:smallCaps w:val="0"/>
      <w:strike w:val="0"/>
      <w:spacing w:val="0"/>
      <w:sz w:val="30"/>
      <w:szCs w:val="30"/>
    </w:rPr>
  </w:style>
  <w:style w:type="character" w:customStyle="1" w:styleId="201">
    <w:name w:val="Основной текст (20)"/>
    <w:rsid w:val="003B1E51"/>
    <w:rPr>
      <w:rFonts w:ascii="Times New Roman" w:eastAsia="Times New Roman" w:hAnsi="Times New Roman" w:cs="Times New Roman"/>
      <w:b w:val="0"/>
      <w:bCs w:val="0"/>
      <w:i w:val="0"/>
      <w:iCs w:val="0"/>
      <w:smallCaps w:val="0"/>
      <w:strike w:val="0"/>
      <w:spacing w:val="0"/>
      <w:sz w:val="30"/>
      <w:szCs w:val="30"/>
    </w:rPr>
  </w:style>
  <w:style w:type="character" w:customStyle="1" w:styleId="26">
    <w:name w:val="Основной текст (26)_"/>
    <w:link w:val="260"/>
    <w:rsid w:val="003B1E51"/>
    <w:rPr>
      <w:rFonts w:ascii="Times New Roman" w:eastAsia="Times New Roman" w:hAnsi="Times New Roman" w:cs="Times New Roman"/>
      <w:sz w:val="17"/>
      <w:szCs w:val="17"/>
      <w:shd w:val="clear" w:color="auto" w:fill="FFFFFF"/>
    </w:rPr>
  </w:style>
  <w:style w:type="paragraph" w:customStyle="1" w:styleId="22">
    <w:name w:val="Основной текст (2)"/>
    <w:basedOn w:val="a"/>
    <w:link w:val="21"/>
    <w:rsid w:val="003B1E51"/>
    <w:pPr>
      <w:shd w:val="clear" w:color="auto" w:fill="FFFFFF"/>
      <w:spacing w:before="480" w:after="3180" w:line="197" w:lineRule="exact"/>
      <w:ind w:hanging="240"/>
      <w:jc w:val="center"/>
    </w:pPr>
    <w:rPr>
      <w:rFonts w:ascii="Times New Roman" w:eastAsia="Times New Roman" w:hAnsi="Times New Roman" w:cs="Times New Roman"/>
      <w:color w:val="auto"/>
      <w:sz w:val="18"/>
      <w:szCs w:val="18"/>
    </w:rPr>
  </w:style>
  <w:style w:type="paragraph" w:customStyle="1" w:styleId="51">
    <w:name w:val="Основной текст5"/>
    <w:basedOn w:val="a"/>
    <w:link w:val="a4"/>
    <w:rsid w:val="003B1E51"/>
    <w:pPr>
      <w:shd w:val="clear" w:color="auto" w:fill="FFFFFF"/>
      <w:spacing w:line="202" w:lineRule="exact"/>
      <w:ind w:hanging="960"/>
    </w:pPr>
    <w:rPr>
      <w:rFonts w:ascii="Times New Roman" w:eastAsia="Times New Roman" w:hAnsi="Times New Roman" w:cs="Times New Roman"/>
      <w:color w:val="auto"/>
      <w:sz w:val="18"/>
      <w:szCs w:val="18"/>
    </w:rPr>
  </w:style>
  <w:style w:type="paragraph" w:customStyle="1" w:styleId="a6">
    <w:name w:val="Колонтитул"/>
    <w:basedOn w:val="a"/>
    <w:link w:val="a5"/>
    <w:rsid w:val="003B1E51"/>
    <w:pPr>
      <w:shd w:val="clear" w:color="auto" w:fill="FFFFFF"/>
    </w:pPr>
    <w:rPr>
      <w:rFonts w:ascii="Times New Roman" w:eastAsia="Times New Roman" w:hAnsi="Times New Roman" w:cs="Times New Roman"/>
      <w:color w:val="auto"/>
      <w:sz w:val="20"/>
      <w:szCs w:val="20"/>
    </w:rPr>
  </w:style>
  <w:style w:type="paragraph" w:customStyle="1" w:styleId="42">
    <w:name w:val="Основной текст (4)"/>
    <w:basedOn w:val="a"/>
    <w:link w:val="41"/>
    <w:rsid w:val="003B1E51"/>
    <w:pPr>
      <w:shd w:val="clear" w:color="auto" w:fill="FFFFFF"/>
      <w:spacing w:line="197" w:lineRule="exact"/>
      <w:jc w:val="both"/>
    </w:pPr>
    <w:rPr>
      <w:rFonts w:ascii="Times New Roman" w:eastAsia="Times New Roman" w:hAnsi="Times New Roman" w:cs="Times New Roman"/>
      <w:color w:val="auto"/>
      <w:sz w:val="21"/>
      <w:szCs w:val="21"/>
    </w:rPr>
  </w:style>
  <w:style w:type="paragraph" w:customStyle="1" w:styleId="44">
    <w:name w:val="Заголовок №4"/>
    <w:basedOn w:val="a"/>
    <w:link w:val="43"/>
    <w:rsid w:val="003B1E51"/>
    <w:pPr>
      <w:shd w:val="clear" w:color="auto" w:fill="FFFFFF"/>
      <w:spacing w:line="370" w:lineRule="exact"/>
      <w:outlineLvl w:val="3"/>
    </w:pPr>
    <w:rPr>
      <w:rFonts w:ascii="Times New Roman" w:eastAsia="Times New Roman" w:hAnsi="Times New Roman" w:cs="Times New Roman"/>
      <w:color w:val="auto"/>
      <w:sz w:val="30"/>
      <w:szCs w:val="30"/>
    </w:rPr>
  </w:style>
  <w:style w:type="paragraph" w:customStyle="1" w:styleId="620">
    <w:name w:val="Заголовок №6 (2)"/>
    <w:basedOn w:val="a"/>
    <w:link w:val="62"/>
    <w:rsid w:val="003B1E51"/>
    <w:pPr>
      <w:shd w:val="clear" w:color="auto" w:fill="FFFFFF"/>
      <w:spacing w:before="240" w:after="60" w:line="0" w:lineRule="atLeast"/>
      <w:outlineLvl w:val="5"/>
    </w:pPr>
    <w:rPr>
      <w:rFonts w:ascii="Times New Roman" w:eastAsia="Times New Roman" w:hAnsi="Times New Roman" w:cs="Times New Roman"/>
      <w:color w:val="auto"/>
      <w:sz w:val="30"/>
      <w:szCs w:val="30"/>
    </w:rPr>
  </w:style>
  <w:style w:type="paragraph" w:customStyle="1" w:styleId="53">
    <w:name w:val="Основной текст (5)"/>
    <w:basedOn w:val="a"/>
    <w:link w:val="52"/>
    <w:rsid w:val="003B1E51"/>
    <w:pPr>
      <w:shd w:val="clear" w:color="auto" w:fill="FFFFFF"/>
      <w:spacing w:before="60" w:after="60" w:line="0" w:lineRule="atLeast"/>
    </w:pPr>
    <w:rPr>
      <w:rFonts w:ascii="Times New Roman" w:eastAsia="Times New Roman" w:hAnsi="Times New Roman" w:cs="Times New Roman"/>
      <w:color w:val="auto"/>
      <w:sz w:val="20"/>
      <w:szCs w:val="20"/>
    </w:rPr>
  </w:style>
  <w:style w:type="paragraph" w:customStyle="1" w:styleId="70">
    <w:name w:val="Заголовок №7"/>
    <w:basedOn w:val="a"/>
    <w:link w:val="7"/>
    <w:rsid w:val="003B1E51"/>
    <w:pPr>
      <w:shd w:val="clear" w:color="auto" w:fill="FFFFFF"/>
      <w:spacing w:before="60" w:after="60" w:line="0" w:lineRule="atLeast"/>
      <w:outlineLvl w:val="6"/>
    </w:pPr>
    <w:rPr>
      <w:rFonts w:ascii="Times New Roman" w:eastAsia="Times New Roman" w:hAnsi="Times New Roman" w:cs="Times New Roman"/>
      <w:color w:val="auto"/>
      <w:sz w:val="25"/>
      <w:szCs w:val="25"/>
    </w:rPr>
  </w:style>
  <w:style w:type="paragraph" w:customStyle="1" w:styleId="60">
    <w:name w:val="Заголовок №6"/>
    <w:basedOn w:val="a"/>
    <w:link w:val="6"/>
    <w:rsid w:val="003B1E51"/>
    <w:pPr>
      <w:shd w:val="clear" w:color="auto" w:fill="FFFFFF"/>
      <w:spacing w:before="240" w:line="288" w:lineRule="exact"/>
      <w:outlineLvl w:val="5"/>
    </w:pPr>
    <w:rPr>
      <w:rFonts w:ascii="Calibri" w:eastAsia="Calibri" w:hAnsi="Calibri" w:cs="Times New Roman"/>
      <w:color w:val="auto"/>
      <w:spacing w:val="10"/>
      <w:sz w:val="26"/>
      <w:szCs w:val="26"/>
    </w:rPr>
  </w:style>
  <w:style w:type="paragraph" w:customStyle="1" w:styleId="aa">
    <w:name w:val="Подпись к картинке"/>
    <w:basedOn w:val="a"/>
    <w:link w:val="a9"/>
    <w:rsid w:val="003B1E51"/>
    <w:pPr>
      <w:shd w:val="clear" w:color="auto" w:fill="FFFFFF"/>
      <w:spacing w:line="234" w:lineRule="exact"/>
    </w:pPr>
    <w:rPr>
      <w:rFonts w:ascii="Calibri" w:eastAsia="Calibri" w:hAnsi="Calibri" w:cs="Times New Roman"/>
      <w:color w:val="auto"/>
      <w:sz w:val="18"/>
      <w:szCs w:val="18"/>
    </w:rPr>
  </w:style>
  <w:style w:type="paragraph" w:customStyle="1" w:styleId="63">
    <w:name w:val="Основной текст (6)"/>
    <w:basedOn w:val="a"/>
    <w:link w:val="61"/>
    <w:rsid w:val="003B1E51"/>
    <w:pPr>
      <w:shd w:val="clear" w:color="auto" w:fill="FFFFFF"/>
      <w:spacing w:line="0" w:lineRule="atLeast"/>
      <w:jc w:val="both"/>
    </w:pPr>
    <w:rPr>
      <w:rFonts w:ascii="Calibri" w:eastAsia="Calibri" w:hAnsi="Calibri" w:cs="Times New Roman"/>
      <w:color w:val="auto"/>
      <w:sz w:val="16"/>
      <w:szCs w:val="16"/>
    </w:rPr>
  </w:style>
  <w:style w:type="paragraph" w:customStyle="1" w:styleId="90">
    <w:name w:val="Основной текст (9)"/>
    <w:basedOn w:val="a"/>
    <w:link w:val="9"/>
    <w:rsid w:val="003B1E51"/>
    <w:pPr>
      <w:shd w:val="clear" w:color="auto" w:fill="FFFFFF"/>
      <w:spacing w:line="187" w:lineRule="exact"/>
      <w:jc w:val="both"/>
    </w:pPr>
    <w:rPr>
      <w:rFonts w:ascii="Times New Roman" w:eastAsia="Times New Roman" w:hAnsi="Times New Roman" w:cs="Times New Roman"/>
      <w:color w:val="auto"/>
      <w:sz w:val="17"/>
      <w:szCs w:val="17"/>
    </w:rPr>
  </w:style>
  <w:style w:type="paragraph" w:customStyle="1" w:styleId="101">
    <w:name w:val="Основной текст (10)"/>
    <w:basedOn w:val="a"/>
    <w:link w:val="100"/>
    <w:rsid w:val="003B1E51"/>
    <w:pPr>
      <w:shd w:val="clear" w:color="auto" w:fill="FFFFFF"/>
      <w:spacing w:line="187" w:lineRule="exact"/>
      <w:jc w:val="both"/>
    </w:pPr>
    <w:rPr>
      <w:rFonts w:ascii="Times New Roman" w:eastAsia="Times New Roman" w:hAnsi="Times New Roman" w:cs="Times New Roman"/>
      <w:color w:val="auto"/>
      <w:sz w:val="17"/>
      <w:szCs w:val="17"/>
    </w:rPr>
  </w:style>
  <w:style w:type="paragraph" w:customStyle="1" w:styleId="521">
    <w:name w:val="Заголовок №5 (2)"/>
    <w:basedOn w:val="a"/>
    <w:link w:val="520"/>
    <w:rsid w:val="003B1E51"/>
    <w:pPr>
      <w:shd w:val="clear" w:color="auto" w:fill="FFFFFF"/>
      <w:spacing w:before="300" w:line="293" w:lineRule="exact"/>
      <w:outlineLvl w:val="4"/>
    </w:pPr>
    <w:rPr>
      <w:rFonts w:ascii="Calibri" w:eastAsia="Calibri" w:hAnsi="Calibri" w:cs="Times New Roman"/>
      <w:color w:val="auto"/>
      <w:spacing w:val="10"/>
      <w:sz w:val="26"/>
      <w:szCs w:val="26"/>
    </w:rPr>
  </w:style>
  <w:style w:type="paragraph" w:customStyle="1" w:styleId="110">
    <w:name w:val="Основной текст (11)"/>
    <w:basedOn w:val="a"/>
    <w:link w:val="11"/>
    <w:rsid w:val="003B1E51"/>
    <w:pPr>
      <w:shd w:val="clear" w:color="auto" w:fill="FFFFFF"/>
      <w:spacing w:line="0" w:lineRule="atLeast"/>
    </w:pPr>
    <w:rPr>
      <w:rFonts w:ascii="Times New Roman" w:eastAsia="Times New Roman" w:hAnsi="Times New Roman" w:cs="Times New Roman"/>
      <w:color w:val="auto"/>
      <w:sz w:val="27"/>
      <w:szCs w:val="27"/>
    </w:rPr>
  </w:style>
  <w:style w:type="paragraph" w:customStyle="1" w:styleId="55">
    <w:name w:val="Заголовок №5"/>
    <w:basedOn w:val="a"/>
    <w:link w:val="54"/>
    <w:rsid w:val="003B1E51"/>
    <w:pPr>
      <w:shd w:val="clear" w:color="auto" w:fill="FFFFFF"/>
      <w:spacing w:line="0" w:lineRule="atLeast"/>
      <w:outlineLvl w:val="4"/>
    </w:pPr>
    <w:rPr>
      <w:rFonts w:ascii="Times New Roman" w:eastAsia="Times New Roman" w:hAnsi="Times New Roman" w:cs="Times New Roman"/>
      <w:color w:val="auto"/>
      <w:sz w:val="30"/>
      <w:szCs w:val="30"/>
    </w:rPr>
  </w:style>
  <w:style w:type="paragraph" w:customStyle="1" w:styleId="720">
    <w:name w:val="Заголовок №7 (2)"/>
    <w:basedOn w:val="a"/>
    <w:link w:val="72"/>
    <w:rsid w:val="003B1E51"/>
    <w:pPr>
      <w:shd w:val="clear" w:color="auto" w:fill="FFFFFF"/>
      <w:spacing w:before="120" w:line="0" w:lineRule="atLeast"/>
      <w:outlineLvl w:val="6"/>
    </w:pPr>
    <w:rPr>
      <w:rFonts w:ascii="Calibri" w:eastAsia="Calibri" w:hAnsi="Calibri" w:cs="Times New Roman"/>
      <w:color w:val="auto"/>
      <w:sz w:val="21"/>
      <w:szCs w:val="21"/>
    </w:rPr>
  </w:style>
  <w:style w:type="paragraph" w:customStyle="1" w:styleId="260">
    <w:name w:val="Основной текст (26)"/>
    <w:basedOn w:val="a"/>
    <w:link w:val="26"/>
    <w:rsid w:val="003B1E51"/>
    <w:pPr>
      <w:shd w:val="clear" w:color="auto" w:fill="FFFFFF"/>
      <w:spacing w:line="173" w:lineRule="exact"/>
      <w:jc w:val="both"/>
    </w:pPr>
    <w:rPr>
      <w:rFonts w:ascii="Times New Roman" w:eastAsia="Times New Roman" w:hAnsi="Times New Roman" w:cs="Times New Roman"/>
      <w:color w:val="auto"/>
      <w:sz w:val="17"/>
      <w:szCs w:val="17"/>
    </w:rPr>
  </w:style>
  <w:style w:type="paragraph" w:styleId="ab">
    <w:name w:val="header"/>
    <w:basedOn w:val="a"/>
    <w:link w:val="ac"/>
    <w:uiPriority w:val="99"/>
    <w:unhideWhenUsed/>
    <w:rsid w:val="003B1E51"/>
    <w:pPr>
      <w:tabs>
        <w:tab w:val="center" w:pos="4677"/>
        <w:tab w:val="right" w:pos="9355"/>
      </w:tabs>
    </w:pPr>
    <w:rPr>
      <w:rFonts w:cs="Times New Roman"/>
    </w:rPr>
  </w:style>
  <w:style w:type="character" w:customStyle="1" w:styleId="ac">
    <w:name w:val="Верхний колонтитул Знак"/>
    <w:link w:val="ab"/>
    <w:uiPriority w:val="99"/>
    <w:rsid w:val="003B1E51"/>
    <w:rPr>
      <w:rFonts w:ascii="Arial Unicode MS" w:eastAsia="Arial Unicode MS" w:hAnsi="Arial Unicode MS" w:cs="Arial Unicode MS"/>
      <w:color w:val="000000"/>
      <w:sz w:val="24"/>
      <w:szCs w:val="24"/>
      <w:lang w:eastAsia="ru-RU"/>
    </w:rPr>
  </w:style>
  <w:style w:type="paragraph" w:styleId="ad">
    <w:name w:val="footer"/>
    <w:basedOn w:val="a"/>
    <w:link w:val="ae"/>
    <w:uiPriority w:val="99"/>
    <w:unhideWhenUsed/>
    <w:rsid w:val="003B1E51"/>
    <w:pPr>
      <w:tabs>
        <w:tab w:val="center" w:pos="4677"/>
        <w:tab w:val="right" w:pos="9355"/>
      </w:tabs>
    </w:pPr>
    <w:rPr>
      <w:rFonts w:cs="Times New Roman"/>
    </w:rPr>
  </w:style>
  <w:style w:type="character" w:customStyle="1" w:styleId="ae">
    <w:name w:val="Нижний колонтитул Знак"/>
    <w:link w:val="ad"/>
    <w:uiPriority w:val="99"/>
    <w:rsid w:val="003B1E51"/>
    <w:rPr>
      <w:rFonts w:ascii="Arial Unicode MS" w:eastAsia="Arial Unicode MS" w:hAnsi="Arial Unicode MS" w:cs="Arial Unicode MS"/>
      <w:color w:val="000000"/>
      <w:sz w:val="24"/>
      <w:szCs w:val="24"/>
      <w:lang w:eastAsia="ru-RU"/>
    </w:rPr>
  </w:style>
  <w:style w:type="paragraph" w:styleId="af">
    <w:name w:val="Balloon Text"/>
    <w:basedOn w:val="a"/>
    <w:link w:val="af0"/>
    <w:uiPriority w:val="99"/>
    <w:semiHidden/>
    <w:unhideWhenUsed/>
    <w:rsid w:val="003B1E51"/>
    <w:rPr>
      <w:rFonts w:ascii="Tahoma" w:hAnsi="Tahoma" w:cs="Times New Roman"/>
      <w:sz w:val="16"/>
      <w:szCs w:val="16"/>
    </w:rPr>
  </w:style>
  <w:style w:type="character" w:customStyle="1" w:styleId="af0">
    <w:name w:val="Текст выноски Знак"/>
    <w:link w:val="af"/>
    <w:uiPriority w:val="99"/>
    <w:semiHidden/>
    <w:rsid w:val="003B1E51"/>
    <w:rPr>
      <w:rFonts w:ascii="Tahoma" w:eastAsia="Arial Unicode MS" w:hAnsi="Tahoma" w:cs="Tahoma"/>
      <w:color w:val="000000"/>
      <w:sz w:val="16"/>
      <w:szCs w:val="16"/>
      <w:lang w:eastAsia="ru-RU"/>
    </w:rPr>
  </w:style>
  <w:style w:type="paragraph" w:styleId="14">
    <w:name w:val="toc 1"/>
    <w:basedOn w:val="a"/>
    <w:next w:val="a"/>
    <w:semiHidden/>
    <w:rsid w:val="00A905B1"/>
    <w:pPr>
      <w:widowControl w:val="0"/>
      <w:jc w:val="both"/>
    </w:pPr>
    <w:rPr>
      <w:rFonts w:ascii="Arial" w:eastAsia="Times New Roman" w:hAnsi="Arial" w:cs="Times New Roman"/>
      <w:color w:val="auto"/>
      <w:sz w:val="20"/>
      <w:szCs w:val="20"/>
    </w:rPr>
  </w:style>
  <w:style w:type="paragraph" w:styleId="24">
    <w:name w:val="toc 2"/>
    <w:basedOn w:val="a"/>
    <w:next w:val="a"/>
    <w:autoRedefine/>
    <w:semiHidden/>
    <w:rsid w:val="00A905B1"/>
    <w:pPr>
      <w:ind w:left="200"/>
      <w:jc w:val="both"/>
    </w:pPr>
    <w:rPr>
      <w:rFonts w:ascii="Arial" w:eastAsia="Times New Roman" w:hAnsi="Arial" w:cs="Times New Roman"/>
      <w:color w:val="auto"/>
      <w:sz w:val="20"/>
      <w:szCs w:val="20"/>
    </w:rPr>
  </w:style>
  <w:style w:type="character" w:styleId="af1">
    <w:name w:val="Hyperlink"/>
    <w:semiHidden/>
    <w:rsid w:val="00A905B1"/>
    <w:rPr>
      <w:color w:val="0000FF"/>
      <w:u w:val="single"/>
    </w:rPr>
  </w:style>
  <w:style w:type="character" w:styleId="af2">
    <w:name w:val="FollowedHyperlink"/>
    <w:uiPriority w:val="99"/>
    <w:semiHidden/>
    <w:unhideWhenUsed/>
    <w:rsid w:val="00A905B1"/>
    <w:rPr>
      <w:color w:val="800080"/>
      <w:u w:val="single"/>
    </w:rPr>
  </w:style>
  <w:style w:type="character" w:customStyle="1" w:styleId="10">
    <w:name w:val="Заголовок 1 Знак"/>
    <w:link w:val="1"/>
    <w:rsid w:val="00AC0A06"/>
    <w:rPr>
      <w:rFonts w:ascii="Arial" w:eastAsia="Times New Roman" w:hAnsi="Arial" w:cs="Times New Roman"/>
      <w:b/>
      <w:caps/>
      <w:sz w:val="20"/>
      <w:szCs w:val="20"/>
      <w:lang w:eastAsia="ru-RU"/>
    </w:rPr>
  </w:style>
  <w:style w:type="character" w:customStyle="1" w:styleId="20">
    <w:name w:val="Заголовок 2 Знак"/>
    <w:link w:val="2"/>
    <w:rsid w:val="00AC0A06"/>
    <w:rPr>
      <w:rFonts w:ascii="Arial" w:eastAsia="Times New Roman" w:hAnsi="Arial" w:cs="Arial"/>
      <w:b/>
      <w:sz w:val="20"/>
      <w:szCs w:val="20"/>
      <w:lang w:eastAsia="ru-RU"/>
    </w:rPr>
  </w:style>
  <w:style w:type="paragraph" w:styleId="af3">
    <w:name w:val="Body Text Indent"/>
    <w:basedOn w:val="a"/>
    <w:link w:val="af4"/>
    <w:rsid w:val="00AC0A06"/>
    <w:pPr>
      <w:spacing w:before="120"/>
      <w:ind w:firstLine="425"/>
      <w:jc w:val="both"/>
    </w:pPr>
    <w:rPr>
      <w:rFonts w:ascii="Arial" w:eastAsia="Times New Roman" w:hAnsi="Arial" w:cs="Times New Roman"/>
      <w:color w:val="auto"/>
      <w:sz w:val="20"/>
      <w:szCs w:val="20"/>
    </w:rPr>
  </w:style>
  <w:style w:type="character" w:customStyle="1" w:styleId="af4">
    <w:name w:val="Основной текст с отступом Знак"/>
    <w:link w:val="af3"/>
    <w:semiHidden/>
    <w:rsid w:val="00AC0A06"/>
    <w:rPr>
      <w:rFonts w:ascii="Arial" w:eastAsia="Times New Roman" w:hAnsi="Arial" w:cs="Arial"/>
      <w:sz w:val="20"/>
      <w:szCs w:val="20"/>
      <w:lang w:eastAsia="ru-RU"/>
    </w:rPr>
  </w:style>
  <w:style w:type="character" w:customStyle="1" w:styleId="40">
    <w:name w:val="Заголовок 4 Знак"/>
    <w:link w:val="4"/>
    <w:uiPriority w:val="9"/>
    <w:semiHidden/>
    <w:rsid w:val="00AC0A06"/>
    <w:rPr>
      <w:rFonts w:ascii="Cambria" w:eastAsia="Times New Roman" w:hAnsi="Cambria" w:cs="Times New Roman"/>
      <w:b/>
      <w:bCs/>
      <w:i/>
      <w:iCs/>
      <w:color w:val="4F81BD"/>
      <w:sz w:val="24"/>
      <w:szCs w:val="24"/>
      <w:lang w:eastAsia="ru-RU"/>
    </w:rPr>
  </w:style>
  <w:style w:type="paragraph" w:customStyle="1" w:styleId="af5">
    <w:name w:val="Словарь"/>
    <w:basedOn w:val="a"/>
    <w:rsid w:val="00AC0A06"/>
    <w:pPr>
      <w:ind w:left="426" w:hanging="426"/>
      <w:jc w:val="both"/>
    </w:pPr>
    <w:rPr>
      <w:rFonts w:ascii="Arial" w:eastAsia="Times New Roman" w:hAnsi="Arial" w:cs="Times New Roman"/>
      <w:color w:val="auto"/>
      <w:sz w:val="18"/>
      <w:szCs w:val="20"/>
    </w:rPr>
  </w:style>
  <w:style w:type="character" w:customStyle="1" w:styleId="30">
    <w:name w:val="Заголовок 3 Знак"/>
    <w:link w:val="3"/>
    <w:uiPriority w:val="9"/>
    <w:rsid w:val="00303880"/>
    <w:rPr>
      <w:rFonts w:ascii="Cambria" w:eastAsia="Times New Roman" w:hAnsi="Cambria" w:cs="Times New Roman"/>
      <w:b/>
      <w:bCs/>
      <w:color w:val="4F81BD"/>
      <w:lang w:eastAsia="ru-RU"/>
    </w:rPr>
  </w:style>
  <w:style w:type="paragraph" w:styleId="af6">
    <w:name w:val="Normal (Web)"/>
    <w:basedOn w:val="a"/>
    <w:uiPriority w:val="99"/>
    <w:unhideWhenUsed/>
    <w:rsid w:val="00303880"/>
    <w:pPr>
      <w:spacing w:before="91" w:after="91"/>
      <w:ind w:firstLine="160"/>
      <w:jc w:val="both"/>
    </w:pPr>
    <w:rPr>
      <w:rFonts w:ascii="Times New Roman" w:eastAsia="Times New Roman" w:hAnsi="Times New Roman" w:cs="Times New Roman"/>
      <w:color w:val="auto"/>
    </w:rPr>
  </w:style>
  <w:style w:type="character" w:customStyle="1" w:styleId="25">
    <w:name w:val="Заголовок №2_"/>
    <w:link w:val="27"/>
    <w:rsid w:val="0046560A"/>
    <w:rPr>
      <w:rFonts w:ascii="Times New Roman" w:eastAsia="Times New Roman" w:hAnsi="Times New Roman" w:cs="Times New Roman"/>
      <w:sz w:val="27"/>
      <w:szCs w:val="27"/>
      <w:shd w:val="clear" w:color="auto" w:fill="FFFFFF"/>
    </w:rPr>
  </w:style>
  <w:style w:type="character" w:customStyle="1" w:styleId="71">
    <w:name w:val="Основной текст (7)_"/>
    <w:rsid w:val="0046560A"/>
    <w:rPr>
      <w:rFonts w:ascii="Times New Roman" w:eastAsia="Times New Roman" w:hAnsi="Times New Roman" w:cs="Times New Roman"/>
      <w:b w:val="0"/>
      <w:bCs w:val="0"/>
      <w:i w:val="0"/>
      <w:iCs w:val="0"/>
      <w:smallCaps w:val="0"/>
      <w:strike w:val="0"/>
      <w:sz w:val="18"/>
      <w:szCs w:val="18"/>
    </w:rPr>
  </w:style>
  <w:style w:type="character" w:customStyle="1" w:styleId="11pt">
    <w:name w:val="Колонтитул + 11 pt"/>
    <w:rsid w:val="0046560A"/>
    <w:rPr>
      <w:rFonts w:ascii="Times New Roman" w:eastAsia="Times New Roman" w:hAnsi="Times New Roman" w:cs="Times New Roman"/>
      <w:b w:val="0"/>
      <w:bCs w:val="0"/>
      <w:i w:val="0"/>
      <w:iCs w:val="0"/>
      <w:smallCaps w:val="0"/>
      <w:strike w:val="0"/>
      <w:spacing w:val="0"/>
      <w:sz w:val="22"/>
      <w:szCs w:val="22"/>
    </w:rPr>
  </w:style>
  <w:style w:type="character" w:customStyle="1" w:styleId="31">
    <w:name w:val="Заголовок №3_"/>
    <w:rsid w:val="0046560A"/>
    <w:rPr>
      <w:rFonts w:ascii="Times New Roman" w:eastAsia="Times New Roman" w:hAnsi="Times New Roman" w:cs="Times New Roman"/>
      <w:b w:val="0"/>
      <w:bCs w:val="0"/>
      <w:i w:val="0"/>
      <w:iCs w:val="0"/>
      <w:smallCaps w:val="0"/>
      <w:strike w:val="0"/>
      <w:spacing w:val="0"/>
      <w:sz w:val="27"/>
      <w:szCs w:val="27"/>
    </w:rPr>
  </w:style>
  <w:style w:type="character" w:customStyle="1" w:styleId="33">
    <w:name w:val="Заголовок №3"/>
    <w:rsid w:val="0046560A"/>
    <w:rPr>
      <w:rFonts w:ascii="Times New Roman" w:eastAsia="Times New Roman" w:hAnsi="Times New Roman" w:cs="Times New Roman"/>
      <w:b w:val="0"/>
      <w:bCs w:val="0"/>
      <w:i w:val="0"/>
      <w:iCs w:val="0"/>
      <w:smallCaps w:val="0"/>
      <w:strike w:val="0"/>
      <w:spacing w:val="0"/>
      <w:sz w:val="27"/>
      <w:szCs w:val="27"/>
    </w:rPr>
  </w:style>
  <w:style w:type="character" w:customStyle="1" w:styleId="73">
    <w:name w:val="Основной текст (7)"/>
    <w:rsid w:val="0046560A"/>
    <w:rPr>
      <w:rFonts w:ascii="Times New Roman" w:eastAsia="Times New Roman" w:hAnsi="Times New Roman" w:cs="Times New Roman"/>
      <w:b w:val="0"/>
      <w:bCs w:val="0"/>
      <w:i w:val="0"/>
      <w:iCs w:val="0"/>
      <w:smallCaps w:val="0"/>
      <w:strike w:val="0"/>
      <w:spacing w:val="0"/>
      <w:sz w:val="18"/>
      <w:szCs w:val="18"/>
    </w:rPr>
  </w:style>
  <w:style w:type="character" w:customStyle="1" w:styleId="420">
    <w:name w:val="Заголовок №4 (2)_"/>
    <w:rsid w:val="0046560A"/>
    <w:rPr>
      <w:rFonts w:ascii="Times New Roman" w:eastAsia="Times New Roman" w:hAnsi="Times New Roman" w:cs="Times New Roman"/>
      <w:b w:val="0"/>
      <w:bCs w:val="0"/>
      <w:i w:val="0"/>
      <w:iCs w:val="0"/>
      <w:smallCaps w:val="0"/>
      <w:strike w:val="0"/>
      <w:spacing w:val="0"/>
      <w:sz w:val="27"/>
      <w:szCs w:val="27"/>
    </w:rPr>
  </w:style>
  <w:style w:type="character" w:customStyle="1" w:styleId="11pt0">
    <w:name w:val="Основной текст + 11 pt;Курсив"/>
    <w:rsid w:val="0046560A"/>
    <w:rPr>
      <w:rFonts w:ascii="Times New Roman" w:eastAsia="Times New Roman" w:hAnsi="Times New Roman" w:cs="Times New Roman"/>
      <w:b w:val="0"/>
      <w:bCs w:val="0"/>
      <w:i/>
      <w:iCs/>
      <w:smallCaps w:val="0"/>
      <w:strike w:val="0"/>
      <w:spacing w:val="0"/>
      <w:sz w:val="22"/>
      <w:szCs w:val="22"/>
    </w:rPr>
  </w:style>
  <w:style w:type="character" w:customStyle="1" w:styleId="10pt">
    <w:name w:val="Основной текст + 10 pt;Курсив"/>
    <w:rsid w:val="0046560A"/>
    <w:rPr>
      <w:rFonts w:ascii="Times New Roman" w:eastAsia="Times New Roman" w:hAnsi="Times New Roman" w:cs="Times New Roman"/>
      <w:b w:val="0"/>
      <w:bCs w:val="0"/>
      <w:i/>
      <w:iCs/>
      <w:smallCaps w:val="0"/>
      <w:strike w:val="0"/>
      <w:spacing w:val="0"/>
      <w:sz w:val="20"/>
      <w:szCs w:val="20"/>
    </w:rPr>
  </w:style>
  <w:style w:type="character" w:customStyle="1" w:styleId="3165pt3pt">
    <w:name w:val="Заголовок №3 + 16.5 pt;Не полужирный;Курсив;Интервал 3 pt"/>
    <w:rsid w:val="0046560A"/>
    <w:rPr>
      <w:rFonts w:ascii="Times New Roman" w:eastAsia="Times New Roman" w:hAnsi="Times New Roman" w:cs="Times New Roman"/>
      <w:b/>
      <w:bCs/>
      <w:i/>
      <w:iCs/>
      <w:smallCaps w:val="0"/>
      <w:strike w:val="0"/>
      <w:spacing w:val="70"/>
      <w:sz w:val="33"/>
      <w:szCs w:val="33"/>
    </w:rPr>
  </w:style>
  <w:style w:type="character" w:customStyle="1" w:styleId="1285pt">
    <w:name w:val="Основной текст (12) + 8.5 pt;Малые прописные"/>
    <w:rsid w:val="0046560A"/>
    <w:rPr>
      <w:rFonts w:ascii="Times New Roman" w:eastAsia="Times New Roman" w:hAnsi="Times New Roman" w:cs="Times New Roman"/>
      <w:b w:val="0"/>
      <w:bCs w:val="0"/>
      <w:i w:val="0"/>
      <w:iCs w:val="0"/>
      <w:smallCaps/>
      <w:strike w:val="0"/>
      <w:spacing w:val="0"/>
      <w:sz w:val="17"/>
      <w:szCs w:val="17"/>
    </w:rPr>
  </w:style>
  <w:style w:type="character" w:customStyle="1" w:styleId="1210pt">
    <w:name w:val="Основной текст (12) + 10 pt;Не курсив"/>
    <w:rsid w:val="0046560A"/>
    <w:rPr>
      <w:rFonts w:ascii="Times New Roman" w:eastAsia="Times New Roman" w:hAnsi="Times New Roman" w:cs="Times New Roman"/>
      <w:b w:val="0"/>
      <w:bCs w:val="0"/>
      <w:i/>
      <w:iCs/>
      <w:smallCaps w:val="0"/>
      <w:strike w:val="0"/>
      <w:spacing w:val="0"/>
      <w:sz w:val="20"/>
      <w:szCs w:val="20"/>
    </w:rPr>
  </w:style>
  <w:style w:type="character" w:customStyle="1" w:styleId="421">
    <w:name w:val="Заголовок №4 (2)"/>
    <w:rsid w:val="0046560A"/>
    <w:rPr>
      <w:rFonts w:ascii="Times New Roman" w:eastAsia="Times New Roman" w:hAnsi="Times New Roman" w:cs="Times New Roman"/>
      <w:b w:val="0"/>
      <w:bCs w:val="0"/>
      <w:i w:val="0"/>
      <w:iCs w:val="0"/>
      <w:smallCaps w:val="0"/>
      <w:strike w:val="0"/>
      <w:spacing w:val="0"/>
      <w:sz w:val="27"/>
      <w:szCs w:val="27"/>
    </w:rPr>
  </w:style>
  <w:style w:type="character" w:customStyle="1" w:styleId="2Arial15pt2pt">
    <w:name w:val="Заголовок №2 + Arial;15 pt;Не полужирный;Курсив;Интервал 2 pt"/>
    <w:rsid w:val="0046560A"/>
    <w:rPr>
      <w:rFonts w:ascii="Arial" w:eastAsia="Arial" w:hAnsi="Arial" w:cs="Arial"/>
      <w:b/>
      <w:bCs/>
      <w:i/>
      <w:iCs/>
      <w:smallCaps w:val="0"/>
      <w:strike w:val="0"/>
      <w:spacing w:val="50"/>
      <w:sz w:val="30"/>
      <w:szCs w:val="30"/>
    </w:rPr>
  </w:style>
  <w:style w:type="character" w:customStyle="1" w:styleId="20pt">
    <w:name w:val="Заголовок №2 + Интервал 0 pt"/>
    <w:rsid w:val="0046560A"/>
    <w:rPr>
      <w:rFonts w:ascii="Times New Roman" w:eastAsia="Times New Roman" w:hAnsi="Times New Roman" w:cs="Times New Roman"/>
      <w:b w:val="0"/>
      <w:bCs w:val="0"/>
      <w:i w:val="0"/>
      <w:iCs w:val="0"/>
      <w:smallCaps w:val="0"/>
      <w:strike w:val="0"/>
      <w:spacing w:val="-10"/>
      <w:sz w:val="27"/>
      <w:szCs w:val="27"/>
    </w:rPr>
  </w:style>
  <w:style w:type="paragraph" w:customStyle="1" w:styleId="74">
    <w:name w:val="Основной текст7"/>
    <w:basedOn w:val="a"/>
    <w:rsid w:val="0046560A"/>
    <w:pPr>
      <w:shd w:val="clear" w:color="auto" w:fill="FFFFFF"/>
      <w:spacing w:line="0" w:lineRule="atLeast"/>
    </w:pPr>
    <w:rPr>
      <w:rFonts w:ascii="Times New Roman" w:eastAsia="Times New Roman" w:hAnsi="Times New Roman" w:cs="Times New Roman"/>
      <w:sz w:val="23"/>
      <w:szCs w:val="23"/>
    </w:rPr>
  </w:style>
  <w:style w:type="paragraph" w:customStyle="1" w:styleId="27">
    <w:name w:val="Заголовок №2"/>
    <w:basedOn w:val="a"/>
    <w:link w:val="25"/>
    <w:rsid w:val="0046560A"/>
    <w:pPr>
      <w:shd w:val="clear" w:color="auto" w:fill="FFFFFF"/>
      <w:spacing w:before="660" w:after="900" w:line="0" w:lineRule="atLeast"/>
      <w:jc w:val="center"/>
      <w:outlineLvl w:val="1"/>
    </w:pPr>
    <w:rPr>
      <w:rFonts w:ascii="Times New Roman" w:eastAsia="Times New Roman" w:hAnsi="Times New Roman" w:cs="Times New Roman"/>
      <w:color w:val="auto"/>
      <w:sz w:val="27"/>
      <w:szCs w:val="27"/>
    </w:rPr>
  </w:style>
  <w:style w:type="character" w:customStyle="1" w:styleId="apple-converted-space">
    <w:name w:val="apple-converted-space"/>
    <w:basedOn w:val="a0"/>
    <w:rsid w:val="00F66360"/>
  </w:style>
  <w:style w:type="paragraph" w:styleId="28">
    <w:name w:val="Body Text 2"/>
    <w:basedOn w:val="a"/>
    <w:link w:val="29"/>
    <w:uiPriority w:val="99"/>
    <w:unhideWhenUsed/>
    <w:rsid w:val="00D105A5"/>
    <w:pPr>
      <w:spacing w:after="120" w:line="480" w:lineRule="auto"/>
    </w:pPr>
    <w:rPr>
      <w:rFonts w:cs="Times New Roman"/>
    </w:rPr>
  </w:style>
  <w:style w:type="character" w:customStyle="1" w:styleId="29">
    <w:name w:val="Основной текст 2 Знак"/>
    <w:link w:val="28"/>
    <w:uiPriority w:val="99"/>
    <w:semiHidden/>
    <w:rsid w:val="00D105A5"/>
    <w:rPr>
      <w:rFonts w:ascii="Arial Unicode MS" w:eastAsia="Arial Unicode MS" w:hAnsi="Arial Unicode MS" w:cs="Arial Unicode MS"/>
      <w:color w:val="000000"/>
      <w:sz w:val="24"/>
      <w:szCs w:val="24"/>
    </w:rPr>
  </w:style>
  <w:style w:type="paragraph" w:styleId="35">
    <w:name w:val="Body Text 3"/>
    <w:basedOn w:val="a"/>
    <w:link w:val="36"/>
    <w:uiPriority w:val="99"/>
    <w:unhideWhenUsed/>
    <w:rsid w:val="00D105A5"/>
    <w:pPr>
      <w:spacing w:after="120"/>
    </w:pPr>
    <w:rPr>
      <w:rFonts w:cs="Times New Roman"/>
      <w:sz w:val="16"/>
      <w:szCs w:val="16"/>
    </w:rPr>
  </w:style>
  <w:style w:type="character" w:customStyle="1" w:styleId="36">
    <w:name w:val="Основной текст 3 Знак"/>
    <w:link w:val="35"/>
    <w:uiPriority w:val="99"/>
    <w:semiHidden/>
    <w:rsid w:val="00D105A5"/>
    <w:rPr>
      <w:rFonts w:ascii="Arial Unicode MS" w:eastAsia="Arial Unicode MS" w:hAnsi="Arial Unicode MS" w:cs="Arial Unicode MS"/>
      <w:color w:val="000000"/>
      <w:sz w:val="16"/>
      <w:szCs w:val="16"/>
    </w:rPr>
  </w:style>
  <w:style w:type="character" w:customStyle="1" w:styleId="50">
    <w:name w:val="Заголовок 5 Знак"/>
    <w:link w:val="5"/>
    <w:rsid w:val="00D105A5"/>
    <w:rPr>
      <w:rFonts w:ascii="Times New R Kaz" w:eastAsia="Times New Roman" w:hAnsi="Times New R Kaz"/>
      <w:color w:val="000000"/>
      <w:sz w:val="28"/>
      <w:szCs w:val="24"/>
      <w:lang w:val="be-BY"/>
    </w:rPr>
  </w:style>
  <w:style w:type="paragraph" w:styleId="af7">
    <w:name w:val="Body Text"/>
    <w:basedOn w:val="a"/>
    <w:link w:val="af8"/>
    <w:rsid w:val="00D105A5"/>
    <w:rPr>
      <w:rFonts w:ascii="Times New Roman KK EK" w:eastAsia="Times New Roman" w:hAnsi="Times New Roman KK EK" w:cs="Times New Roman"/>
      <w:sz w:val="28"/>
      <w:lang w:val="be-BY"/>
    </w:rPr>
  </w:style>
  <w:style w:type="character" w:customStyle="1" w:styleId="af8">
    <w:name w:val="Основной текст Знак"/>
    <w:link w:val="af7"/>
    <w:rsid w:val="00D105A5"/>
    <w:rPr>
      <w:rFonts w:ascii="Times New Roman KK EK" w:eastAsia="Times New Roman" w:hAnsi="Times New Roman KK EK"/>
      <w:color w:val="000000"/>
      <w:sz w:val="28"/>
      <w:szCs w:val="24"/>
      <w:lang w:val="be-BY"/>
    </w:rPr>
  </w:style>
  <w:style w:type="paragraph" w:styleId="2a">
    <w:name w:val="Body Text Indent 2"/>
    <w:basedOn w:val="a"/>
    <w:link w:val="2b"/>
    <w:rsid w:val="00D105A5"/>
    <w:pPr>
      <w:ind w:left="360"/>
      <w:jc w:val="both"/>
    </w:pPr>
    <w:rPr>
      <w:rFonts w:ascii="Times New Roman KK EK" w:eastAsia="Times New Roman" w:hAnsi="Times New Roman KK EK" w:cs="Times New Roman"/>
      <w:sz w:val="28"/>
      <w:lang w:val="be-BY"/>
    </w:rPr>
  </w:style>
  <w:style w:type="character" w:customStyle="1" w:styleId="2b">
    <w:name w:val="Основной текст с отступом 2 Знак"/>
    <w:link w:val="2a"/>
    <w:rsid w:val="00D105A5"/>
    <w:rPr>
      <w:rFonts w:ascii="Times New Roman KK EK" w:eastAsia="Times New Roman" w:hAnsi="Times New Roman KK EK"/>
      <w:color w:val="000000"/>
      <w:sz w:val="28"/>
      <w:szCs w:val="24"/>
      <w:lang w:val="be-BY"/>
    </w:rPr>
  </w:style>
</w:styles>
</file>

<file path=word/webSettings.xml><?xml version="1.0" encoding="utf-8"?>
<w:webSettings xmlns:r="http://schemas.openxmlformats.org/officeDocument/2006/relationships" xmlns:w="http://schemas.openxmlformats.org/wordprocessingml/2006/main">
  <w:divs>
    <w:div w:id="81475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SIST02.XSL" StyleName="SIST02"/>
</file>

<file path=customXml/itemProps1.xml><?xml version="1.0" encoding="utf-8"?>
<ds:datastoreItem xmlns:ds="http://schemas.openxmlformats.org/officeDocument/2006/customXml" ds:itemID="{711943BC-0C3D-4E50-B1DD-8559C246E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85</Pages>
  <Words>23442</Words>
  <Characters>133623</Characters>
  <Application>Microsoft Office Word</Application>
  <DocSecurity>0</DocSecurity>
  <Lines>1113</Lines>
  <Paragraphs>313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156752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Кулимхан</dc:creator>
  <cp:lastModifiedBy>Admin</cp:lastModifiedBy>
  <cp:revision>2</cp:revision>
  <cp:lastPrinted>2016-02-12T06:31:00Z</cp:lastPrinted>
  <dcterms:created xsi:type="dcterms:W3CDTF">2016-02-12T06:35:00Z</dcterms:created>
  <dcterms:modified xsi:type="dcterms:W3CDTF">2016-02-12T06:35:00Z</dcterms:modified>
</cp:coreProperties>
</file>